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auto"/>
          <w:spacing w:val="0"/>
          <w:w w:val="8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w w:val="80"/>
          <w:kern w:val="0"/>
          <w:sz w:val="40"/>
          <w:szCs w:val="40"/>
        </w:rPr>
        <w:t>新乡</w:t>
      </w:r>
      <w:r>
        <w:rPr>
          <w:rFonts w:hint="eastAsia" w:ascii="黑体" w:hAnsi="黑体" w:eastAsia="黑体" w:cs="黑体"/>
          <w:color w:val="auto"/>
          <w:spacing w:val="0"/>
          <w:w w:val="80"/>
          <w:kern w:val="0"/>
          <w:sz w:val="40"/>
          <w:szCs w:val="40"/>
          <w:lang w:eastAsia="zh-CN"/>
        </w:rPr>
        <w:t>经开</w:t>
      </w:r>
      <w:r>
        <w:rPr>
          <w:rFonts w:hint="eastAsia" w:ascii="黑体" w:hAnsi="黑体" w:eastAsia="黑体" w:cs="黑体"/>
          <w:color w:val="auto"/>
          <w:spacing w:val="0"/>
          <w:w w:val="80"/>
          <w:kern w:val="0"/>
          <w:sz w:val="40"/>
          <w:szCs w:val="40"/>
        </w:rPr>
        <w:t>区</w:t>
      </w:r>
      <w:r>
        <w:rPr>
          <w:rFonts w:hint="eastAsia" w:ascii="黑体" w:hAnsi="黑体" w:eastAsia="黑体" w:cs="黑体"/>
          <w:color w:val="auto"/>
          <w:spacing w:val="0"/>
          <w:w w:val="80"/>
          <w:kern w:val="0"/>
          <w:sz w:val="40"/>
          <w:szCs w:val="40"/>
          <w:lang w:eastAsia="zh-CN"/>
        </w:rPr>
        <w:t>招聘规划编制研究院有限公司</w:t>
      </w:r>
      <w:r>
        <w:rPr>
          <w:rFonts w:hint="default" w:ascii="黑体" w:hAnsi="黑体" w:eastAsia="黑体" w:cs="黑体"/>
          <w:color w:val="auto"/>
          <w:spacing w:val="0"/>
          <w:w w:val="80"/>
          <w:kern w:val="0"/>
          <w:sz w:val="40"/>
          <w:szCs w:val="40"/>
          <w:lang w:eastAsia="zh-CN"/>
        </w:rPr>
        <w:t>工作人员报名表</w:t>
      </w:r>
    </w:p>
    <w:p>
      <w:pPr>
        <w:spacing w:line="340" w:lineRule="exact"/>
        <w:ind w:left="-235" w:leftChars="-112" w:right="-573" w:rightChars="-273" w:firstLine="120" w:firstLineChars="50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序号：                        报考</w:t>
      </w:r>
      <w:r>
        <w:rPr>
          <w:rFonts w:hint="eastAsia" w:ascii="仿宋_GB2312" w:eastAsia="仿宋_GB2312"/>
          <w:color w:val="auto"/>
          <w:sz w:val="24"/>
          <w:lang w:eastAsia="zh-CN"/>
        </w:rPr>
        <w:t>岗位</w:t>
      </w:r>
      <w:r>
        <w:rPr>
          <w:rFonts w:hint="eastAsia" w:ascii="仿宋_GB2312" w:eastAsia="仿宋_GB2312"/>
          <w:color w:val="auto"/>
          <w:sz w:val="24"/>
        </w:rPr>
        <w:t xml:space="preserve">：                  </w:t>
      </w:r>
    </w:p>
    <w:tbl>
      <w:tblPr>
        <w:tblStyle w:val="4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bCs/>
                <w:color w:val="auto"/>
                <w:szCs w:val="32"/>
              </w:rPr>
              <w:t>人事代理机构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Cs w:val="32"/>
              </w:rPr>
              <w:t>专业技术资格或职业能力资格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特长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通讯地址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学习及工作简历（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自高中起填写）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auto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133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申请加分项及分值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6240" w:firstLineChars="260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2880" w:firstLineChars="1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报名人（签名）：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color w:val="auto"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color w:val="auto"/>
                <w:sz w:val="24"/>
                <w:szCs w:val="32"/>
              </w:rPr>
              <w:t>奖励或处分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资格审查意见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初  审</w:t>
            </w: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spacing w:line="340" w:lineRule="exact"/>
              <w:ind w:firstLine="3000" w:firstLineChars="12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ab/>
            </w:r>
            <w:r>
              <w:rPr>
                <w:rFonts w:hint="eastAsia" w:ascii="仿宋_GB2312" w:eastAsia="仿宋_GB2312"/>
                <w:color w:val="auto"/>
                <w:sz w:val="24"/>
              </w:rPr>
              <w:t>（盖章）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审核人：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</w:p>
          <w:p>
            <w:pPr>
              <w:tabs>
                <w:tab w:val="left" w:pos="2865"/>
              </w:tabs>
              <w:spacing w:line="340" w:lineRule="exact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  <w:tc>
          <w:tcPr>
            <w:tcW w:w="1807" w:type="dxa"/>
            <w:gridSpan w:val="3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40" w:lineRule="exact"/>
              <w:ind w:firstLine="3000" w:firstLineChars="125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资格审查意见</w:t>
            </w:r>
          </w:p>
          <w:p>
            <w:pPr>
              <w:tabs>
                <w:tab w:val="left" w:pos="2865"/>
              </w:tabs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复  审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审核人：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CA321A-D8BE-40F8-B8D3-43B8577C66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115C6A0-6E8F-45D1-8249-5837F90F5A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16510</wp:posOffset>
              </wp:positionV>
              <wp:extent cx="76200" cy="1295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9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1.3pt;height:10.2pt;width:6pt;mso-position-horizontal-relative:margin;z-index:251658240;mso-width-relative:page;mso-height-relative:page;" filled="f" stroked="f" coordsize="21600,21600" o:gfxdata="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0+hVTVAAAACAEAAA8AAAAA&#10;AAAAAQAgAAAAIgAAAGRycy9kb3ducmV2LnhtbFBLAQIUABQAAAAIAIdO4kAzjy4UFwIAABIEAAAO&#10;AAAAAAAAAAEAIAAAACQ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07796"/>
    <w:rsid w:val="03671B06"/>
    <w:rsid w:val="1D4D44C0"/>
    <w:rsid w:val="22942794"/>
    <w:rsid w:val="29EA7AB8"/>
    <w:rsid w:val="5260685B"/>
    <w:rsid w:val="5AE8213D"/>
    <w:rsid w:val="68632FCB"/>
    <w:rsid w:val="6A890C88"/>
    <w:rsid w:val="6B807796"/>
    <w:rsid w:val="70A523DB"/>
    <w:rsid w:val="72666A2D"/>
    <w:rsid w:val="799E119D"/>
    <w:rsid w:val="7ADA1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2019-08-28T01:32:00Z</dcterms:created>
  <dc:creator>立地</dc:creator>
  <cp:lastModifiedBy>没刺的仙人掌</cp:lastModifiedBy>
  <cp:lastPrinted>2020-09-28T09:47:00Z</cp:lastPrinted>
  <dcterms:modified xsi:type="dcterms:W3CDTF">2020-09-30T10:02:10Z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