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rPr>
          <w:rFonts w:ascii="仿宋_GB2312" w:hAnsi="方正小标宋简体" w:eastAsia="仿宋_GB2312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方正小标宋简体" w:eastAsia="仿宋_GB2312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shd w:val="solid" w:color="FFFFFF" w:fill="auto"/>
        <w:autoSpaceDN w:val="0"/>
        <w:spacing w:line="384" w:lineRule="atLeast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银川市供销合作社应聘人员报名表</w:t>
      </w:r>
    </w:p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应聘岗位：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编号：</w:t>
      </w:r>
    </w:p>
    <w:tbl>
      <w:tblPr>
        <w:tblStyle w:val="6"/>
        <w:tblW w:w="102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425"/>
        <w:gridCol w:w="254"/>
        <w:gridCol w:w="1051"/>
        <w:gridCol w:w="1245"/>
        <w:gridCol w:w="300"/>
        <w:gridCol w:w="1455"/>
        <w:gridCol w:w="355"/>
        <w:gridCol w:w="526"/>
        <w:gridCol w:w="379"/>
        <w:gridCol w:w="18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照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wordWrap w:val="0"/>
              <w:jc w:val="righ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职称及取得时间</w:t>
            </w:r>
          </w:p>
        </w:tc>
        <w:tc>
          <w:tcPr>
            <w:tcW w:w="4260" w:type="dxa"/>
            <w:gridSpan w:val="6"/>
            <w:vAlign w:val="center"/>
          </w:tcPr>
          <w:p>
            <w:pPr>
              <w:tabs>
                <w:tab w:val="left" w:pos="1305"/>
              </w:tabs>
              <w:jc w:val="lef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tabs>
                <w:tab w:val="left" w:pos="1305"/>
              </w:tabs>
              <w:jc w:val="left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4563" w:type="dxa"/>
            <w:gridSpan w:val="5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业</w:t>
            </w:r>
          </w:p>
        </w:tc>
        <w:tc>
          <w:tcPr>
            <w:tcW w:w="4563" w:type="dxa"/>
            <w:gridSpan w:val="5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所在学校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学习情况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58" w:type="dxa"/>
            <w:vMerge w:val="restart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或工作岗位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职责范围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58" w:type="dxa"/>
            <w:vMerge w:val="continue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1458" w:type="dxa"/>
            <w:vAlign w:val="center"/>
          </w:tcPr>
          <w:p>
            <w:pPr>
              <w:ind w:left="105" w:leftChars="50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ind w:left="105" w:leftChars="50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ind w:left="105" w:leftChars="50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ind w:left="105" w:leftChars="50"/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838" w:type="dxa"/>
            <w:gridSpan w:val="1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所持有的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职业资格/专业技术证书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3137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应聘人员签名</w:t>
            </w:r>
          </w:p>
        </w:tc>
        <w:tc>
          <w:tcPr>
            <w:tcW w:w="7159" w:type="dxa"/>
            <w:gridSpan w:val="8"/>
            <w:vAlign w:val="center"/>
          </w:tcPr>
          <w:p>
            <w:pPr>
              <w:ind w:firstLine="480" w:firstLineChars="200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本人确认自己符合拟报考岗位所需的资格条件，所提供的材料真实、有效，如经审查不符，承诺自动放弃考试及聘用资格。</w:t>
            </w: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应聘人：             年  月  日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附件2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银川市供销合作社公开招聘工作人员计划表</w:t>
      </w:r>
    </w:p>
    <w:tbl>
      <w:tblPr>
        <w:tblStyle w:val="6"/>
        <w:tblpPr w:leftFromText="180" w:rightFromText="180" w:vertAnchor="text" w:horzAnchor="page" w:tblpX="1643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30"/>
        <w:gridCol w:w="585"/>
        <w:gridCol w:w="1605"/>
        <w:gridCol w:w="1318"/>
        <w:gridCol w:w="17"/>
        <w:gridCol w:w="2190"/>
        <w:gridCol w:w="1770"/>
        <w:gridCol w:w="99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</w:trPr>
        <w:tc>
          <w:tcPr>
            <w:tcW w:w="16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招聘部门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招聘总数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3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77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6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exact"/>
        </w:trPr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银川市供销合作社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1.办公室文秘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2.综合业务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机关文秘、文件起草、处理综合业务、办公室日常工作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文秘专业、涉农专业，并具备较强的文字功底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35周岁以下，具备专业任职资格，户口不限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2800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F6"/>
    <w:rsid w:val="000E4F8F"/>
    <w:rsid w:val="00147772"/>
    <w:rsid w:val="00174516"/>
    <w:rsid w:val="00180ED7"/>
    <w:rsid w:val="001E5C6D"/>
    <w:rsid w:val="00225E77"/>
    <w:rsid w:val="00287957"/>
    <w:rsid w:val="002F056B"/>
    <w:rsid w:val="00343809"/>
    <w:rsid w:val="003E169B"/>
    <w:rsid w:val="00404BEE"/>
    <w:rsid w:val="00437ADE"/>
    <w:rsid w:val="00453F81"/>
    <w:rsid w:val="00494AA1"/>
    <w:rsid w:val="004A0CF6"/>
    <w:rsid w:val="00525FF1"/>
    <w:rsid w:val="00531E1D"/>
    <w:rsid w:val="00542EEA"/>
    <w:rsid w:val="00585C4C"/>
    <w:rsid w:val="0058603C"/>
    <w:rsid w:val="005D7CFB"/>
    <w:rsid w:val="00711D40"/>
    <w:rsid w:val="0076607E"/>
    <w:rsid w:val="007911B0"/>
    <w:rsid w:val="007B5E71"/>
    <w:rsid w:val="007E5B83"/>
    <w:rsid w:val="007E662C"/>
    <w:rsid w:val="00841699"/>
    <w:rsid w:val="008604B8"/>
    <w:rsid w:val="00863F07"/>
    <w:rsid w:val="00925237"/>
    <w:rsid w:val="00986FE6"/>
    <w:rsid w:val="009B634A"/>
    <w:rsid w:val="00A53581"/>
    <w:rsid w:val="00AD6DFD"/>
    <w:rsid w:val="00B436F6"/>
    <w:rsid w:val="00BC7F18"/>
    <w:rsid w:val="00BF1673"/>
    <w:rsid w:val="00BF56F7"/>
    <w:rsid w:val="00C0406F"/>
    <w:rsid w:val="00C51658"/>
    <w:rsid w:val="00C9539B"/>
    <w:rsid w:val="00CB134E"/>
    <w:rsid w:val="00CE42EF"/>
    <w:rsid w:val="00D00949"/>
    <w:rsid w:val="00D2066A"/>
    <w:rsid w:val="00D252E9"/>
    <w:rsid w:val="00D34C21"/>
    <w:rsid w:val="00D91840"/>
    <w:rsid w:val="00E133C5"/>
    <w:rsid w:val="00E13FF8"/>
    <w:rsid w:val="00E82C47"/>
    <w:rsid w:val="00F434D3"/>
    <w:rsid w:val="00F80DDE"/>
    <w:rsid w:val="00F81C9B"/>
    <w:rsid w:val="00FC784A"/>
    <w:rsid w:val="00FE5E1D"/>
    <w:rsid w:val="00FE621D"/>
    <w:rsid w:val="0289200D"/>
    <w:rsid w:val="04836DC5"/>
    <w:rsid w:val="155A6F65"/>
    <w:rsid w:val="5B2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04F9F1-9EE1-44A7-85EA-BDF0FBC21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356</Words>
  <Characters>2035</Characters>
  <Lines>16</Lines>
  <Paragraphs>4</Paragraphs>
  <TotalTime>67</TotalTime>
  <ScaleCrop>false</ScaleCrop>
  <LinksUpToDate>false</LinksUpToDate>
  <CharactersWithSpaces>2387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2020-10-11T09:08:00Z</dcterms:created>
  <dc:creator>admin</dc:creator>
  <cp:lastModifiedBy>nai娃</cp:lastModifiedBy>
  <dcterms:modified xsi:type="dcterms:W3CDTF">2020-10-14T07:53:34Z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