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95" w:rsidRDefault="00947C95" w:rsidP="00947C95">
      <w:pPr>
        <w:widowControl/>
        <w:spacing w:line="560" w:lineRule="exact"/>
        <w:rPr>
          <w:rFonts w:ascii="Calibri" w:eastAsia="华文仿宋" w:hAnsi="华文仿宋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附件</w:t>
      </w:r>
      <w:r>
        <w:rPr>
          <w:rFonts w:ascii="Calibri" w:eastAsia="华文仿宋" w:hAnsi="华文仿宋" w:hint="eastAsia"/>
          <w:color w:val="000000"/>
          <w:kern w:val="0"/>
          <w:sz w:val="28"/>
          <w:szCs w:val="28"/>
        </w:rPr>
        <w:t>6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：</w:t>
      </w:r>
    </w:p>
    <w:p w:rsidR="00947C95" w:rsidRDefault="00947C95" w:rsidP="00947C95">
      <w:pPr>
        <w:jc w:val="center"/>
        <w:rPr>
          <w:rStyle w:val="15"/>
          <w:rFonts w:ascii="宋体" w:eastAsia="宋体" w:hAnsi="宋体" w:hint="eastAsia"/>
          <w:sz w:val="36"/>
          <w:szCs w:val="36"/>
        </w:rPr>
      </w:pPr>
      <w:r>
        <w:rPr>
          <w:rStyle w:val="15"/>
          <w:rFonts w:ascii="宋体" w:eastAsia="宋体" w:hAnsi="宋体" w:hint="eastAsia"/>
          <w:color w:val="000000"/>
          <w:sz w:val="36"/>
          <w:szCs w:val="36"/>
        </w:rPr>
        <w:t>永定区2020年事业单位公开招聘人员考察表</w:t>
      </w:r>
    </w:p>
    <w:tbl>
      <w:tblPr>
        <w:tblW w:w="901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090"/>
        <w:gridCol w:w="530"/>
        <w:gridCol w:w="836"/>
        <w:gridCol w:w="1151"/>
        <w:gridCol w:w="1443"/>
        <w:gridCol w:w="2394"/>
      </w:tblGrid>
      <w:tr w:rsidR="00947C95" w:rsidTr="00947C95">
        <w:trPr>
          <w:cantSplit/>
          <w:trHeight w:val="95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招聘单</w:t>
            </w:r>
          </w:p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位名称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考察对</w:t>
            </w:r>
          </w:p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象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47C95" w:rsidTr="00947C95">
        <w:trPr>
          <w:cantSplit/>
          <w:trHeight w:val="7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47C95" w:rsidTr="00947C95">
        <w:trPr>
          <w:cantSplit/>
          <w:trHeight w:val="10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政  治</w:t>
            </w:r>
          </w:p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入党(团)时   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体检结果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47C95" w:rsidTr="00947C95">
        <w:trPr>
          <w:cantSplit/>
          <w:trHeight w:val="106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参加工</w:t>
            </w:r>
          </w:p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专业技</w:t>
            </w:r>
          </w:p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术职称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47C95" w:rsidTr="00947C95">
        <w:trPr>
          <w:cantSplit/>
          <w:trHeight w:val="93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47C95" w:rsidTr="00947C95">
        <w:trPr>
          <w:cantSplit/>
          <w:trHeight w:val="106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学  历</w:t>
            </w:r>
          </w:p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全日制</w:t>
            </w:r>
          </w:p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47C95" w:rsidTr="00947C95">
        <w:trPr>
          <w:cantSplit/>
          <w:trHeight w:val="106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widowControl/>
              <w:jc w:val="left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47C95" w:rsidTr="00947C95">
        <w:trPr>
          <w:cantSplit/>
          <w:trHeight w:val="67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考 察 组</w:t>
            </w:r>
          </w:p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人员名单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单 位 名 称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</w:tr>
      <w:tr w:rsidR="00947C95" w:rsidTr="00947C95">
        <w:trPr>
          <w:cantSplit/>
          <w:trHeight w:val="82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47C95" w:rsidTr="00947C95">
        <w:trPr>
          <w:cantSplit/>
          <w:trHeight w:val="94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47C95" w:rsidTr="00947C95">
        <w:trPr>
          <w:cantSplit/>
          <w:trHeight w:val="87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47C95" w:rsidTr="00947C95">
        <w:trPr>
          <w:cantSplit/>
          <w:trHeight w:val="98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47C95" w:rsidTr="00947C95">
        <w:trPr>
          <w:cantSplit/>
          <w:trHeight w:val="1037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lastRenderedPageBreak/>
              <w:t>考察情况</w:t>
            </w:r>
          </w:p>
        </w:tc>
        <w:tc>
          <w:tcPr>
            <w:tcW w:w="74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C95" w:rsidRDefault="00947C95">
            <w:pPr>
              <w:spacing w:line="48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  <w:p w:rsidR="00947C95" w:rsidRDefault="00947C95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  <w:p w:rsidR="00947C95" w:rsidRDefault="00947C95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  <w:p w:rsidR="00947C95" w:rsidRDefault="00947C95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  <w:p w:rsidR="00947C95" w:rsidRDefault="00947C95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  <w:p w:rsidR="00947C95" w:rsidRDefault="00947C95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  <w:p w:rsidR="00947C95" w:rsidRDefault="00947C95">
            <w:pPr>
              <w:spacing w:line="48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47C95" w:rsidTr="00947C95">
        <w:trPr>
          <w:cantSplit/>
          <w:trHeight w:val="173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考察结论</w:t>
            </w:r>
          </w:p>
        </w:tc>
        <w:tc>
          <w:tcPr>
            <w:tcW w:w="74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C95" w:rsidRDefault="00947C95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 xml:space="preserve">       </w:t>
            </w:r>
          </w:p>
          <w:p w:rsidR="00947C95" w:rsidRDefault="00947C95">
            <w:pPr>
              <w:spacing w:line="440" w:lineRule="exact"/>
              <w:ind w:firstLineChars="350" w:firstLine="840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考察结果为：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(合格/不合格)。</w:t>
            </w:r>
          </w:p>
          <w:p w:rsidR="00947C95" w:rsidRDefault="00947C95">
            <w:pPr>
              <w:spacing w:line="440" w:lineRule="exact"/>
              <w:ind w:firstLineChars="1200" w:firstLine="2880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考察负责人签名：</w:t>
            </w:r>
          </w:p>
          <w:p w:rsidR="00947C95" w:rsidRDefault="00947C95">
            <w:pPr>
              <w:spacing w:line="44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 w:rsidR="00947C95" w:rsidRDefault="00947C95" w:rsidP="00947C95">
      <w:pPr>
        <w:spacing w:line="600" w:lineRule="exact"/>
        <w:ind w:firstLineChars="100" w:firstLine="240"/>
        <w:textAlignment w:val="baseline"/>
        <w:rPr>
          <w:rFonts w:ascii="华文仿宋" w:eastAsia="华文仿宋" w:hAnsi="华文仿宋"/>
        </w:rPr>
        <w:sectPr w:rsidR="00947C95"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华文仿宋" w:eastAsia="华文仿宋" w:hAnsi="华文仿宋" w:hint="eastAsia"/>
          <w:color w:val="000000"/>
          <w:sz w:val="24"/>
          <w:szCs w:val="24"/>
        </w:rPr>
        <w:t>说明：本表一式二份，其中一份须进入个人档案。</w:t>
      </w:r>
    </w:p>
    <w:p w:rsidR="00793D4E" w:rsidRPr="00947C95" w:rsidRDefault="00793D4E"/>
    <w:sectPr w:rsidR="00793D4E" w:rsidRPr="00947C95" w:rsidSect="00793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C95"/>
    <w:rsid w:val="00793D4E"/>
    <w:rsid w:val="00844A9C"/>
    <w:rsid w:val="00947C95"/>
    <w:rsid w:val="00B4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95"/>
    <w:pPr>
      <w:widowControl w:val="0"/>
    </w:pPr>
    <w:rPr>
      <w:rFonts w:ascii="黑体" w:eastAsia="黑体" w:hAnsi="黑体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947C95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2020-10-15T03:31:00Z</dcterms:created>
  <dcterms:modified xsi:type="dcterms:W3CDTF">2020-10-15T03:31:00Z</dcterms:modified>
</cp:coreProperties>
</file>