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20"/>
          <w:sz w:val="36"/>
          <w:szCs w:val="36"/>
        </w:rPr>
        <w:t>2020年柳州市公共资源交易服务中心招聘报表</w:t>
      </w:r>
    </w:p>
    <w:bookmarkEnd w:id="0"/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2"/>
        <w:gridCol w:w="837"/>
        <w:gridCol w:w="78"/>
        <w:gridCol w:w="822"/>
        <w:gridCol w:w="108"/>
        <w:gridCol w:w="1152"/>
        <w:gridCol w:w="360"/>
        <w:gridCol w:w="410"/>
        <w:gridCol w:w="670"/>
        <w:gridCol w:w="27"/>
        <w:gridCol w:w="693"/>
        <w:gridCol w:w="540"/>
        <w:gridCol w:w="90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电子证件照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2"/>
                <w:kern w:val="0"/>
                <w:szCs w:val="21"/>
              </w:rPr>
              <w:t>（jpg或bmp格式，</w:t>
            </w:r>
            <w:r>
              <w:rPr>
                <w:rFonts w:hint="eastAsia" w:ascii="宋体" w:hAnsi="宋体"/>
                <w:spacing w:val="2"/>
                <w:kern w:val="0"/>
                <w:szCs w:val="21"/>
              </w:rPr>
              <w:t>130</w:t>
            </w:r>
            <w:r>
              <w:rPr>
                <w:rFonts w:ascii="宋体" w:hAnsi="宋体"/>
                <w:spacing w:val="2"/>
                <w:kern w:val="0"/>
                <w:szCs w:val="21"/>
              </w:rPr>
              <w:t>×</w:t>
            </w:r>
            <w:r>
              <w:rPr>
                <w:rFonts w:hint="eastAsia" w:ascii="宋体" w:hAnsi="宋体"/>
                <w:spacing w:val="2"/>
                <w:kern w:val="0"/>
                <w:szCs w:val="21"/>
              </w:rPr>
              <w:t>170像素</w:t>
            </w:r>
            <w:r>
              <w:rPr>
                <w:rFonts w:ascii="宋体" w:hAnsi="宋体"/>
                <w:spacing w:val="2"/>
                <w:kern w:val="0"/>
                <w:szCs w:val="21"/>
              </w:rPr>
              <w:t>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毕业时间、学校（全日制）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院(系)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毕业时间、学校（在职）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院(系)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37" w:type="dxa"/>
            <w:shd w:val="clear" w:color="auto" w:fill="auto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100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52" w:type="dxa"/>
            <w:shd w:val="clear" w:color="auto" w:fill="auto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是否取得驾驶证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19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家庭固定电话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9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46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（从高中写起）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社会实践（工作）经历</w:t>
            </w:r>
          </w:p>
        </w:tc>
        <w:tc>
          <w:tcPr>
            <w:tcW w:w="84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60C5E"/>
    <w:rsid w:val="7CC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2020-10-16T03:17:00Z</dcterms:created>
  <dc:creator>杯子</dc:creator>
  <cp:lastModifiedBy>杯子</cp:lastModifiedBy>
  <dcterms:modified xsi:type="dcterms:W3CDTF">2020-10-16T03:18:26Z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