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892"/>
        <w:gridCol w:w="532"/>
        <w:gridCol w:w="532"/>
        <w:gridCol w:w="1559"/>
        <w:gridCol w:w="1276"/>
        <w:gridCol w:w="846"/>
        <w:gridCol w:w="1442"/>
        <w:gridCol w:w="21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sz w:val="40"/>
                <w:szCs w:val="40"/>
                <w:lang w:eastAsia="zh-CN"/>
              </w:rPr>
              <w:t>双鸭山</w:t>
            </w:r>
            <w:r>
              <w:rPr>
                <w:rFonts w:hint="eastAsia" w:ascii="宋体" w:hAnsi="宋体" w:eastAsia="宋体" w:cs="宋体"/>
                <w:sz w:val="40"/>
                <w:szCs w:val="40"/>
              </w:rPr>
              <w:t>仲裁委员会应聘人员登记表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2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2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填表时间：</w:t>
            </w:r>
          </w:p>
        </w:tc>
        <w:tc>
          <w:tcPr>
            <w:tcW w:w="3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报考序号：</w:t>
            </w:r>
          </w:p>
        </w:tc>
        <w:tc>
          <w:tcPr>
            <w:tcW w:w="4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4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何时毕业于何院校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(第一学历）</w:t>
            </w:r>
          </w:p>
        </w:tc>
        <w:tc>
          <w:tcPr>
            <w:tcW w:w="3899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4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4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9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4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何时毕业于何院校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(最高学历）</w:t>
            </w:r>
          </w:p>
        </w:tc>
        <w:tc>
          <w:tcPr>
            <w:tcW w:w="389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4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4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79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79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79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35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所在单位（学校）</w:t>
            </w:r>
          </w:p>
        </w:tc>
        <w:tc>
          <w:tcPr>
            <w:tcW w:w="3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身份（职务）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5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0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040" w:firstLineChars="2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信 承 诺 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我已仔细阅读本次招聘《公告》的全部内容，对照自身情况，符合报考条件。在此，我郑重承诺：本人所提供的个人信息、证明资料、证件及报名表所填写内容等均真实、准确、有效，并自觉遵守招聘工作的各项规定，诚实守信，严守纪律，认真履行报考人员的义务。对因提供有关信息、证明材料、证件及报名表填写内容不实，或违反有关纪律规定所造成的后果，本人自愿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本人签名：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80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85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34D5D"/>
    <w:rsid w:val="25545534"/>
    <w:rsid w:val="26B30ED7"/>
    <w:rsid w:val="3B1233AE"/>
    <w:rsid w:val="3C334D5D"/>
    <w:rsid w:val="40795FAE"/>
    <w:rsid w:val="47CF4EDD"/>
    <w:rsid w:val="724F6B39"/>
    <w:rsid w:val="7EEA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2020-10-23T07:20:00Z</dcterms:created>
  <dc:creator>此处无题</dc:creator>
  <cp:lastModifiedBy>win</cp:lastModifiedBy>
  <cp:lastPrinted>2020-10-26T00:31:00Z</cp:lastPrinted>
  <dcterms:modified xsi:type="dcterms:W3CDTF">2020-10-28T06:16:04Z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