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napToGrid w:val="0"/>
        <w:spacing w:before="0" w:beforeAutospacing="0" w:after="0" w:afterAutospacing="0"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武宣县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农业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农村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局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年招聘编外工作人员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tbl>
      <w:tblPr>
        <w:tblStyle w:val="6"/>
        <w:tblW w:w="10219" w:type="dxa"/>
        <w:jc w:val="center"/>
        <w:tblInd w:w="-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33"/>
        <w:gridCol w:w="887"/>
        <w:gridCol w:w="790"/>
        <w:gridCol w:w="851"/>
        <w:gridCol w:w="413"/>
        <w:gridCol w:w="790"/>
        <w:gridCol w:w="272"/>
        <w:gridCol w:w="421"/>
        <w:gridCol w:w="405"/>
        <w:gridCol w:w="1140"/>
        <w:gridCol w:w="1242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0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姻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1242" w:type="dxa"/>
            <w:vAlign w:val="center"/>
          </w:tcPr>
          <w:p>
            <w:pPr>
              <w:ind w:firstLine="140" w:firstLineChar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身体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0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育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院校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09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位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作时间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5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及职务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412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职称或资格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证书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户籍所在地</w:t>
            </w:r>
          </w:p>
        </w:tc>
        <w:tc>
          <w:tcPr>
            <w:tcW w:w="412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8068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5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3116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  <w:bookmarkStart w:id="0" w:name="_GoBack"/>
            <w:bookmarkEnd w:id="0"/>
          </w:p>
        </w:tc>
        <w:tc>
          <w:tcPr>
            <w:tcW w:w="298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9288" w:type="dxa"/>
            <w:gridSpan w:val="12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获奖及处分情况</w:t>
            </w:r>
          </w:p>
        </w:tc>
        <w:tc>
          <w:tcPr>
            <w:tcW w:w="9288" w:type="dxa"/>
            <w:gridSpan w:val="1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0219" w:type="dxa"/>
            <w:gridSpan w:val="1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家庭成员及主要社会关系（父母、配偶、子女）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189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453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8955" w:type="dxa"/>
            <w:gridSpan w:val="11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应聘者须如实填报表格内容，并对所填内容负法律责任，一经发现弄虚作假取消其资格。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2、应聘者需填写报名表所有内容，粘贴照片,不得缺项漏项,没有的填写“无”。</w:t>
            </w:r>
          </w:p>
        </w:tc>
      </w:tr>
    </w:tbl>
    <w:p>
      <w:pPr>
        <w:rPr>
          <w:rFonts w:hint="eastAsia" w:ascii="仿宋_GB2312" w:hAnsi="仿宋" w:eastAsia="仿宋_GB2312"/>
          <w:sz w:val="24"/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  <w:rFonts w:ascii="仿宋" w:hAnsi="仿宋" w:eastAsia="仿宋"/>
        <w:sz w:val="28"/>
        <w:szCs w:val="28"/>
      </w:rPr>
    </w:pPr>
    <w:r>
      <w:rPr>
        <w:rStyle w:val="9"/>
        <w:rFonts w:ascii="仿宋" w:hAnsi="仿宋" w:eastAsia="仿宋"/>
        <w:sz w:val="28"/>
        <w:szCs w:val="28"/>
      </w:rPr>
      <w:fldChar w:fldCharType="begin"/>
    </w:r>
    <w:r>
      <w:rPr>
        <w:rStyle w:val="9"/>
        <w:rFonts w:ascii="仿宋" w:hAnsi="仿宋" w:eastAsia="仿宋"/>
        <w:sz w:val="28"/>
        <w:szCs w:val="28"/>
      </w:rPr>
      <w:instrText xml:space="preserve">PAGE  </w:instrText>
    </w:r>
    <w:r>
      <w:rPr>
        <w:rStyle w:val="9"/>
        <w:rFonts w:ascii="仿宋" w:hAnsi="仿宋" w:eastAsia="仿宋"/>
        <w:sz w:val="28"/>
        <w:szCs w:val="28"/>
      </w:rPr>
      <w:fldChar w:fldCharType="separate"/>
    </w:r>
    <w:r>
      <w:rPr>
        <w:rStyle w:val="9"/>
        <w:rFonts w:ascii="仿宋" w:hAnsi="仿宋" w:eastAsia="仿宋"/>
        <w:sz w:val="28"/>
        <w:szCs w:val="28"/>
      </w:rPr>
      <w:t>1</w:t>
    </w:r>
    <w:r>
      <w:rPr>
        <w:rStyle w:val="9"/>
        <w:rFonts w:ascii="仿宋" w:hAnsi="仿宋" w:eastAsia="仿宋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05"/>
    <w:rsid w:val="00023215"/>
    <w:rsid w:val="000422AE"/>
    <w:rsid w:val="00063594"/>
    <w:rsid w:val="00084B7C"/>
    <w:rsid w:val="00090E2C"/>
    <w:rsid w:val="000A7890"/>
    <w:rsid w:val="000C0F99"/>
    <w:rsid w:val="000C694F"/>
    <w:rsid w:val="00121D49"/>
    <w:rsid w:val="00132A8E"/>
    <w:rsid w:val="001566EB"/>
    <w:rsid w:val="0016700C"/>
    <w:rsid w:val="00254AF8"/>
    <w:rsid w:val="002777A5"/>
    <w:rsid w:val="002B3DB1"/>
    <w:rsid w:val="00331B35"/>
    <w:rsid w:val="003B3C6E"/>
    <w:rsid w:val="003F763B"/>
    <w:rsid w:val="0040699B"/>
    <w:rsid w:val="00432390"/>
    <w:rsid w:val="00434408"/>
    <w:rsid w:val="0048363E"/>
    <w:rsid w:val="00502202"/>
    <w:rsid w:val="00595ADF"/>
    <w:rsid w:val="005E32FE"/>
    <w:rsid w:val="00667664"/>
    <w:rsid w:val="00667EEB"/>
    <w:rsid w:val="006A5E38"/>
    <w:rsid w:val="00777B42"/>
    <w:rsid w:val="007933C5"/>
    <w:rsid w:val="00793C81"/>
    <w:rsid w:val="007A3594"/>
    <w:rsid w:val="007F1005"/>
    <w:rsid w:val="00863255"/>
    <w:rsid w:val="00883586"/>
    <w:rsid w:val="008923C9"/>
    <w:rsid w:val="00897FE7"/>
    <w:rsid w:val="008A4E03"/>
    <w:rsid w:val="008A7E7D"/>
    <w:rsid w:val="009009D5"/>
    <w:rsid w:val="00916EA4"/>
    <w:rsid w:val="00971082"/>
    <w:rsid w:val="00A12E50"/>
    <w:rsid w:val="00A23C7A"/>
    <w:rsid w:val="00A33F81"/>
    <w:rsid w:val="00AC640B"/>
    <w:rsid w:val="00AE0CAC"/>
    <w:rsid w:val="00B3601B"/>
    <w:rsid w:val="00B45E82"/>
    <w:rsid w:val="00B55DA8"/>
    <w:rsid w:val="00B77E2F"/>
    <w:rsid w:val="00BF7E52"/>
    <w:rsid w:val="00C01381"/>
    <w:rsid w:val="00C53305"/>
    <w:rsid w:val="00C66C76"/>
    <w:rsid w:val="00C91BDC"/>
    <w:rsid w:val="00D53C42"/>
    <w:rsid w:val="00D8623C"/>
    <w:rsid w:val="00DC1B96"/>
    <w:rsid w:val="00E62CF3"/>
    <w:rsid w:val="00F07BD1"/>
    <w:rsid w:val="00F41176"/>
    <w:rsid w:val="00F56E77"/>
    <w:rsid w:val="00F941D9"/>
    <w:rsid w:val="00FC0DC9"/>
    <w:rsid w:val="00FE6EE8"/>
    <w:rsid w:val="02E853C0"/>
    <w:rsid w:val="0BF0339A"/>
    <w:rsid w:val="142C2393"/>
    <w:rsid w:val="14C00DF9"/>
    <w:rsid w:val="19F7155D"/>
    <w:rsid w:val="1E792101"/>
    <w:rsid w:val="26C86926"/>
    <w:rsid w:val="274D11DD"/>
    <w:rsid w:val="27CD1ECE"/>
    <w:rsid w:val="32587B03"/>
    <w:rsid w:val="376771C9"/>
    <w:rsid w:val="3A4C1427"/>
    <w:rsid w:val="3CAD201B"/>
    <w:rsid w:val="470467B2"/>
    <w:rsid w:val="48E6499A"/>
    <w:rsid w:val="4B861FEB"/>
    <w:rsid w:val="50303FC7"/>
    <w:rsid w:val="50E47A81"/>
    <w:rsid w:val="59C238EE"/>
    <w:rsid w:val="63FE2CF8"/>
    <w:rsid w:val="67311421"/>
    <w:rsid w:val="6A31283F"/>
    <w:rsid w:val="6BF42B9F"/>
    <w:rsid w:val="7863112E"/>
    <w:rsid w:val="7BEF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55</Words>
  <Characters>314</Characters>
  <Lines>2</Lines>
  <Paragraphs>1</Paragraphs>
  <TotalTime>3</TotalTime>
  <ScaleCrop>false</ScaleCrop>
  <LinksUpToDate>false</LinksUpToDate>
  <CharactersWithSpaces>368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2017-09-26T00:38:00Z</dcterms:created>
  <dc:creator>User</dc:creator>
  <cp:lastModifiedBy>Administrator</cp:lastModifiedBy>
  <dcterms:modified xsi:type="dcterms:W3CDTF">2020-10-28T01:26:13Z</dcterms:modified>
  <dc:title>摘要：武宣县国土资源局拟面向社会公开招聘编外用工工作人员若干名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