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kern w:val="0"/>
          <w:sz w:val="24"/>
          <w:szCs w:val="24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杭州市富阳区教育局20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年下半年面向202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届优秀毕业生招聘中小学幼儿园新教师报名表</w:t>
      </w:r>
    </w:p>
    <w:tbl>
      <w:tblPr>
        <w:tblStyle w:val="2"/>
        <w:tblpPr w:leftFromText="180" w:rightFromText="180" w:vertAnchor="text" w:horzAnchor="page" w:tblpX="1379" w:tblpY="179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5"/>
        <w:gridCol w:w="255"/>
        <w:gridCol w:w="255"/>
        <w:gridCol w:w="255"/>
        <w:gridCol w:w="285"/>
        <w:gridCol w:w="223"/>
        <w:gridCol w:w="17"/>
        <w:gridCol w:w="172"/>
        <w:gridCol w:w="98"/>
        <w:gridCol w:w="240"/>
        <w:gridCol w:w="285"/>
        <w:gridCol w:w="132"/>
        <w:gridCol w:w="153"/>
        <w:gridCol w:w="285"/>
        <w:gridCol w:w="270"/>
        <w:gridCol w:w="270"/>
        <w:gridCol w:w="153"/>
        <w:gridCol w:w="87"/>
        <w:gridCol w:w="270"/>
        <w:gridCol w:w="51"/>
        <w:gridCol w:w="234"/>
        <w:gridCol w:w="115"/>
        <w:gridCol w:w="125"/>
        <w:gridCol w:w="196"/>
        <w:gridCol w:w="104"/>
        <w:gridCol w:w="300"/>
        <w:gridCol w:w="210"/>
        <w:gridCol w:w="396"/>
        <w:gridCol w:w="209"/>
        <w:gridCol w:w="355"/>
        <w:gridCol w:w="300"/>
        <w:gridCol w:w="142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244" w:type="dxa"/>
            <w:gridSpan w:val="3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20" w:firstLineChars="50"/>
              <w:rPr>
                <w:rFonts w:ascii="黑体" w:eastAsia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  <w:szCs w:val="24"/>
              </w:rPr>
              <w:t>符合“招聘范围和对象”</w:t>
            </w:r>
            <w:r>
              <w:rPr>
                <w:rFonts w:hint="eastAsia" w:ascii="黑体" w:eastAsia="黑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类  </w:t>
            </w:r>
            <w:r>
              <w:rPr>
                <w:rFonts w:hint="eastAsia" w:ascii="黑体" w:eastAsia="黑体"/>
                <w:bCs/>
                <w:color w:val="000000"/>
                <w:sz w:val="24"/>
                <w:szCs w:val="24"/>
              </w:rPr>
              <w:t xml:space="preserve">第 </w:t>
            </w:r>
            <w:r>
              <w:rPr>
                <w:rFonts w:ascii="黑体" w:eastAsia="黑体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color w:val="000000"/>
                <w:sz w:val="24"/>
                <w:szCs w:val="24"/>
              </w:rPr>
              <w:t xml:space="preserve"> 条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1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别</w:t>
            </w:r>
          </w:p>
        </w:tc>
        <w:tc>
          <w:tcPr>
            <w:tcW w:w="11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综合成绩排名</w:t>
            </w:r>
          </w:p>
        </w:tc>
        <w:tc>
          <w:tcPr>
            <w:tcW w:w="1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/</w:t>
            </w:r>
          </w:p>
        </w:tc>
        <w:tc>
          <w:tcPr>
            <w:tcW w:w="9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1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12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221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入学前户籍地</w:t>
            </w:r>
          </w:p>
        </w:tc>
        <w:tc>
          <w:tcPr>
            <w:tcW w:w="18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研究生毕业院校及所学专业</w:t>
            </w:r>
          </w:p>
        </w:tc>
        <w:tc>
          <w:tcPr>
            <w:tcW w:w="564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本科毕业院校及所学专业</w:t>
            </w:r>
          </w:p>
        </w:tc>
        <w:tc>
          <w:tcPr>
            <w:tcW w:w="504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是否师范类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外语等级水平</w:t>
            </w:r>
          </w:p>
        </w:tc>
        <w:tc>
          <w:tcPr>
            <w:tcW w:w="14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普通话水平</w:t>
            </w:r>
          </w:p>
        </w:tc>
        <w:tc>
          <w:tcPr>
            <w:tcW w:w="145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计算机水平</w:t>
            </w:r>
          </w:p>
        </w:tc>
        <w:tc>
          <w:tcPr>
            <w:tcW w:w="22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教师资格种类（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学段、学科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26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其他证书</w:t>
            </w:r>
          </w:p>
        </w:tc>
        <w:tc>
          <w:tcPr>
            <w:tcW w:w="36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0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应聘志愿（注明学校及岗位）</w:t>
            </w:r>
          </w:p>
        </w:tc>
        <w:tc>
          <w:tcPr>
            <w:tcW w:w="7729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岗位：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9" w:hRule="atLeast"/>
        </w:trPr>
        <w:tc>
          <w:tcPr>
            <w:tcW w:w="151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-15" w:leftChars="-7" w:right="-8" w:rightChars="-4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（从高中起，含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任职情况）</w:t>
            </w:r>
          </w:p>
        </w:tc>
        <w:tc>
          <w:tcPr>
            <w:tcW w:w="7729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4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符合招聘条件的获奖情况及特长说明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2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6" w:hRule="atLeast"/>
        </w:trPr>
        <w:tc>
          <w:tcPr>
            <w:tcW w:w="15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680" w:firstLineChars="320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初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初步意向</w:t>
            </w:r>
          </w:p>
          <w:p>
            <w:pPr>
              <w:autoSpaceDE w:val="0"/>
              <w:autoSpaceDN w:val="0"/>
              <w:adjustRightInd w:val="0"/>
              <w:ind w:firstLine="7680" w:firstLineChars="320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60" w:firstLineChars="150"/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本人认可招聘公告各项内容，承诺本表中提供的信息真实可靠，愿意提供进一步信息并参加杭州市富阳区新教师招聘后续各项环节。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360" w:firstLineChars="150"/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7680" w:firstLineChars="320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7200" w:firstLineChars="300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符符合条件，同意报名。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7680" w:firstLineChars="3200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经办人：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260" w:leftChars="600" w:firstLine="6240" w:firstLineChars="260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2C81"/>
    <w:rsid w:val="0CB42C81"/>
    <w:rsid w:val="7EA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2020-10-30T02:03:00Z</dcterms:created>
  <dc:creator>岱之草</dc:creator>
  <cp:lastModifiedBy>ぺ灬cc果冻ル</cp:lastModifiedBy>
  <dcterms:modified xsi:type="dcterms:W3CDTF">2020-10-30T04:25:48Z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