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left"/>
        <w:rPr>
          <w:rFonts w:ascii="黑体" w:hAnsi="黑体" w:eastAsia="黑体" w:cs="黑体"/>
          <w:color w:val="000000"/>
          <w:kern w:val="0"/>
          <w:sz w:val="28"/>
          <w:szCs w:val="28"/>
        </w:rPr>
      </w:pPr>
      <w:r>
        <w:rPr>
          <w:rFonts w:hint="eastAsia" w:ascii="黑体" w:hAnsi="黑体" w:eastAsia="黑体" w:cs="黑体"/>
          <w:color w:val="000000"/>
          <w:kern w:val="0"/>
          <w:sz w:val="28"/>
          <w:szCs w:val="28"/>
        </w:rPr>
        <w:t>附件</w:t>
      </w:r>
      <w:r>
        <w:rPr>
          <w:rFonts w:ascii="黑体" w:hAnsi="黑体" w:eastAsia="黑体" w:cs="黑体"/>
          <w:color w:val="000000"/>
          <w:kern w:val="0"/>
          <w:sz w:val="28"/>
          <w:szCs w:val="28"/>
        </w:rPr>
        <w:t>2</w:t>
      </w:r>
      <w:r>
        <w:rPr>
          <w:rFonts w:hint="eastAsia" w:ascii="黑体" w:hAnsi="黑体" w:eastAsia="黑体" w:cs="黑体"/>
          <w:color w:val="000000"/>
          <w:kern w:val="0"/>
          <w:sz w:val="28"/>
          <w:szCs w:val="28"/>
        </w:rPr>
        <w:t>：</w:t>
      </w:r>
    </w:p>
    <w:p>
      <w:pPr>
        <w:jc w:val="center"/>
        <w:rPr>
          <w:rFonts w:ascii="仿宋_GB2312" w:hAnsi="仿宋_GB2312" w:eastAsia="仿宋_GB2312" w:cs="仿宋_GB2312"/>
          <w:szCs w:val="21"/>
        </w:rPr>
      </w:pPr>
      <w:r>
        <w:rPr>
          <w:rFonts w:ascii="方正小标宋简体" w:eastAsia="方正小标宋简体"/>
          <w:color w:val="000000"/>
          <w:kern w:val="0"/>
          <w:sz w:val="36"/>
          <w:szCs w:val="36"/>
        </w:rPr>
        <w:t>20</w:t>
      </w:r>
      <w:r>
        <w:rPr>
          <w:rFonts w:hint="eastAsia" w:ascii="方正小标宋简体" w:eastAsia="方正小标宋简体"/>
          <w:color w:val="000000"/>
          <w:kern w:val="0"/>
          <w:sz w:val="36"/>
          <w:szCs w:val="36"/>
          <w:lang w:val="en-US" w:eastAsia="zh-CN"/>
        </w:rPr>
        <w:t>20</w:t>
      </w:r>
      <w:r>
        <w:rPr>
          <w:rFonts w:hint="eastAsia" w:ascii="方正小标宋简体" w:eastAsia="方正小标宋简体"/>
          <w:color w:val="000000"/>
          <w:kern w:val="0"/>
          <w:sz w:val="36"/>
          <w:szCs w:val="36"/>
        </w:rPr>
        <w:t>年射洪市卫生事业单位公开考核招聘工作人员岗位和条件要求一览表</w:t>
      </w:r>
    </w:p>
    <w:p>
      <w:pPr>
        <w:rPr>
          <w:rFonts w:hint="eastAsia" w:ascii="仿宋_GB2312" w:hAnsi="仿宋_GB2312" w:eastAsia="仿宋_GB2312" w:cs="仿宋_GB2312"/>
          <w:szCs w:val="21"/>
        </w:rPr>
      </w:pPr>
    </w:p>
    <w:tbl>
      <w:tblPr>
        <w:tblStyle w:val="4"/>
        <w:tblW w:w="14215" w:type="dxa"/>
        <w:tblInd w:w="0" w:type="dxa"/>
        <w:tblLayout w:type="fixed"/>
        <w:tblCellMar>
          <w:top w:w="0" w:type="dxa"/>
          <w:left w:w="0" w:type="dxa"/>
          <w:bottom w:w="0" w:type="dxa"/>
          <w:right w:w="0" w:type="dxa"/>
        </w:tblCellMar>
      </w:tblPr>
      <w:tblGrid>
        <w:gridCol w:w="1834"/>
        <w:gridCol w:w="657"/>
        <w:gridCol w:w="406"/>
        <w:gridCol w:w="857"/>
        <w:gridCol w:w="548"/>
        <w:gridCol w:w="2596"/>
        <w:gridCol w:w="3468"/>
        <w:gridCol w:w="3033"/>
        <w:gridCol w:w="816"/>
      </w:tblGrid>
      <w:tr>
        <w:tblPrEx>
          <w:tblCellMar>
            <w:top w:w="0" w:type="dxa"/>
            <w:left w:w="0" w:type="dxa"/>
            <w:bottom w:w="0" w:type="dxa"/>
            <w:right w:w="0" w:type="dxa"/>
          </w:tblCellMar>
        </w:tblPrEx>
        <w:trPr>
          <w:trHeight w:val="324" w:hRule="atLeast"/>
        </w:trPr>
        <w:tc>
          <w:tcPr>
            <w:tcW w:w="18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5"/>
                <w:szCs w:val="15"/>
                <w:u w:val="none"/>
              </w:rPr>
            </w:pPr>
            <w:r>
              <w:rPr>
                <w:rFonts w:hint="eastAsia" w:ascii="宋体" w:hAnsi="宋体" w:eastAsia="宋体" w:cs="宋体"/>
                <w:b/>
                <w:i w:val="0"/>
                <w:color w:val="auto"/>
                <w:kern w:val="0"/>
                <w:sz w:val="15"/>
                <w:szCs w:val="15"/>
                <w:u w:val="none"/>
                <w:lang w:val="en-US" w:eastAsia="zh-CN" w:bidi="ar"/>
              </w:rPr>
              <w:t>单位名称</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5"/>
                <w:szCs w:val="15"/>
                <w:u w:val="none"/>
              </w:rPr>
            </w:pPr>
            <w:r>
              <w:rPr>
                <w:rFonts w:hint="eastAsia" w:ascii="宋体" w:hAnsi="宋体" w:eastAsia="宋体" w:cs="宋体"/>
                <w:b/>
                <w:i w:val="0"/>
                <w:color w:val="auto"/>
                <w:kern w:val="0"/>
                <w:sz w:val="15"/>
                <w:szCs w:val="15"/>
                <w:u w:val="none"/>
                <w:lang w:val="en-US" w:eastAsia="zh-CN" w:bidi="ar"/>
              </w:rPr>
              <w:t>机构性质</w:t>
            </w:r>
          </w:p>
        </w:tc>
        <w:tc>
          <w:tcPr>
            <w:tcW w:w="4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5"/>
                <w:szCs w:val="15"/>
                <w:u w:val="none"/>
              </w:rPr>
            </w:pPr>
            <w:r>
              <w:rPr>
                <w:rFonts w:hint="eastAsia" w:ascii="宋体" w:hAnsi="宋体" w:eastAsia="宋体" w:cs="宋体"/>
                <w:b/>
                <w:i w:val="0"/>
                <w:color w:val="auto"/>
                <w:kern w:val="0"/>
                <w:sz w:val="15"/>
                <w:szCs w:val="15"/>
                <w:u w:val="none"/>
                <w:lang w:val="en-US" w:eastAsia="zh-CN" w:bidi="ar"/>
              </w:rPr>
              <w:t>岗位代码</w:t>
            </w:r>
          </w:p>
        </w:tc>
        <w:tc>
          <w:tcPr>
            <w:tcW w:w="8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5"/>
                <w:szCs w:val="15"/>
                <w:u w:val="none"/>
              </w:rPr>
            </w:pPr>
            <w:r>
              <w:rPr>
                <w:rFonts w:hint="eastAsia" w:ascii="宋体" w:hAnsi="宋体" w:eastAsia="宋体" w:cs="宋体"/>
                <w:b/>
                <w:i w:val="0"/>
                <w:color w:val="auto"/>
                <w:kern w:val="0"/>
                <w:sz w:val="15"/>
                <w:szCs w:val="15"/>
                <w:u w:val="none"/>
                <w:lang w:val="en-US" w:eastAsia="zh-CN" w:bidi="ar"/>
              </w:rPr>
              <w:t>招聘类型</w:t>
            </w:r>
          </w:p>
        </w:tc>
        <w:tc>
          <w:tcPr>
            <w:tcW w:w="548" w:type="dxa"/>
            <w:vMerge w:val="restart"/>
            <w:tcBorders>
              <w:top w:val="single" w:color="000000" w:sz="4" w:space="0"/>
              <w:left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kern w:val="0"/>
                <w:sz w:val="15"/>
                <w:szCs w:val="15"/>
                <w:u w:val="none"/>
                <w:lang w:val="en-US" w:eastAsia="zh-CN" w:bidi="ar"/>
              </w:rPr>
            </w:pPr>
            <w:r>
              <w:rPr>
                <w:rFonts w:hint="eastAsia" w:ascii="宋体" w:hAnsi="宋体" w:eastAsia="宋体" w:cs="宋体"/>
                <w:b/>
                <w:bCs w:val="0"/>
                <w:i w:val="0"/>
                <w:color w:val="auto"/>
                <w:kern w:val="0"/>
                <w:sz w:val="15"/>
                <w:szCs w:val="15"/>
                <w:u w:val="none"/>
                <w:lang w:val="en-US" w:eastAsia="zh-CN" w:bidi="ar"/>
              </w:rPr>
              <w:t>招聘</w:t>
            </w:r>
          </w:p>
          <w:p>
            <w:pPr>
              <w:keepNext w:val="0"/>
              <w:keepLines w:val="0"/>
              <w:widowControl/>
              <w:suppressLineNumbers w:val="0"/>
              <w:jc w:val="center"/>
              <w:textAlignment w:val="center"/>
              <w:rPr>
                <w:rFonts w:hint="eastAsia" w:ascii="宋体" w:hAnsi="宋体" w:eastAsia="宋体" w:cs="宋体"/>
                <w:b w:val="0"/>
                <w:bCs/>
                <w:i w:val="0"/>
                <w:color w:val="auto"/>
                <w:sz w:val="15"/>
                <w:szCs w:val="15"/>
                <w:u w:val="none"/>
              </w:rPr>
            </w:pPr>
            <w:r>
              <w:rPr>
                <w:rFonts w:hint="eastAsia" w:ascii="宋体" w:hAnsi="宋体" w:eastAsia="宋体" w:cs="宋体"/>
                <w:b/>
                <w:bCs w:val="0"/>
                <w:i w:val="0"/>
                <w:color w:val="auto"/>
                <w:kern w:val="0"/>
                <w:sz w:val="15"/>
                <w:szCs w:val="15"/>
                <w:u w:val="none"/>
                <w:lang w:val="en-US" w:eastAsia="zh-CN" w:bidi="ar"/>
              </w:rPr>
              <w:t>人数</w:t>
            </w:r>
          </w:p>
        </w:tc>
        <w:tc>
          <w:tcPr>
            <w:tcW w:w="909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5"/>
                <w:szCs w:val="15"/>
                <w:u w:val="none"/>
              </w:rPr>
            </w:pPr>
            <w:r>
              <w:rPr>
                <w:rFonts w:hint="eastAsia" w:ascii="宋体" w:hAnsi="宋体" w:eastAsia="宋体" w:cs="宋体"/>
                <w:b/>
                <w:i w:val="0"/>
                <w:color w:val="auto"/>
                <w:kern w:val="0"/>
                <w:sz w:val="15"/>
                <w:szCs w:val="15"/>
                <w:u w:val="none"/>
                <w:lang w:val="en-US" w:eastAsia="zh-CN" w:bidi="ar"/>
              </w:rPr>
              <w:t>招聘条件</w:t>
            </w:r>
          </w:p>
        </w:tc>
        <w:tc>
          <w:tcPr>
            <w:tcW w:w="8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5"/>
                <w:szCs w:val="15"/>
                <w:u w:val="none"/>
              </w:rPr>
            </w:pPr>
            <w:r>
              <w:rPr>
                <w:rFonts w:hint="eastAsia" w:ascii="宋体" w:hAnsi="宋体" w:eastAsia="宋体" w:cs="宋体"/>
                <w:b/>
                <w:i w:val="0"/>
                <w:color w:val="auto"/>
                <w:kern w:val="0"/>
                <w:sz w:val="15"/>
                <w:szCs w:val="15"/>
                <w:u w:val="none"/>
                <w:lang w:val="en-US" w:eastAsia="zh-CN" w:bidi="ar"/>
              </w:rPr>
              <w:t>招聘方式</w:t>
            </w:r>
          </w:p>
        </w:tc>
      </w:tr>
      <w:tr>
        <w:tblPrEx>
          <w:tblCellMar>
            <w:top w:w="0" w:type="dxa"/>
            <w:left w:w="0" w:type="dxa"/>
            <w:bottom w:w="0" w:type="dxa"/>
            <w:right w:w="0" w:type="dxa"/>
          </w:tblCellMar>
        </w:tblPrEx>
        <w:trPr>
          <w:trHeight w:val="324" w:hRule="atLeast"/>
        </w:trPr>
        <w:tc>
          <w:tcPr>
            <w:tcW w:w="18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auto"/>
                <w:sz w:val="15"/>
                <w:szCs w:val="15"/>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auto"/>
                <w:sz w:val="15"/>
                <w:szCs w:val="15"/>
                <w:u w:val="none"/>
              </w:rPr>
            </w:pPr>
          </w:p>
        </w:tc>
        <w:tc>
          <w:tcPr>
            <w:tcW w:w="4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auto"/>
                <w:sz w:val="15"/>
                <w:szCs w:val="15"/>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auto"/>
                <w:sz w:val="15"/>
                <w:szCs w:val="15"/>
                <w:u w:val="none"/>
              </w:rPr>
            </w:pPr>
          </w:p>
        </w:tc>
        <w:tc>
          <w:tcPr>
            <w:tcW w:w="548" w:type="dxa"/>
            <w:vMerge w:val="continue"/>
            <w:tcBorders>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15"/>
                <w:szCs w:val="15"/>
                <w:u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5"/>
                <w:szCs w:val="15"/>
                <w:u w:val="none"/>
              </w:rPr>
            </w:pPr>
            <w:r>
              <w:rPr>
                <w:rFonts w:hint="eastAsia" w:ascii="宋体" w:hAnsi="宋体" w:eastAsia="宋体" w:cs="宋体"/>
                <w:b/>
                <w:i w:val="0"/>
                <w:color w:val="auto"/>
                <w:kern w:val="0"/>
                <w:sz w:val="15"/>
                <w:szCs w:val="15"/>
                <w:u w:val="none"/>
                <w:lang w:val="en-US" w:eastAsia="zh-CN" w:bidi="ar"/>
              </w:rPr>
              <w:t>学历、学位及职称</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5"/>
                <w:szCs w:val="15"/>
                <w:u w:val="none"/>
              </w:rPr>
            </w:pPr>
            <w:r>
              <w:rPr>
                <w:rFonts w:hint="eastAsia" w:ascii="宋体" w:hAnsi="宋体" w:eastAsia="宋体" w:cs="宋体"/>
                <w:b/>
                <w:i w:val="0"/>
                <w:color w:val="auto"/>
                <w:kern w:val="0"/>
                <w:sz w:val="15"/>
                <w:szCs w:val="15"/>
                <w:u w:val="none"/>
                <w:lang w:val="en-US" w:eastAsia="zh-CN" w:bidi="ar"/>
              </w:rPr>
              <w:t>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5"/>
                <w:szCs w:val="15"/>
                <w:u w:val="none"/>
              </w:rPr>
            </w:pPr>
            <w:r>
              <w:rPr>
                <w:rFonts w:hint="eastAsia" w:ascii="宋体" w:hAnsi="宋体" w:eastAsia="宋体" w:cs="宋体"/>
                <w:b/>
                <w:i w:val="0"/>
                <w:color w:val="auto"/>
                <w:kern w:val="0"/>
                <w:sz w:val="15"/>
                <w:szCs w:val="15"/>
                <w:u w:val="none"/>
                <w:lang w:val="en-US" w:eastAsia="zh-CN" w:bidi="ar"/>
              </w:rPr>
              <w:t>其他条件</w:t>
            </w:r>
          </w:p>
        </w:tc>
        <w:tc>
          <w:tcPr>
            <w:tcW w:w="8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auto"/>
                <w:sz w:val="15"/>
                <w:szCs w:val="15"/>
                <w:u w:val="none"/>
              </w:rPr>
            </w:pPr>
          </w:p>
        </w:tc>
      </w:tr>
      <w:tr>
        <w:tblPrEx>
          <w:tblCellMar>
            <w:top w:w="0" w:type="dxa"/>
            <w:left w:w="0" w:type="dxa"/>
            <w:bottom w:w="0" w:type="dxa"/>
            <w:right w:w="0" w:type="dxa"/>
          </w:tblCellMar>
        </w:tblPrEx>
        <w:trPr>
          <w:trHeight w:val="866"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射洪市人民医院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00</w:t>
            </w:r>
            <w:r>
              <w:rPr>
                <w:rFonts w:hint="eastAsia" w:ascii="宋体" w:hAnsi="宋体" w:eastAsia="宋体" w:cs="宋体"/>
                <w:i w:val="0"/>
                <w:color w:val="auto"/>
                <w:kern w:val="0"/>
                <w:sz w:val="15"/>
                <w:szCs w:val="15"/>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高层次</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12</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全日制</w:t>
            </w:r>
            <w:r>
              <w:rPr>
                <w:rStyle w:val="6"/>
                <w:color w:val="auto"/>
                <w:lang w:val="en-US" w:eastAsia="zh-CN" w:bidi="ar"/>
              </w:rPr>
              <w:t>硕士研究生及以上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泌尿外科学</w:t>
            </w:r>
            <w:r>
              <w:rPr>
                <w:rStyle w:val="7"/>
                <w:color w:val="auto"/>
                <w:lang w:val="en-US" w:eastAsia="zh-CN" w:bidi="ar"/>
              </w:rPr>
              <w:t>专业</w:t>
            </w:r>
            <w:r>
              <w:rPr>
                <w:rStyle w:val="6"/>
                <w:color w:val="auto"/>
                <w:lang w:val="en-US" w:eastAsia="zh-CN" w:bidi="ar"/>
              </w:rPr>
              <w:t>、普外科学</w:t>
            </w:r>
            <w:r>
              <w:rPr>
                <w:rStyle w:val="7"/>
                <w:color w:val="auto"/>
                <w:lang w:val="en-US" w:eastAsia="zh-CN" w:bidi="ar"/>
              </w:rPr>
              <w:t>专业</w:t>
            </w:r>
            <w:r>
              <w:rPr>
                <w:rStyle w:val="6"/>
                <w:color w:val="auto"/>
                <w:lang w:val="en-US" w:eastAsia="zh-CN" w:bidi="ar"/>
              </w:rPr>
              <w:t>、神经外科学</w:t>
            </w:r>
            <w:r>
              <w:rPr>
                <w:rStyle w:val="7"/>
                <w:color w:val="auto"/>
                <w:lang w:val="en-US" w:eastAsia="zh-CN" w:bidi="ar"/>
              </w:rPr>
              <w:t>专业</w:t>
            </w:r>
            <w:r>
              <w:rPr>
                <w:rStyle w:val="6"/>
                <w:color w:val="auto"/>
                <w:lang w:val="en-US" w:eastAsia="zh-CN" w:bidi="ar"/>
              </w:rPr>
              <w:t>、脊柱关节外科学</w:t>
            </w:r>
            <w:r>
              <w:rPr>
                <w:rStyle w:val="7"/>
                <w:color w:val="auto"/>
                <w:lang w:val="en-US" w:eastAsia="zh-CN" w:bidi="ar"/>
              </w:rPr>
              <w:t>专业</w:t>
            </w:r>
            <w:r>
              <w:rPr>
                <w:rStyle w:val="6"/>
                <w:color w:val="auto"/>
                <w:lang w:val="en-US" w:eastAsia="zh-CN" w:bidi="ar"/>
              </w:rPr>
              <w:t>、神经内科学</w:t>
            </w:r>
            <w:r>
              <w:rPr>
                <w:rStyle w:val="7"/>
                <w:color w:val="auto"/>
                <w:lang w:val="en-US" w:eastAsia="zh-CN" w:bidi="ar"/>
              </w:rPr>
              <w:t>专业</w:t>
            </w:r>
            <w:r>
              <w:rPr>
                <w:rStyle w:val="6"/>
                <w:color w:val="auto"/>
                <w:lang w:val="en-US" w:eastAsia="zh-CN" w:bidi="ar"/>
              </w:rPr>
              <w:t>、呼吸内科学</w:t>
            </w:r>
            <w:r>
              <w:rPr>
                <w:rStyle w:val="7"/>
                <w:color w:val="auto"/>
                <w:lang w:val="en-US" w:eastAsia="zh-CN" w:bidi="ar"/>
              </w:rPr>
              <w:t>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硕士研究生</w:t>
            </w:r>
            <w:r>
              <w:rPr>
                <w:rStyle w:val="7"/>
                <w:color w:val="auto"/>
                <w:lang w:val="en-US" w:eastAsia="zh-CN" w:bidi="ar"/>
              </w:rPr>
              <w:t>年龄</w:t>
            </w:r>
            <w:r>
              <w:rPr>
                <w:rStyle w:val="6"/>
                <w:color w:val="auto"/>
                <w:lang w:val="en-US" w:eastAsia="zh-CN" w:bidi="ar"/>
              </w:rPr>
              <w:t>35周岁以下，博士研究生</w:t>
            </w:r>
            <w:r>
              <w:rPr>
                <w:rStyle w:val="7"/>
                <w:color w:val="auto"/>
                <w:lang w:val="en-US" w:eastAsia="zh-CN" w:bidi="ar"/>
              </w:rPr>
              <w:t>年龄</w:t>
            </w:r>
            <w:r>
              <w:rPr>
                <w:rStyle w:val="6"/>
                <w:color w:val="auto"/>
                <w:lang w:val="en-US" w:eastAsia="zh-CN" w:bidi="ar"/>
              </w:rPr>
              <w:t>40周岁以下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1522"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射洪市人民医院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002</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33</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5"/>
                <w:szCs w:val="15"/>
                <w:u w:val="none"/>
                <w:lang w:val="en-US"/>
              </w:rPr>
            </w:pPr>
            <w:r>
              <w:rPr>
                <w:rFonts w:hint="eastAsia" w:ascii="宋体" w:hAnsi="宋体" w:eastAsia="宋体" w:cs="宋体"/>
                <w:i w:val="0"/>
                <w:color w:val="auto"/>
                <w:kern w:val="0"/>
                <w:sz w:val="15"/>
                <w:szCs w:val="15"/>
                <w:u w:val="none"/>
                <w:lang w:val="en-US" w:eastAsia="zh-CN" w:bidi="ar"/>
              </w:rPr>
              <w:t>全日制本科及以上、学士学位及以上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5"/>
                <w:szCs w:val="15"/>
                <w:u w:val="none"/>
                <w:lang w:val="en-US"/>
              </w:rPr>
            </w:pPr>
            <w:r>
              <w:rPr>
                <w:rFonts w:hint="eastAsia" w:ascii="宋体" w:hAnsi="宋体" w:eastAsia="宋体" w:cs="宋体"/>
                <w:i w:val="0"/>
                <w:color w:val="auto"/>
                <w:kern w:val="0"/>
                <w:sz w:val="15"/>
                <w:szCs w:val="15"/>
                <w:u w:val="none"/>
                <w:lang w:val="en-US" w:eastAsia="zh-CN" w:bidi="ar"/>
              </w:rPr>
              <w:t>临床医学</w:t>
            </w:r>
            <w:r>
              <w:rPr>
                <w:rStyle w:val="7"/>
                <w:color w:val="auto"/>
                <w:lang w:val="en-US" w:eastAsia="zh-CN" w:bidi="ar"/>
              </w:rPr>
              <w:t>类</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sz w:val="15"/>
                <w:szCs w:val="15"/>
                <w:u w:val="none"/>
                <w:lang w:val="en-US"/>
              </w:rPr>
            </w:pPr>
            <w:r>
              <w:rPr>
                <w:rFonts w:hint="eastAsia" w:ascii="宋体" w:hAnsi="宋体" w:eastAsia="宋体" w:cs="宋体"/>
                <w:i w:val="0"/>
                <w:color w:val="auto"/>
                <w:kern w:val="0"/>
                <w:sz w:val="15"/>
                <w:szCs w:val="15"/>
                <w:u w:val="none"/>
                <w:lang w:val="en-US" w:eastAsia="zh-CN" w:bidi="ar"/>
              </w:rPr>
              <w:t>取得相应执业资格或住院医师规范化培训合格证（眼耳鼻喉、妇产科、骨科、急诊、重症医学、介入方向、肾内科学、消化内科学、心内科学、皮肤科、、超声医学科、烧伤整形方向）、</w:t>
            </w:r>
            <w:r>
              <w:rPr>
                <w:rStyle w:val="7"/>
                <w:color w:val="auto"/>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6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射洪市人民医院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5"/>
                <w:szCs w:val="15"/>
                <w:u w:val="none"/>
                <w:lang w:val="en-US"/>
              </w:rPr>
            </w:pPr>
            <w:r>
              <w:rPr>
                <w:rFonts w:hint="eastAsia" w:ascii="宋体" w:hAnsi="宋体" w:cs="宋体"/>
                <w:i w:val="0"/>
                <w:color w:val="auto"/>
                <w:kern w:val="0"/>
                <w:sz w:val="15"/>
                <w:szCs w:val="15"/>
                <w:u w:val="none"/>
                <w:lang w:val="en-US" w:eastAsia="zh-CN" w:bidi="ar"/>
              </w:rPr>
              <w:t>003</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4</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全日制本科及以上、学士学位及以上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5"/>
                <w:szCs w:val="15"/>
                <w:u w:val="none"/>
                <w:lang w:val="en-US"/>
              </w:rPr>
            </w:pPr>
            <w:r>
              <w:rPr>
                <w:rFonts w:hint="eastAsia" w:ascii="宋体" w:hAnsi="宋体" w:eastAsia="宋体" w:cs="宋体"/>
                <w:i w:val="0"/>
                <w:color w:val="auto"/>
                <w:kern w:val="0"/>
                <w:sz w:val="15"/>
                <w:szCs w:val="15"/>
                <w:u w:val="none"/>
                <w:lang w:val="en-US" w:eastAsia="zh-CN" w:bidi="ar"/>
              </w:rPr>
              <w:t>儿科学</w:t>
            </w:r>
            <w:r>
              <w:rPr>
                <w:rStyle w:val="7"/>
                <w:color w:val="auto"/>
                <w:lang w:val="en-US" w:eastAsia="zh-CN" w:bidi="ar"/>
              </w:rPr>
              <w:t>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sz w:val="15"/>
                <w:szCs w:val="15"/>
                <w:u w:val="none"/>
                <w:lang w:val="en-US"/>
              </w:rPr>
            </w:pPr>
            <w:r>
              <w:rPr>
                <w:rFonts w:hint="eastAsia" w:ascii="宋体" w:hAnsi="宋体" w:eastAsia="宋体" w:cs="宋体"/>
                <w:i w:val="0"/>
                <w:color w:val="auto"/>
                <w:kern w:val="0"/>
                <w:sz w:val="15"/>
                <w:szCs w:val="15"/>
                <w:u w:val="none"/>
                <w:lang w:val="en-US" w:eastAsia="zh-CN" w:bidi="ar"/>
              </w:rPr>
              <w:t>取得相应执业资格或住院医师规范化培训合格证、</w:t>
            </w:r>
            <w:r>
              <w:rPr>
                <w:rStyle w:val="7"/>
                <w:color w:val="auto"/>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6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射洪市人民医院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5"/>
                <w:szCs w:val="15"/>
                <w:u w:val="none"/>
                <w:lang w:val="en-US"/>
              </w:rPr>
            </w:pPr>
            <w:r>
              <w:rPr>
                <w:rFonts w:hint="eastAsia" w:ascii="宋体" w:hAnsi="宋体" w:cs="宋体"/>
                <w:i w:val="0"/>
                <w:color w:val="auto"/>
                <w:kern w:val="0"/>
                <w:sz w:val="15"/>
                <w:szCs w:val="15"/>
                <w:u w:val="none"/>
                <w:lang w:val="en-US" w:eastAsia="zh-CN" w:bidi="ar"/>
              </w:rPr>
              <w:t>004</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2</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全日制本科及以上、学士学位及以上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医学影像学专业（放射)</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取得相应执业资格或住院医师规范化培训合格证、</w:t>
            </w:r>
            <w:r>
              <w:rPr>
                <w:rStyle w:val="7"/>
                <w:color w:val="auto"/>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射洪市人民医院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00</w:t>
            </w:r>
            <w:r>
              <w:rPr>
                <w:rFonts w:hint="eastAsia" w:ascii="宋体" w:hAnsi="宋体" w:eastAsia="宋体" w:cs="宋体"/>
                <w:i w:val="0"/>
                <w:color w:val="auto"/>
                <w:kern w:val="0"/>
                <w:sz w:val="15"/>
                <w:szCs w:val="15"/>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全日制本科及以上、学士学位及以上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5"/>
                <w:szCs w:val="15"/>
                <w:u w:val="none"/>
                <w:lang w:val="en-US"/>
              </w:rPr>
            </w:pPr>
            <w:r>
              <w:rPr>
                <w:rFonts w:hint="eastAsia" w:ascii="宋体" w:hAnsi="宋体" w:eastAsia="宋体" w:cs="宋体"/>
                <w:i w:val="0"/>
                <w:color w:val="auto"/>
                <w:kern w:val="0"/>
                <w:sz w:val="15"/>
                <w:szCs w:val="15"/>
                <w:u w:val="none"/>
                <w:lang w:val="en-US" w:eastAsia="zh-CN" w:bidi="ar"/>
              </w:rPr>
              <w:t>医学检验</w:t>
            </w:r>
            <w:r>
              <w:rPr>
                <w:rStyle w:val="7"/>
                <w:color w:val="auto"/>
                <w:lang w:val="en-US" w:eastAsia="zh-CN" w:bidi="ar"/>
              </w:rPr>
              <w:t>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射洪市中医院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00</w:t>
            </w:r>
            <w:r>
              <w:rPr>
                <w:rFonts w:hint="eastAsia" w:ascii="宋体" w:hAnsi="宋体" w:eastAsia="宋体" w:cs="宋体"/>
                <w:i w:val="0"/>
                <w:color w:val="auto"/>
                <w:kern w:val="0"/>
                <w:sz w:val="15"/>
                <w:szCs w:val="15"/>
                <w:u w:val="none"/>
                <w:lang w:val="en-US" w:eastAsia="zh-CN" w:bidi="ar"/>
              </w:rPr>
              <w:t>6</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高层次</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博士研究生</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临床医学专业、中西医结合临床医学专业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取得执业医师资格证、年龄40周岁以下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6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射洪市中医院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00</w:t>
            </w:r>
            <w:r>
              <w:rPr>
                <w:rFonts w:hint="eastAsia" w:ascii="宋体" w:hAnsi="宋体" w:eastAsia="宋体" w:cs="宋体"/>
                <w:i w:val="0"/>
                <w:color w:val="auto"/>
                <w:kern w:val="0"/>
                <w:sz w:val="15"/>
                <w:szCs w:val="15"/>
                <w:u w:val="none"/>
                <w:lang w:val="en-US" w:eastAsia="zh-CN" w:bidi="ar"/>
              </w:rPr>
              <w:t>7</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高层次</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4</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全日制硕士研究生</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中西医临床医学专业、中医学专业、临床医学专业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取得执业医师资格证</w:t>
            </w:r>
            <w:r>
              <w:rPr>
                <w:rStyle w:val="7"/>
                <w:color w:val="auto"/>
                <w:lang w:val="en-US" w:eastAsia="zh-CN" w:bidi="ar"/>
              </w:rPr>
              <w:t>或住院医师规范化培训合格证</w:t>
            </w:r>
            <w:r>
              <w:rPr>
                <w:rStyle w:val="6"/>
                <w:color w:val="auto"/>
                <w:lang w:val="en-US" w:eastAsia="zh-CN" w:bidi="ar"/>
              </w:rPr>
              <w:t>、年龄35</w:t>
            </w:r>
            <w:r>
              <w:rPr>
                <w:rStyle w:val="7"/>
                <w:color w:val="auto"/>
                <w:lang w:val="en-US" w:eastAsia="zh-CN" w:bidi="ar"/>
              </w:rPr>
              <w:t>周</w:t>
            </w:r>
            <w:r>
              <w:rPr>
                <w:rStyle w:val="6"/>
                <w:color w:val="auto"/>
                <w:lang w:val="en-US" w:eastAsia="zh-CN" w:bidi="ar"/>
              </w:rPr>
              <w:t>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射洪市中医院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00</w:t>
            </w:r>
            <w:r>
              <w:rPr>
                <w:rFonts w:hint="eastAsia" w:ascii="宋体" w:hAnsi="宋体" w:eastAsia="宋体" w:cs="宋体"/>
                <w:i w:val="0"/>
                <w:color w:val="auto"/>
                <w:kern w:val="0"/>
                <w:sz w:val="15"/>
                <w:szCs w:val="15"/>
                <w:u w:val="none"/>
                <w:lang w:val="en-US" w:eastAsia="zh-CN" w:bidi="ar"/>
              </w:rPr>
              <w:t>8</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高层次</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全日制硕士研究生</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影像医学与核医学专业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射洪市中医院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00</w:t>
            </w:r>
            <w:r>
              <w:rPr>
                <w:rFonts w:hint="eastAsia" w:ascii="宋体" w:hAnsi="宋体" w:eastAsia="宋体" w:cs="宋体"/>
                <w:i w:val="0"/>
                <w:color w:val="auto"/>
                <w:kern w:val="0"/>
                <w:sz w:val="15"/>
                <w:szCs w:val="15"/>
                <w:u w:val="none"/>
                <w:lang w:val="en-US" w:eastAsia="zh-CN" w:bidi="ar"/>
              </w:rPr>
              <w:t>9</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高层次</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全日制硕士研究生</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药学</w:t>
            </w:r>
            <w:r>
              <w:rPr>
                <w:rStyle w:val="7"/>
                <w:color w:val="auto"/>
                <w:lang w:val="en-US" w:eastAsia="zh-CN" w:bidi="ar"/>
              </w:rPr>
              <w:t>专业</w:t>
            </w:r>
            <w:r>
              <w:rPr>
                <w:rStyle w:val="6"/>
                <w:color w:val="auto"/>
                <w:lang w:val="en-US" w:eastAsia="zh-CN" w:bidi="ar"/>
              </w:rPr>
              <w:t>、中药学</w:t>
            </w:r>
            <w:r>
              <w:rPr>
                <w:rStyle w:val="7"/>
                <w:color w:val="auto"/>
                <w:lang w:val="en-US" w:eastAsia="zh-CN" w:bidi="ar"/>
              </w:rPr>
              <w:t>专业</w:t>
            </w:r>
            <w:r>
              <w:rPr>
                <w:rStyle w:val="6"/>
                <w:color w:val="auto"/>
                <w:lang w:val="en-US" w:eastAsia="zh-CN" w:bidi="ar"/>
              </w:rPr>
              <w:t>、临床药学</w:t>
            </w:r>
            <w:r>
              <w:rPr>
                <w:rStyle w:val="7"/>
                <w:color w:val="auto"/>
                <w:lang w:val="en-US" w:eastAsia="zh-CN" w:bidi="ar"/>
              </w:rPr>
              <w:t>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射洪市中医院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高层次</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全日制</w:t>
            </w:r>
            <w:r>
              <w:rPr>
                <w:rFonts w:hint="eastAsia" w:ascii="宋体" w:hAnsi="宋体" w:eastAsia="宋体" w:cs="宋体"/>
                <w:i w:val="0"/>
                <w:color w:val="auto"/>
                <w:kern w:val="0"/>
                <w:sz w:val="15"/>
                <w:szCs w:val="15"/>
                <w:u w:val="none"/>
                <w:lang w:val="en-US" w:eastAsia="zh-CN" w:bidi="ar"/>
              </w:rPr>
              <w:t>硕士研究生</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护理专业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取得护士执业资格证、年龄35</w:t>
            </w:r>
            <w:r>
              <w:rPr>
                <w:rStyle w:val="7"/>
                <w:color w:val="auto"/>
                <w:lang w:val="en-US" w:eastAsia="zh-CN" w:bidi="ar"/>
              </w:rPr>
              <w:t>周</w:t>
            </w:r>
            <w:r>
              <w:rPr>
                <w:rStyle w:val="6"/>
                <w:color w:val="auto"/>
                <w:lang w:val="en-US" w:eastAsia="zh-CN" w:bidi="ar"/>
              </w:rPr>
              <w:t>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6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射洪市中医院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highlight w:val="none"/>
                <w:u w:val="none"/>
              </w:rPr>
            </w:pPr>
            <w:r>
              <w:rPr>
                <w:rFonts w:hint="eastAsia" w:ascii="宋体" w:hAnsi="宋体" w:cs="宋体"/>
                <w:i w:val="0"/>
                <w:color w:val="auto"/>
                <w:kern w:val="0"/>
                <w:sz w:val="15"/>
                <w:szCs w:val="15"/>
                <w:highlight w:val="none"/>
                <w:u w:val="none"/>
                <w:lang w:val="en-US" w:eastAsia="zh-CN" w:bidi="ar"/>
              </w:rPr>
              <w:t>0</w:t>
            </w:r>
            <w:r>
              <w:rPr>
                <w:rFonts w:hint="eastAsia" w:ascii="宋体" w:hAnsi="宋体" w:eastAsia="宋体" w:cs="宋体"/>
                <w:i w:val="0"/>
                <w:color w:val="auto"/>
                <w:kern w:val="0"/>
                <w:sz w:val="15"/>
                <w:szCs w:val="15"/>
                <w:highlight w:val="none"/>
                <w:u w:val="none"/>
                <w:lang w:val="en-US" w:eastAsia="zh-CN" w:bidi="ar"/>
              </w:rPr>
              <w:t>11</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highlight w:val="none"/>
                <w:u w:val="none"/>
              </w:rPr>
            </w:pPr>
            <w:r>
              <w:rPr>
                <w:rFonts w:hint="eastAsia" w:ascii="宋体" w:hAnsi="宋体" w:cs="宋体"/>
                <w:i w:val="0"/>
                <w:color w:val="auto"/>
                <w:kern w:val="0"/>
                <w:sz w:val="15"/>
                <w:szCs w:val="15"/>
                <w:highlight w:val="none"/>
                <w:u w:val="none"/>
                <w:lang w:val="en-US" w:eastAsia="zh-CN" w:bidi="ar"/>
              </w:rPr>
              <w:t>4</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全日制本科及以上、学士学位及以上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临床医学专业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取得执业医师资格证或住院医师规范化培训合格证</w:t>
            </w:r>
            <w:r>
              <w:rPr>
                <w:rStyle w:val="6"/>
                <w:color w:val="auto"/>
                <w:lang w:val="en-US" w:eastAsia="zh-CN" w:bidi="ar"/>
              </w:rPr>
              <w:t>、</w:t>
            </w:r>
            <w:r>
              <w:rPr>
                <w:rStyle w:val="7"/>
                <w:color w:val="auto"/>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6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射洪市中医院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12</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5"/>
                <w:szCs w:val="15"/>
                <w:u w:val="none"/>
                <w:lang w:val="en-US"/>
              </w:rPr>
            </w:pPr>
            <w:r>
              <w:rPr>
                <w:rFonts w:hint="eastAsia" w:ascii="宋体" w:hAnsi="宋体" w:eastAsia="宋体" w:cs="宋体"/>
                <w:i w:val="0"/>
                <w:color w:val="auto"/>
                <w:kern w:val="0"/>
                <w:sz w:val="15"/>
                <w:szCs w:val="15"/>
                <w:u w:val="none"/>
                <w:lang w:val="en-US" w:eastAsia="zh-CN" w:bidi="ar"/>
              </w:rPr>
              <w:t>全日制本科及以上、学士学位及以上、卫生中级专业技术资格及以上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临床医学专业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年龄40周岁以下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射洪市中医院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13</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全日制本科及以上、学士学位及以上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中医</w:t>
            </w:r>
            <w:r>
              <w:rPr>
                <w:rStyle w:val="7"/>
                <w:color w:val="auto"/>
                <w:lang w:val="en-US" w:eastAsia="zh-CN" w:bidi="ar"/>
              </w:rPr>
              <w:t>学</w:t>
            </w:r>
            <w:r>
              <w:rPr>
                <w:rStyle w:val="6"/>
                <w:color w:val="auto"/>
                <w:lang w:val="en-US" w:eastAsia="zh-CN" w:bidi="ar"/>
              </w:rPr>
              <w:t>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射洪市中医院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highlight w:val="none"/>
                <w:u w:val="none"/>
              </w:rPr>
            </w:pPr>
            <w:r>
              <w:rPr>
                <w:rFonts w:hint="eastAsia" w:ascii="宋体" w:hAnsi="宋体" w:cs="宋体"/>
                <w:i w:val="0"/>
                <w:color w:val="auto"/>
                <w:kern w:val="0"/>
                <w:sz w:val="15"/>
                <w:szCs w:val="15"/>
                <w:highlight w:val="none"/>
                <w:u w:val="none"/>
                <w:lang w:val="en-US" w:eastAsia="zh-CN" w:bidi="ar"/>
              </w:rPr>
              <w:t>0</w:t>
            </w:r>
            <w:r>
              <w:rPr>
                <w:rFonts w:hint="eastAsia" w:ascii="宋体" w:hAnsi="宋体" w:eastAsia="宋体" w:cs="宋体"/>
                <w:i w:val="0"/>
                <w:color w:val="auto"/>
                <w:kern w:val="0"/>
                <w:sz w:val="15"/>
                <w:szCs w:val="15"/>
                <w:highlight w:val="none"/>
                <w:u w:val="none"/>
                <w:lang w:val="en-US" w:eastAsia="zh-CN" w:bidi="ar"/>
              </w:rPr>
              <w:t>14</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highlight w:val="none"/>
                <w:u w:val="none"/>
              </w:rPr>
            </w:pPr>
            <w:r>
              <w:rPr>
                <w:rFonts w:hint="eastAsia" w:ascii="宋体" w:hAnsi="宋体" w:cs="宋体"/>
                <w:i w:val="0"/>
                <w:color w:val="auto"/>
                <w:kern w:val="0"/>
                <w:sz w:val="15"/>
                <w:szCs w:val="15"/>
                <w:highlight w:val="none"/>
                <w:u w:val="none"/>
                <w:lang w:val="en-US" w:eastAsia="zh-CN" w:bidi="ar"/>
              </w:rPr>
              <w:t>4</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全日制本科及以上、学士学位及以上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中西医临床医学专业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射洪市中医院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01</w:t>
            </w:r>
            <w:r>
              <w:rPr>
                <w:rFonts w:hint="eastAsia" w:ascii="宋体" w:hAnsi="宋体" w:eastAsia="宋体" w:cs="宋体"/>
                <w:i w:val="0"/>
                <w:color w:val="auto"/>
                <w:kern w:val="0"/>
                <w:sz w:val="15"/>
                <w:szCs w:val="15"/>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全日制本科及以上、学士学位及以上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医学影像学专业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射洪市中医院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16</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全日制本科及以上、学士学位及以上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临床医学专业（超声诊断方向）</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射洪市中医院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17</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全日制本科及以上、学士学位及以上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麻醉学专业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6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射洪市中医院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18</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全日制本科及以上、学士学位及以上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康复治疗学专业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取得康复治疗师资格证或</w:t>
            </w:r>
            <w:r>
              <w:rPr>
                <w:rStyle w:val="7"/>
                <w:color w:val="auto"/>
                <w:lang w:val="en-US" w:eastAsia="zh-CN" w:bidi="ar"/>
              </w:rPr>
              <w:t>住院医师规范化培训合格证</w:t>
            </w:r>
            <w:r>
              <w:rPr>
                <w:rStyle w:val="6"/>
                <w:color w:val="auto"/>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射洪市中医院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19</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全日制本科及以上、学士学位及以上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口腔医学专业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射洪市疾病预防控制中心</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20</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lang w:val="en-US" w:eastAsia="zh-CN"/>
              </w:rPr>
            </w:pPr>
            <w:r>
              <w:rPr>
                <w:rFonts w:hint="eastAsia" w:ascii="宋体" w:hAnsi="宋体" w:cs="宋体"/>
                <w:i w:val="0"/>
                <w:color w:val="auto"/>
                <w:sz w:val="15"/>
                <w:szCs w:val="15"/>
                <w:u w:val="none"/>
                <w:lang w:val="en-US" w:eastAsia="zh-CN"/>
              </w:rPr>
              <w:t>2</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全日制本科及以上、学士学位及以上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5"/>
                <w:szCs w:val="15"/>
                <w:u w:val="none"/>
                <w:lang w:val="en-US"/>
              </w:rPr>
            </w:pPr>
            <w:r>
              <w:rPr>
                <w:rFonts w:hint="eastAsia" w:ascii="宋体" w:hAnsi="宋体" w:eastAsia="宋体" w:cs="宋体"/>
                <w:i w:val="0"/>
                <w:color w:val="auto"/>
                <w:kern w:val="0"/>
                <w:sz w:val="15"/>
                <w:szCs w:val="15"/>
                <w:u w:val="none"/>
                <w:lang w:val="en-US" w:eastAsia="zh-CN" w:bidi="ar"/>
              </w:rPr>
              <w:t>预防医学</w:t>
            </w:r>
            <w:r>
              <w:rPr>
                <w:rStyle w:val="7"/>
                <w:color w:val="auto"/>
                <w:lang w:val="en-US" w:eastAsia="zh-CN" w:bidi="ar"/>
              </w:rPr>
              <w:t>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射洪市疾病预防控制中心</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5"/>
                <w:szCs w:val="15"/>
                <w:u w:val="none"/>
                <w:lang w:val="en-US"/>
              </w:rPr>
            </w:pPr>
            <w:r>
              <w:rPr>
                <w:rFonts w:hint="eastAsia" w:ascii="宋体" w:hAnsi="宋体" w:cs="宋体"/>
                <w:i w:val="0"/>
                <w:color w:val="auto"/>
                <w:kern w:val="0"/>
                <w:sz w:val="15"/>
                <w:szCs w:val="15"/>
                <w:u w:val="none"/>
                <w:lang w:val="en-US" w:eastAsia="zh-CN" w:bidi="ar"/>
              </w:rPr>
              <w:t>021</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全日制本科及以上、学士学位及以上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5"/>
                <w:szCs w:val="15"/>
                <w:u w:val="none"/>
                <w:lang w:val="en-US"/>
              </w:rPr>
            </w:pPr>
            <w:r>
              <w:rPr>
                <w:rFonts w:hint="eastAsia" w:ascii="宋体" w:hAnsi="宋体" w:eastAsia="宋体" w:cs="宋体"/>
                <w:i w:val="0"/>
                <w:color w:val="auto"/>
                <w:kern w:val="0"/>
                <w:sz w:val="15"/>
                <w:szCs w:val="15"/>
                <w:u w:val="none"/>
                <w:lang w:val="en-US" w:eastAsia="zh-CN" w:bidi="ar"/>
              </w:rPr>
              <w:t>卫生检验与检疫</w:t>
            </w:r>
            <w:r>
              <w:rPr>
                <w:rStyle w:val="7"/>
                <w:color w:val="auto"/>
                <w:lang w:val="en-US" w:eastAsia="zh-CN" w:bidi="ar"/>
              </w:rPr>
              <w:t>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射洪市疾病预防控制中心</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22</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全日制本科及以上、学士学位及以上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医学检验技术</w:t>
            </w:r>
            <w:r>
              <w:rPr>
                <w:rStyle w:val="7"/>
                <w:color w:val="auto"/>
                <w:lang w:val="en-US" w:eastAsia="zh-CN" w:bidi="ar"/>
              </w:rPr>
              <w:t>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射洪市妇幼保健院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23</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全日制本科及以上、学士学位及以上</w:t>
            </w:r>
          </w:p>
        </w:tc>
        <w:tc>
          <w:tcPr>
            <w:tcW w:w="3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5"/>
                <w:szCs w:val="15"/>
                <w:u w:val="none"/>
                <w:lang w:val="en-US"/>
              </w:rPr>
            </w:pPr>
            <w:r>
              <w:rPr>
                <w:rFonts w:hint="eastAsia" w:ascii="宋体" w:hAnsi="宋体" w:eastAsia="宋体" w:cs="宋体"/>
                <w:i w:val="0"/>
                <w:color w:val="auto"/>
                <w:kern w:val="0"/>
                <w:sz w:val="15"/>
                <w:szCs w:val="15"/>
                <w:u w:val="none"/>
                <w:lang w:val="en-US" w:eastAsia="zh-CN" w:bidi="ar"/>
              </w:rPr>
              <w:t>儿科</w:t>
            </w:r>
            <w:r>
              <w:rPr>
                <w:rStyle w:val="7"/>
                <w:color w:val="auto"/>
                <w:lang w:val="en-US" w:eastAsia="zh-CN" w:bidi="ar"/>
              </w:rPr>
              <w:t>学专业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射洪市金华中心卫生院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24</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5</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大专及以上</w:t>
            </w:r>
          </w:p>
        </w:tc>
        <w:tc>
          <w:tcPr>
            <w:tcW w:w="3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临床医学专业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执业</w:t>
            </w:r>
            <w:r>
              <w:rPr>
                <w:rStyle w:val="7"/>
                <w:color w:val="auto"/>
                <w:lang w:val="en-US" w:eastAsia="zh-CN" w:bidi="ar"/>
              </w:rPr>
              <w:t>助理</w:t>
            </w:r>
            <w:r>
              <w:rPr>
                <w:rStyle w:val="6"/>
                <w:color w:val="auto"/>
                <w:lang w:val="en-US" w:eastAsia="zh-CN" w:bidi="ar"/>
              </w:rPr>
              <w:t>医师及以上</w:t>
            </w:r>
            <w:r>
              <w:rPr>
                <w:rStyle w:val="7"/>
                <w:color w:val="auto"/>
                <w:lang w:val="en-US" w:eastAsia="zh-CN" w:bidi="ar"/>
              </w:rPr>
              <w:t>、</w:t>
            </w:r>
            <w:r>
              <w:rPr>
                <w:rStyle w:val="6"/>
                <w:color w:val="auto"/>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569" w:hRule="atLeast"/>
        </w:trPr>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highlight w:val="yellow"/>
                <w:u w:val="none"/>
                <w:lang w:val="en-US" w:eastAsia="zh-CN" w:bidi="ar-SA"/>
              </w:rPr>
            </w:pPr>
            <w:r>
              <w:rPr>
                <w:rFonts w:hint="eastAsia" w:ascii="宋体" w:hAnsi="宋体" w:eastAsia="宋体" w:cs="宋体"/>
                <w:i w:val="0"/>
                <w:color w:val="auto"/>
                <w:kern w:val="0"/>
                <w:sz w:val="15"/>
                <w:szCs w:val="15"/>
                <w:u w:val="none"/>
                <w:lang w:val="en-US" w:eastAsia="zh-CN" w:bidi="ar"/>
              </w:rPr>
              <w:t>射洪市沱牌中心卫生院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25</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highlight w:val="yellow"/>
                <w:u w:val="none"/>
                <w:lang w:val="en-US" w:eastAsia="zh-CN" w:bidi="ar-SA"/>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highlight w:val="yellow"/>
                <w:u w:val="none"/>
                <w:lang w:val="en-US" w:eastAsia="zh-CN" w:bidi="ar-SA"/>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highlight w:val="yellow"/>
                <w:u w:val="none"/>
                <w:lang w:val="en-US" w:eastAsia="zh-CN" w:bidi="ar-SA"/>
              </w:rPr>
            </w:pPr>
            <w:r>
              <w:rPr>
                <w:rFonts w:hint="eastAsia" w:ascii="宋体" w:hAnsi="宋体" w:eastAsia="宋体" w:cs="宋体"/>
                <w:i w:val="0"/>
                <w:color w:val="auto"/>
                <w:kern w:val="0"/>
                <w:sz w:val="15"/>
                <w:szCs w:val="15"/>
                <w:u w:val="none"/>
                <w:lang w:val="en-US" w:eastAsia="zh-CN" w:bidi="ar"/>
              </w:rPr>
              <w:t>全日制本科及以上、学士学位及以上</w:t>
            </w:r>
          </w:p>
        </w:tc>
        <w:tc>
          <w:tcPr>
            <w:tcW w:w="3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15"/>
                <w:szCs w:val="15"/>
                <w:highlight w:val="yellow"/>
                <w:u w:val="none"/>
                <w:lang w:val="en-US" w:eastAsia="zh-CN" w:bidi="ar-SA"/>
              </w:rPr>
            </w:pPr>
            <w:r>
              <w:rPr>
                <w:rFonts w:hint="eastAsia" w:ascii="宋体" w:hAnsi="宋体" w:eastAsia="宋体" w:cs="宋体"/>
                <w:i w:val="0"/>
                <w:color w:val="auto"/>
                <w:kern w:val="0"/>
                <w:sz w:val="15"/>
                <w:szCs w:val="15"/>
                <w:u w:val="none"/>
                <w:lang w:val="en-US" w:eastAsia="zh-CN" w:bidi="ar"/>
              </w:rPr>
              <w:t>临床医学专业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5"/>
                <w:szCs w:val="15"/>
                <w:highlight w:val="yellow"/>
                <w:u w:val="none"/>
                <w:lang w:val="en-US" w:eastAsia="zh-CN" w:bidi="ar-SA"/>
              </w:rPr>
            </w:pPr>
            <w:r>
              <w:rPr>
                <w:rFonts w:hint="eastAsia" w:ascii="宋体" w:hAnsi="宋体" w:eastAsia="宋体" w:cs="宋体"/>
                <w:i w:val="0"/>
                <w:color w:val="auto"/>
                <w:kern w:val="0"/>
                <w:sz w:val="15"/>
                <w:szCs w:val="15"/>
                <w:u w:val="none"/>
                <w:lang w:val="en-US" w:eastAsia="zh-CN" w:bidi="ar"/>
              </w:rPr>
              <w:t>取得执业医师资格证或住院医师规范化培训合格证、年龄35周岁以下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highlight w:val="yellow"/>
                <w:u w:val="none"/>
                <w:lang w:val="en-US" w:eastAsia="zh-CN" w:bidi="ar-SA"/>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射洪市太乙中心卫生院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26</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全日制本科及以上、学士学位及以上</w:t>
            </w:r>
          </w:p>
        </w:tc>
        <w:tc>
          <w:tcPr>
            <w:tcW w:w="3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康复治疗学</w:t>
            </w:r>
            <w:r>
              <w:rPr>
                <w:rStyle w:val="7"/>
                <w:color w:val="auto"/>
                <w:lang w:val="en-US" w:eastAsia="zh-CN" w:bidi="ar"/>
              </w:rPr>
              <w:t>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取得康复治疗师资格</w:t>
            </w:r>
            <w:r>
              <w:rPr>
                <w:rStyle w:val="7"/>
                <w:color w:val="auto"/>
                <w:lang w:val="en-US" w:eastAsia="zh-CN" w:bidi="ar"/>
              </w:rPr>
              <w:t>、年龄</w:t>
            </w:r>
            <w:r>
              <w:rPr>
                <w:rStyle w:val="7"/>
                <w:rFonts w:hint="eastAsia"/>
                <w:color w:val="auto"/>
                <w:lang w:val="en-US" w:eastAsia="zh-CN" w:bidi="ar"/>
              </w:rPr>
              <w:t>3</w:t>
            </w:r>
            <w:r>
              <w:rPr>
                <w:rStyle w:val="7"/>
                <w:color w:val="auto"/>
                <w:lang w:val="en-US" w:eastAsia="zh-CN" w:bidi="ar"/>
              </w:rPr>
              <w:t>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射洪市太乙中心卫生院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27</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2</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大专以及上</w:t>
            </w:r>
          </w:p>
        </w:tc>
        <w:tc>
          <w:tcPr>
            <w:tcW w:w="3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临床医学类</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执业</w:t>
            </w:r>
            <w:r>
              <w:rPr>
                <w:rStyle w:val="7"/>
                <w:color w:val="auto"/>
                <w:lang w:val="en-US" w:eastAsia="zh-CN" w:bidi="ar"/>
              </w:rPr>
              <w:t>助理</w:t>
            </w:r>
            <w:r>
              <w:rPr>
                <w:rStyle w:val="6"/>
                <w:color w:val="auto"/>
                <w:lang w:val="en-US" w:eastAsia="zh-CN" w:bidi="ar"/>
              </w:rPr>
              <w:t>医师及以上</w:t>
            </w:r>
            <w:r>
              <w:rPr>
                <w:rStyle w:val="7"/>
                <w:color w:val="auto"/>
                <w:lang w:val="en-US" w:eastAsia="zh-CN" w:bidi="ar"/>
              </w:rPr>
              <w:t>、</w:t>
            </w:r>
            <w:r>
              <w:rPr>
                <w:rStyle w:val="6"/>
                <w:color w:val="auto"/>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射洪市武安中心卫生院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28</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4</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大专及以上</w:t>
            </w:r>
          </w:p>
        </w:tc>
        <w:tc>
          <w:tcPr>
            <w:tcW w:w="3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临床医学类</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执业</w:t>
            </w:r>
            <w:r>
              <w:rPr>
                <w:rStyle w:val="7"/>
                <w:color w:val="auto"/>
                <w:lang w:val="en-US" w:eastAsia="zh-CN" w:bidi="ar"/>
              </w:rPr>
              <w:t>助理</w:t>
            </w:r>
            <w:r>
              <w:rPr>
                <w:rStyle w:val="6"/>
                <w:color w:val="auto"/>
                <w:lang w:val="en-US" w:eastAsia="zh-CN" w:bidi="ar"/>
              </w:rPr>
              <w:t>医师及以上</w:t>
            </w:r>
            <w:r>
              <w:rPr>
                <w:rStyle w:val="7"/>
                <w:color w:val="auto"/>
                <w:lang w:val="en-US" w:eastAsia="zh-CN" w:bidi="ar"/>
              </w:rPr>
              <w:t>、</w:t>
            </w:r>
            <w:r>
              <w:rPr>
                <w:rStyle w:val="6"/>
                <w:color w:val="auto"/>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射洪市武安中心卫生院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29</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大专及以上</w:t>
            </w:r>
          </w:p>
        </w:tc>
        <w:tc>
          <w:tcPr>
            <w:tcW w:w="3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中医学类</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执业</w:t>
            </w:r>
            <w:r>
              <w:rPr>
                <w:rStyle w:val="7"/>
                <w:color w:val="auto"/>
                <w:lang w:val="en-US" w:eastAsia="zh-CN" w:bidi="ar"/>
              </w:rPr>
              <w:t>助理</w:t>
            </w:r>
            <w:r>
              <w:rPr>
                <w:rStyle w:val="6"/>
                <w:color w:val="auto"/>
                <w:lang w:val="en-US" w:eastAsia="zh-CN" w:bidi="ar"/>
              </w:rPr>
              <w:t>医师及以上</w:t>
            </w:r>
            <w:r>
              <w:rPr>
                <w:rStyle w:val="7"/>
                <w:color w:val="auto"/>
                <w:lang w:val="en-US" w:eastAsia="zh-CN" w:bidi="ar"/>
              </w:rPr>
              <w:t>、</w:t>
            </w:r>
            <w:r>
              <w:rPr>
                <w:rStyle w:val="6"/>
                <w:color w:val="auto"/>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624" w:hRule="atLeast"/>
        </w:trPr>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射洪市武安中心卫生院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5"/>
                <w:szCs w:val="15"/>
                <w:u w:val="none"/>
                <w:lang w:val="en-US" w:eastAsia="zh-CN"/>
              </w:rPr>
            </w:pPr>
            <w:r>
              <w:rPr>
                <w:rFonts w:hint="eastAsia" w:ascii="宋体" w:hAnsi="宋体" w:cs="宋体"/>
                <w:i w:val="0"/>
                <w:color w:val="auto"/>
                <w:sz w:val="15"/>
                <w:szCs w:val="15"/>
                <w:u w:val="none"/>
                <w:lang w:val="en-US" w:eastAsia="zh-CN"/>
              </w:rPr>
              <w:t>030</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大专及以上</w:t>
            </w:r>
          </w:p>
        </w:tc>
        <w:tc>
          <w:tcPr>
            <w:tcW w:w="3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中西医结合类</w:t>
            </w:r>
          </w:p>
        </w:tc>
        <w:tc>
          <w:tcPr>
            <w:tcW w:w="30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执业</w:t>
            </w:r>
            <w:r>
              <w:rPr>
                <w:rStyle w:val="7"/>
                <w:color w:val="auto"/>
                <w:lang w:val="en-US" w:eastAsia="zh-CN" w:bidi="ar"/>
              </w:rPr>
              <w:t>助理</w:t>
            </w:r>
            <w:r>
              <w:rPr>
                <w:rStyle w:val="6"/>
                <w:color w:val="auto"/>
                <w:lang w:val="en-US" w:eastAsia="zh-CN" w:bidi="ar"/>
              </w:rPr>
              <w:t>医师及以上</w:t>
            </w:r>
            <w:r>
              <w:rPr>
                <w:rStyle w:val="7"/>
                <w:color w:val="auto"/>
                <w:lang w:val="en-US" w:eastAsia="zh-CN" w:bidi="ar"/>
              </w:rPr>
              <w:t>、</w:t>
            </w:r>
            <w:r>
              <w:rPr>
                <w:rStyle w:val="6"/>
                <w:color w:val="auto"/>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射洪市复兴中心卫生院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31</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2</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大专及以上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临床医学类</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执业</w:t>
            </w:r>
            <w:r>
              <w:rPr>
                <w:rStyle w:val="7"/>
                <w:color w:val="auto"/>
                <w:lang w:val="en-US" w:eastAsia="zh-CN" w:bidi="ar"/>
              </w:rPr>
              <w:t>助理</w:t>
            </w:r>
            <w:r>
              <w:rPr>
                <w:rStyle w:val="6"/>
                <w:color w:val="auto"/>
                <w:lang w:val="en-US" w:eastAsia="zh-CN" w:bidi="ar"/>
              </w:rPr>
              <w:t>医师及以上</w:t>
            </w:r>
            <w:r>
              <w:rPr>
                <w:rStyle w:val="7"/>
                <w:color w:val="auto"/>
                <w:lang w:val="en-US" w:eastAsia="zh-CN" w:bidi="ar"/>
              </w:rPr>
              <w:t>、</w:t>
            </w:r>
            <w:r>
              <w:rPr>
                <w:rStyle w:val="6"/>
                <w:color w:val="auto"/>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6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射洪市复兴中心卫生院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highlight w:val="yellow"/>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highlight w:val="yellow"/>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32</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大专及以上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中医学类</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执业</w:t>
            </w:r>
            <w:r>
              <w:rPr>
                <w:rStyle w:val="7"/>
                <w:color w:val="auto"/>
                <w:lang w:val="en-US" w:eastAsia="zh-CN" w:bidi="ar"/>
              </w:rPr>
              <w:t>助理</w:t>
            </w:r>
            <w:r>
              <w:rPr>
                <w:rStyle w:val="6"/>
                <w:color w:val="auto"/>
                <w:lang w:val="en-US" w:eastAsia="zh-CN" w:bidi="ar"/>
              </w:rPr>
              <w:t>医师及以上</w:t>
            </w:r>
            <w:r>
              <w:rPr>
                <w:rStyle w:val="7"/>
                <w:color w:val="auto"/>
                <w:lang w:val="en-US" w:eastAsia="zh-CN" w:bidi="ar"/>
              </w:rPr>
              <w:t>、</w:t>
            </w:r>
            <w:r>
              <w:rPr>
                <w:rStyle w:val="6"/>
                <w:color w:val="auto"/>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射洪市武安镇陈古卫生院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33</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大专及以上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药学专业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具有药师资格证</w:t>
            </w:r>
            <w:r>
              <w:rPr>
                <w:rStyle w:val="7"/>
                <w:color w:val="auto"/>
                <w:lang w:val="en-US" w:eastAsia="zh-CN" w:bidi="ar"/>
              </w:rPr>
              <w:t>、</w:t>
            </w:r>
            <w:r>
              <w:rPr>
                <w:rStyle w:val="6"/>
                <w:color w:val="auto"/>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射洪市武安镇陈古卫生院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34</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大专及以上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临床医学类</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执业</w:t>
            </w:r>
            <w:r>
              <w:rPr>
                <w:rStyle w:val="7"/>
                <w:color w:val="auto"/>
                <w:lang w:val="en-US" w:eastAsia="zh-CN" w:bidi="ar"/>
              </w:rPr>
              <w:t>助理</w:t>
            </w:r>
            <w:r>
              <w:rPr>
                <w:rStyle w:val="6"/>
                <w:color w:val="auto"/>
                <w:lang w:val="en-US" w:eastAsia="zh-CN" w:bidi="ar"/>
              </w:rPr>
              <w:t>医师及以上</w:t>
            </w:r>
            <w:r>
              <w:rPr>
                <w:rStyle w:val="7"/>
                <w:color w:val="auto"/>
                <w:lang w:val="en-US" w:eastAsia="zh-CN" w:bidi="ar"/>
              </w:rPr>
              <w:t>、</w:t>
            </w:r>
            <w:r>
              <w:rPr>
                <w:rStyle w:val="6"/>
                <w:color w:val="auto"/>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cs="宋体"/>
                <w:i w:val="0"/>
                <w:color w:val="auto"/>
                <w:kern w:val="0"/>
                <w:sz w:val="15"/>
                <w:szCs w:val="15"/>
                <w:u w:val="none"/>
                <w:lang w:val="en-US" w:eastAsia="zh-CN" w:bidi="ar"/>
              </w:rPr>
              <w:t>射洪市沱牌镇青堤卫生院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35</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cs="宋体"/>
                <w:i w:val="0"/>
                <w:color w:val="auto"/>
                <w:kern w:val="0"/>
                <w:sz w:val="15"/>
                <w:szCs w:val="15"/>
                <w:u w:val="none"/>
                <w:lang w:val="en-US" w:eastAsia="zh-CN" w:bidi="ar"/>
              </w:rPr>
              <w:t>2</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全日制本科及以上、学士学位及以上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预防医学</w:t>
            </w:r>
            <w:r>
              <w:rPr>
                <w:rStyle w:val="7"/>
                <w:color w:val="auto"/>
                <w:lang w:val="en-US" w:eastAsia="zh-CN" w:bidi="ar"/>
              </w:rPr>
              <w:t>专业</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射洪市大榆镇金鹤卫生院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36</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大专以及上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临床医学类</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执业</w:t>
            </w:r>
            <w:r>
              <w:rPr>
                <w:rStyle w:val="7"/>
                <w:color w:val="auto"/>
                <w:lang w:val="en-US" w:eastAsia="zh-CN" w:bidi="ar"/>
              </w:rPr>
              <w:t>助理</w:t>
            </w:r>
            <w:r>
              <w:rPr>
                <w:rStyle w:val="6"/>
                <w:color w:val="auto"/>
                <w:lang w:val="en-US" w:eastAsia="zh-CN" w:bidi="ar"/>
              </w:rPr>
              <w:t>医师及以上</w:t>
            </w:r>
            <w:r>
              <w:rPr>
                <w:rStyle w:val="7"/>
                <w:color w:val="auto"/>
                <w:lang w:val="en-US" w:eastAsia="zh-CN" w:bidi="ar"/>
              </w:rPr>
              <w:t>、</w:t>
            </w:r>
            <w:r>
              <w:rPr>
                <w:rStyle w:val="6"/>
                <w:color w:val="auto"/>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平安街道社区卫生服务中心</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37</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本科、学士学位</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康复治疗学</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执业医师</w:t>
            </w:r>
            <w:r>
              <w:rPr>
                <w:rStyle w:val="7"/>
                <w:color w:val="auto"/>
                <w:lang w:val="en-US" w:eastAsia="zh-CN" w:bidi="ar"/>
              </w:rPr>
              <w:t>及以上、</w:t>
            </w:r>
            <w:r>
              <w:rPr>
                <w:rStyle w:val="7"/>
                <w:rFonts w:hint="eastAsia"/>
                <w:color w:val="auto"/>
                <w:lang w:val="en-US" w:eastAsia="zh-CN" w:bidi="ar"/>
              </w:rPr>
              <w:t>中级职称、</w:t>
            </w:r>
            <w:r>
              <w:rPr>
                <w:rStyle w:val="6"/>
                <w:color w:val="auto"/>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射洪市洋溪中心卫生院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38</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大专及以上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中医学类</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执业</w:t>
            </w:r>
            <w:r>
              <w:rPr>
                <w:rStyle w:val="7"/>
                <w:color w:val="auto"/>
                <w:lang w:val="en-US" w:eastAsia="zh-CN" w:bidi="ar"/>
              </w:rPr>
              <w:t>助理</w:t>
            </w:r>
            <w:r>
              <w:rPr>
                <w:rStyle w:val="6"/>
                <w:color w:val="auto"/>
                <w:lang w:val="en-US" w:eastAsia="zh-CN" w:bidi="ar"/>
              </w:rPr>
              <w:t>医师及以上</w:t>
            </w:r>
            <w:r>
              <w:rPr>
                <w:rStyle w:val="7"/>
                <w:color w:val="auto"/>
                <w:lang w:val="en-US" w:eastAsia="zh-CN" w:bidi="ar"/>
              </w:rPr>
              <w:t>、</w:t>
            </w:r>
            <w:r>
              <w:rPr>
                <w:rStyle w:val="6"/>
                <w:color w:val="auto"/>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高校双选会</w:t>
            </w:r>
          </w:p>
        </w:tc>
      </w:tr>
      <w:tr>
        <w:tblPrEx>
          <w:tblCellMar>
            <w:top w:w="0" w:type="dxa"/>
            <w:left w:w="0" w:type="dxa"/>
            <w:bottom w:w="0" w:type="dxa"/>
            <w:right w:w="0" w:type="dxa"/>
          </w:tblCellMar>
        </w:tblPrEx>
        <w:trPr>
          <w:trHeight w:val="324" w:hRule="atLeast"/>
        </w:trPr>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射洪市涪西镇卫生院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事业单位</w:t>
            </w:r>
          </w:p>
        </w:tc>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cs="宋体"/>
                <w:i w:val="0"/>
                <w:color w:val="auto"/>
                <w:kern w:val="0"/>
                <w:sz w:val="15"/>
                <w:szCs w:val="15"/>
                <w:u w:val="none"/>
                <w:lang w:val="en-US" w:eastAsia="zh-CN" w:bidi="ar"/>
              </w:rPr>
              <w:t>0</w:t>
            </w:r>
            <w:r>
              <w:rPr>
                <w:rFonts w:hint="eastAsia" w:ascii="宋体" w:hAnsi="宋体" w:eastAsia="宋体" w:cs="宋体"/>
                <w:i w:val="0"/>
                <w:color w:val="auto"/>
                <w:kern w:val="0"/>
                <w:sz w:val="15"/>
                <w:szCs w:val="15"/>
                <w:u w:val="none"/>
                <w:lang w:val="en-US" w:eastAsia="zh-CN" w:bidi="ar"/>
              </w:rPr>
              <w:t>39</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急需紧缺</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大专及以上</w:t>
            </w:r>
          </w:p>
        </w:tc>
        <w:tc>
          <w:tcPr>
            <w:tcW w:w="3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中医学类</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执业</w:t>
            </w:r>
            <w:r>
              <w:rPr>
                <w:rStyle w:val="7"/>
                <w:color w:val="auto"/>
                <w:lang w:val="en-US" w:eastAsia="zh-CN" w:bidi="ar"/>
              </w:rPr>
              <w:t>助理</w:t>
            </w:r>
            <w:r>
              <w:rPr>
                <w:rStyle w:val="6"/>
                <w:color w:val="auto"/>
                <w:lang w:val="en-US" w:eastAsia="zh-CN" w:bidi="ar"/>
              </w:rPr>
              <w:t>医师及以上</w:t>
            </w:r>
            <w:r>
              <w:rPr>
                <w:rStyle w:val="7"/>
                <w:color w:val="auto"/>
                <w:lang w:val="en-US" w:eastAsia="zh-CN" w:bidi="ar"/>
              </w:rPr>
              <w:t>、</w:t>
            </w:r>
            <w:r>
              <w:rPr>
                <w:rStyle w:val="6"/>
                <w:color w:val="auto"/>
                <w:lang w:val="en-US" w:eastAsia="zh-CN" w:bidi="ar"/>
              </w:rPr>
              <w:t>年龄35周岁以下</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0"/>
                <w:sz w:val="15"/>
                <w:szCs w:val="15"/>
                <w:u w:val="none"/>
                <w:lang w:val="en-US" w:eastAsia="zh-CN" w:bidi="ar"/>
              </w:rPr>
              <w:t>高校双选会</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464D"/>
    <w:rsid w:val="574546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character" w:customStyle="1" w:styleId="6">
    <w:name w:val="font21"/>
    <w:basedOn w:val="5"/>
    <w:qFormat/>
    <w:uiPriority w:val="0"/>
    <w:rPr>
      <w:rFonts w:hint="eastAsia" w:ascii="宋体" w:hAnsi="宋体" w:eastAsia="宋体" w:cs="宋体"/>
      <w:color w:val="000000"/>
      <w:sz w:val="15"/>
      <w:szCs w:val="15"/>
      <w:u w:val="none"/>
    </w:rPr>
  </w:style>
  <w:style w:type="character" w:customStyle="1" w:styleId="7">
    <w:name w:val="font01"/>
    <w:basedOn w:val="5"/>
    <w:qFormat/>
    <w:uiPriority w:val="0"/>
    <w:rPr>
      <w:rFonts w:hint="eastAsia" w:ascii="宋体" w:hAnsi="宋体" w:eastAsia="宋体" w:cs="宋体"/>
      <w:color w:val="FF0000"/>
      <w:sz w:val="15"/>
      <w:szCs w:val="15"/>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2020-11-02T08:48:00Z</dcterms:created>
  <dc:creator>花ov椒</dc:creator>
  <cp:lastModifiedBy>花ov椒</cp:lastModifiedBy>
  <dcterms:modified xsi:type="dcterms:W3CDTF">2020-11-02T08:48:54Z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