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bookmarkStart w:id="0" w:name="_GoBack"/>
    </w:p>
    <w:p>
      <w:pPr>
        <w:jc w:val="center"/>
        <w:rPr>
          <w:rFonts w:ascii="新宋体" w:eastAsia="新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  <w:t>遂宁市退役军人服务中心面向社会</w:t>
      </w:r>
    </w:p>
    <w:p>
      <w:pPr>
        <w:jc w:val="center"/>
        <w:rPr>
          <w:rFonts w:ascii="新宋体" w:eastAsia="新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新宋体" w:eastAsia="新宋体" w:cs="宋体"/>
          <w:b/>
          <w:bCs/>
          <w:color w:val="000000"/>
          <w:kern w:val="0"/>
          <w:sz w:val="44"/>
          <w:szCs w:val="44"/>
        </w:rPr>
        <w:t>公开考试招聘编外人员报名表</w:t>
      </w:r>
    </w:p>
    <w:bookmarkEnd w:id="0"/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12"/>
        <w:gridCol w:w="451"/>
        <w:gridCol w:w="509"/>
        <w:gridCol w:w="879"/>
        <w:gridCol w:w="1108"/>
        <w:gridCol w:w="227"/>
        <w:gridCol w:w="1409"/>
        <w:gridCol w:w="1720"/>
        <w:gridCol w:w="1634"/>
        <w:gridCol w:w="1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 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 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毕业院校、 时间及专业</w: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-445770</wp:posOffset>
                      </wp:positionV>
                      <wp:extent cx="0" cy="495300"/>
                      <wp:effectExtent l="4445" t="0" r="1460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5.5pt;margin-top:-35.1pt;height:39pt;width:0pt;z-index:251658240;mso-width-relative:page;mso-height-relative:page;" coordsize="21600,21600" o:gfxdata="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t2WJ1wAAAAsBAAAPAAAAAAAAAAEAIAAA&#10;ACIAAABkcnMvZG93bnJldi54bWxQSwECFAAUAAAACACHTuJAykJvL9QBAACXAwAADgAAAAAAAAAB&#10;ACAAAAAmAQAAZHJzL2Uyb0RvYy54bWxQSwUGAAAAAAYABgBZAQAAb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0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4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家庭详细地址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8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获得过何种专业证书、有何种特长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719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描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left"/>
              <w:rPr>
                <w:rFonts w:ascii="仿宋_GB2312" w:hAnsi="仿宋" w:eastAsia="仿宋_GB2312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left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（从高中开始的学习经历及工作经历）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20XX.XX-20XX.XX  就读于*******</w:t>
            </w:r>
          </w:p>
          <w:p>
            <w:pPr>
              <w:pStyle w:val="2"/>
              <w:ind w:firstLine="435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***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20XX.XX-20XX.XX  就职于****单位，任**职务（没有可不写）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从事***工作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***</w:t>
            </w: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832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所受奖、惩情况（县级及以上）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0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 系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3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9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12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85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有无按规定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回避的情况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388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个人承</w:t>
            </w:r>
          </w:p>
          <w:p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诺及信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息确认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40" w:firstLineChars="200"/>
              <w:rPr>
                <w:rFonts w:ascii="仿宋_GB2312" w:hAnsi="仿宋" w:eastAsia="仿宋_GB2312"/>
                <w:sz w:val="22"/>
              </w:rPr>
            </w:pPr>
            <w:r>
              <w:rPr>
                <w:rFonts w:hint="eastAsia" w:ascii="仿宋_GB2312" w:hAnsi="仿宋" w:eastAsia="仿宋_GB2312"/>
                <w:sz w:val="22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经本人确认，报名信息录入正确。</w:t>
            </w:r>
          </w:p>
          <w:p>
            <w:pPr>
              <w:spacing w:line="300" w:lineRule="auto"/>
              <w:ind w:firstLine="440" w:firstLineChars="200"/>
              <w:rPr>
                <w:rFonts w:ascii="仿宋_GB2312" w:hAnsi="仿宋" w:eastAsia="仿宋_GB2312"/>
                <w:sz w:val="22"/>
              </w:rPr>
            </w:pPr>
          </w:p>
          <w:p>
            <w:pPr>
              <w:spacing w:line="30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2"/>
              </w:rPr>
              <w:t xml:space="preserve">             本人签名：</w:t>
            </w: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" w:eastAsia="仿宋_GB2312"/>
                <w:sz w:val="22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资格审查意见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0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1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  注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40" w:firstLineChars="200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>
      <w:pPr>
        <w:spacing w:line="280" w:lineRule="exact"/>
        <w:rPr>
          <w:rFonts w:ascii="仿宋_GB2312" w:hAnsi="仿宋" w:eastAsia="仿宋_GB2312"/>
          <w:sz w:val="24"/>
        </w:rPr>
      </w:pPr>
      <w:r>
        <w:rPr>
          <w:rFonts w:hint="eastAsia" w:ascii="黑体" w:eastAsia="黑体"/>
          <w:b/>
          <w:sz w:val="24"/>
        </w:rPr>
        <w:t>说明：</w:t>
      </w:r>
      <w:r>
        <w:rPr>
          <w:rFonts w:hint="eastAsia" w:ascii="仿宋_GB2312" w:hAnsi="仿宋" w:eastAsia="仿宋_GB2312"/>
          <w:sz w:val="24"/>
        </w:rPr>
        <w:t>1.“学历学位”填写本人取得国家教育行政部门认可的最高学历。</w:t>
      </w:r>
    </w:p>
    <w:p>
      <w:pPr>
        <w:spacing w:line="28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2.家庭成员包括父母、配偶及子女等家庭成员；</w:t>
      </w:r>
    </w:p>
    <w:p>
      <w:pPr>
        <w:spacing w:line="280" w:lineRule="exact"/>
        <w:ind w:firstLine="720" w:firstLineChars="3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3.有无按规定回避的情况：参照按省人事厅《四川省事业单位工作人员招聘工作试行办法》（川人发〔2006〕9号）规定的回避范围；</w:t>
      </w:r>
    </w:p>
    <w:p>
      <w:pPr>
        <w:spacing w:line="280" w:lineRule="exact"/>
        <w:ind w:firstLine="720" w:firstLineChars="300"/>
      </w:pPr>
      <w:r>
        <w:rPr>
          <w:rFonts w:hint="eastAsia" w:ascii="仿宋_GB2312" w:hAnsi="仿宋" w:eastAsia="仿宋_GB2312"/>
          <w:sz w:val="24"/>
        </w:rPr>
        <w:t>4.“电话、时间”均用阿拉伯数字填写。</w:t>
      </w:r>
    </w:p>
    <w:p>
      <w:pPr>
        <w:spacing w:line="6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A7227"/>
    <w:rsid w:val="40E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2020-11-04T01:13:00Z</dcterms:created>
  <dc:creator>Administrator</dc:creator>
  <cp:lastModifiedBy>Administrator</cp:lastModifiedBy>
  <dcterms:modified xsi:type="dcterms:W3CDTF">2020-11-04T01:14:47Z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