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line="378" w:lineRule="atLeast"/>
        <w:ind w:left="0" w:firstLine="516"/>
        <w:jc w:val="left"/>
      </w:pPr>
      <w:r>
        <w:rPr>
          <w:rStyle w:val="10"/>
          <w:rFonts w:ascii="仿宋_GB2312" w:eastAsia="仿宋_GB2312" w:cs="仿宋_GB2312"/>
          <w:sz w:val="25"/>
          <w:szCs w:val="25"/>
          <w:shd w:val="clear" w:fill="FFFFFF"/>
        </w:rPr>
        <w:t>招聘岗位及要求</w:t>
      </w:r>
    </w:p>
    <w:tbl>
      <w:tblPr>
        <w:tblW w:w="8160" w:type="dxa"/>
        <w:tblInd w:w="0" w:type="dxa"/>
        <w:tblBorders>
          <w:top w:val="none" w:color="666666" w:sz="4" w:space="0"/>
          <w:left w:val="none" w:color="666666" w:sz="4" w:space="0"/>
          <w:bottom w:val="none" w:color="666666" w:sz="4" w:space="0"/>
          <w:right w:val="none" w:color="666666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"/>
        <w:gridCol w:w="624"/>
        <w:gridCol w:w="831"/>
        <w:gridCol w:w="285"/>
        <w:gridCol w:w="654"/>
        <w:gridCol w:w="532"/>
        <w:gridCol w:w="603"/>
        <w:gridCol w:w="1345"/>
        <w:gridCol w:w="1107"/>
        <w:gridCol w:w="1900"/>
      </w:tblGrid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default" w:ascii="仿宋_GB2312" w:hAnsi="Verdana" w:eastAsia="仿宋_GB2312" w:cs="仿宋_GB2312"/>
                <w:color w:val="000000"/>
                <w:sz w:val="25"/>
                <w:szCs w:val="25"/>
                <w:bdr w:val="none" w:color="auto" w:sz="0" w:space="0"/>
                <w:shd w:val="clear" w:fill="FFFFFF"/>
              </w:rPr>
              <w:t>漳州市艺术馆招聘岗位及条件（15人）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序号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部门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岗位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人数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专业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学历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学制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其他条件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考核方式及占比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其他说明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8" w:hRule="atLeast"/>
        </w:trPr>
        <w:tc>
          <w:tcPr>
            <w:tcW w:w="3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办公室(6人）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01文秘人员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default" w:ascii="Verdana" w:hAnsi="Verdana" w:eastAsia="Verdana" w:cs="Verdana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汉语言文学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本科及以上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不限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笔试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面试，笔试、面试各占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50%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需夜间及节假日上班。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02工程技术人员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default" w:ascii="Verdana" w:hAnsi="Verdana" w:eastAsia="Verdana" w:cs="Verdana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土木工程、电子电气工程、暖通工程、给排水工程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中专及以上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不限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shd w:val="clear" w:fill="FFFFFF"/>
              </w:rPr>
              <w:t>至少取得相关工程技术职业资格、电工证、入网许可证、消防设施操作员证的其中之一；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2、年龄可放宽至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周岁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笔试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面试，笔试、面试各占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50%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需夜间及节假日上班。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03党政工作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default" w:ascii="Verdana" w:hAnsi="Verdana" w:eastAsia="Verdana" w:cs="Verdana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行政管理类、公共事业管理、文化产业管理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本科及以上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32" w:lineRule="atLeast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不限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32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同等条件下中共党员优先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笔试+面试，笔试、面试各占50%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需夜间及节假日上班。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04资产管理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default" w:ascii="Verdana" w:hAnsi="Verdana" w:eastAsia="Verdana" w:cs="Verdana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32" w:lineRule="atLeast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物流管理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32" w:lineRule="atLeast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本科及以上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32" w:lineRule="atLeast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不限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32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笔试+面试，笔试、面试各占50%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32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需夜间及节假日上班。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活动策划部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（3人）</w:t>
            </w: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05外联企划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default" w:ascii="Verdana" w:hAnsi="Verdana" w:eastAsia="Verdana" w:cs="Verdana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01广播电视编导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本科及以上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全日制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面试，面试占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100%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需夜间及节假日上班。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default" w:ascii="Verdana" w:hAnsi="Verdana" w:eastAsia="Verdana" w:cs="Verdana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02影视表演、播音与主持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大专及以上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不限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获得普通话水平二级甲等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;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男性身高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1.73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米（含）以上，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女性身高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1.63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米（含）以上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面试，面试占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100%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需夜间及节假日上班。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default" w:ascii="Verdana" w:hAnsi="Verdana" w:eastAsia="Verdana" w:cs="Verdana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03摄影、摄像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大专及以上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不限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作品获市级及以上奖项。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笔试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面试，笔试、面试各占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50%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需夜间及节假日上班。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19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19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网络信息调研部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19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06计算机数字化人员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default" w:ascii="Verdana" w:hAnsi="Verdana" w:eastAsia="Verdana" w:cs="Verdana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电子信息工程 、 计算机科学与技术、  网络工程  、通信工程 、信息管理与信息系统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本科及以上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不限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笔试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面试，笔试、面试各占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50%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需夜间及节假日上班。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4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培训部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（3人）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07舞蹈专业人员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舞蹈表演、舞蹈（学）、舞蹈编导、音乐与舞蹈学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本科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不限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shd w:val="clear" w:fill="FFFFFF"/>
              </w:rPr>
              <w:t>获得市级及以上的奖项者；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shd w:val="clear" w:fill="FFFFFF"/>
              </w:rPr>
              <w:t>年龄可放宽至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shd w:val="clear" w:fill="FFFFFF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shd w:val="clear" w:fill="FFFFFF"/>
              </w:rPr>
              <w:t>周岁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面试，面试占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100%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需夜间及节假日上班。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08戏剧戏曲专业人员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default" w:ascii="Verdana" w:hAnsi="Verdana" w:eastAsia="Verdana" w:cs="Verdana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戏曲、戏曲表演戏剧学、戏剧戏曲学、戏剧影视文学、戏剧影视导演、戏剧与影视学、表演艺术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中专及以上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不限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shd w:val="clear" w:fill="FFFFFF"/>
              </w:rPr>
              <w:t>掌握芗剧（歌仔戏）、锦歌、潮剧、漳州布袋木偶戏；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2、年龄可放宽至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周岁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面试，面试占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100%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需夜间及节假日上班。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3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合计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15</w:t>
            </w:r>
          </w:p>
        </w:tc>
        <w:tc>
          <w:tcPr>
            <w:tcW w:w="339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spacing w:line="378" w:lineRule="atLeast"/>
        <w:ind w:left="0" w:firstLine="516"/>
        <w:jc w:val="left"/>
      </w:pPr>
      <w:r>
        <w:rPr>
          <w:rFonts w:hint="default" w:ascii="仿宋_GB2312" w:eastAsia="仿宋_GB2312" w:cs="仿宋_GB2312"/>
          <w:sz w:val="25"/>
          <w:szCs w:val="25"/>
          <w:shd w:val="clear" w:fill="FFFFFF"/>
        </w:rPr>
        <w:t> </w:t>
      </w:r>
    </w:p>
    <w:tbl>
      <w:tblPr>
        <w:tblW w:w="8160" w:type="dxa"/>
        <w:tblInd w:w="0" w:type="dxa"/>
        <w:tblBorders>
          <w:top w:val="none" w:color="666666" w:sz="4" w:space="0"/>
          <w:left w:val="none" w:color="666666" w:sz="4" w:space="0"/>
          <w:bottom w:val="none" w:color="666666" w:sz="4" w:space="0"/>
          <w:right w:val="none" w:color="666666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"/>
        <w:gridCol w:w="617"/>
        <w:gridCol w:w="847"/>
        <w:gridCol w:w="288"/>
        <w:gridCol w:w="562"/>
        <w:gridCol w:w="544"/>
        <w:gridCol w:w="617"/>
        <w:gridCol w:w="1343"/>
        <w:gridCol w:w="1126"/>
        <w:gridCol w:w="1934"/>
      </w:tblGrid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default" w:ascii="仿宋_GB2312" w:hAnsi="Verdana" w:eastAsia="仿宋_GB2312" w:cs="仿宋_GB2312"/>
                <w:color w:val="000000"/>
                <w:spacing w:val="12"/>
                <w:sz w:val="25"/>
                <w:szCs w:val="25"/>
                <w:bdr w:val="none" w:color="auto" w:sz="0" w:space="0"/>
                <w:shd w:val="clear" w:fill="FFFFFF"/>
              </w:rPr>
              <w:t>漳州市文物保护中心</w:t>
            </w:r>
            <w:r>
              <w:rPr>
                <w:rFonts w:hint="default" w:ascii="仿宋_GB2312" w:hAnsi="Verdana" w:eastAsia="仿宋_GB2312" w:cs="仿宋_GB2312"/>
                <w:color w:val="000000"/>
                <w:sz w:val="25"/>
                <w:szCs w:val="25"/>
                <w:bdr w:val="none" w:color="auto" w:sz="0" w:space="0"/>
                <w:shd w:val="clear" w:fill="FFFFFF"/>
              </w:rPr>
              <w:t>招聘岗位及条件（1人）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序号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单位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岗位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人数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专业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学历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学制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其他条件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考核方式及占比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其他说明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6" w:hRule="atLeast"/>
        </w:trPr>
        <w:tc>
          <w:tcPr>
            <w:tcW w:w="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Style w:val="10"/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漳州市文物保护中心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09业务管理岗位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default" w:ascii="Verdana" w:hAnsi="Verdana" w:eastAsia="Verdana" w:cs="Verdana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文史类（中国语言文学类、历史学类）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本科及以上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全日制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漳州市户籍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笔试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面试，笔试、面试各占</w:t>
            </w:r>
            <w:r>
              <w:rPr>
                <w:rFonts w:hint="default" w:ascii="Times New Roman" w:hAnsi="Times New Roman" w:eastAsia="Verdana" w:cs="Times New Roman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50%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3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  <w:shd w:val="clear" w:fill="FFFFFF"/>
              </w:rPr>
              <w:t>合计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1人</w:t>
            </w:r>
          </w:p>
        </w:tc>
        <w:tc>
          <w:tcPr>
            <w:tcW w:w="339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eastAsia="Verdana" w:cs="Verdana"/>
                <w:color w:val="000000"/>
                <w:sz w:val="14"/>
                <w:szCs w:val="14"/>
              </w:rPr>
            </w:pPr>
          </w:p>
        </w:tc>
      </w:tr>
    </w:tbl>
    <w:p>
      <w:pPr>
        <w:spacing w:line="360" w:lineRule="auto"/>
        <w:rPr>
          <w:rFonts w:ascii="宋体" w:hAnsi="宋体"/>
          <w:szCs w:val="21"/>
        </w:rPr>
      </w:pPr>
      <w:bookmarkStart w:id="0" w:name="_GoBack"/>
      <w:bookmarkEnd w:id="0"/>
    </w:p>
    <w:sectPr>
      <w:pgSz w:w="17018" w:h="11906" w:orient="landscape"/>
      <w:pgMar w:top="680" w:right="590" w:bottom="680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3892"/>
    <w:rsid w:val="00011567"/>
    <w:rsid w:val="00011EE8"/>
    <w:rsid w:val="000121CD"/>
    <w:rsid w:val="0001405D"/>
    <w:rsid w:val="000165F1"/>
    <w:rsid w:val="000213D6"/>
    <w:rsid w:val="0002558A"/>
    <w:rsid w:val="00034220"/>
    <w:rsid w:val="00044A8D"/>
    <w:rsid w:val="0004588C"/>
    <w:rsid w:val="00050CAE"/>
    <w:rsid w:val="0005209C"/>
    <w:rsid w:val="000522B1"/>
    <w:rsid w:val="00053008"/>
    <w:rsid w:val="0005572C"/>
    <w:rsid w:val="0006342F"/>
    <w:rsid w:val="00072A34"/>
    <w:rsid w:val="000749A3"/>
    <w:rsid w:val="00074AF9"/>
    <w:rsid w:val="00075888"/>
    <w:rsid w:val="0007700B"/>
    <w:rsid w:val="000772AA"/>
    <w:rsid w:val="00081B60"/>
    <w:rsid w:val="00085674"/>
    <w:rsid w:val="00085E38"/>
    <w:rsid w:val="00087F38"/>
    <w:rsid w:val="00090D7A"/>
    <w:rsid w:val="0009312B"/>
    <w:rsid w:val="000953DD"/>
    <w:rsid w:val="000A0CE1"/>
    <w:rsid w:val="000A364A"/>
    <w:rsid w:val="000A5FA6"/>
    <w:rsid w:val="000B09DA"/>
    <w:rsid w:val="000B159B"/>
    <w:rsid w:val="000B2CEB"/>
    <w:rsid w:val="000B3236"/>
    <w:rsid w:val="000B37C8"/>
    <w:rsid w:val="000B3EC6"/>
    <w:rsid w:val="000B7E72"/>
    <w:rsid w:val="000C1A32"/>
    <w:rsid w:val="000C1B4B"/>
    <w:rsid w:val="000C3EA0"/>
    <w:rsid w:val="000C3F62"/>
    <w:rsid w:val="000C4111"/>
    <w:rsid w:val="000C6508"/>
    <w:rsid w:val="000C6E8B"/>
    <w:rsid w:val="000C7C37"/>
    <w:rsid w:val="000D36B5"/>
    <w:rsid w:val="000D4280"/>
    <w:rsid w:val="000E06E3"/>
    <w:rsid w:val="000E3395"/>
    <w:rsid w:val="000E46BB"/>
    <w:rsid w:val="000E7E70"/>
    <w:rsid w:val="000F3A44"/>
    <w:rsid w:val="000F4E1B"/>
    <w:rsid w:val="000F546C"/>
    <w:rsid w:val="00100D05"/>
    <w:rsid w:val="001048A7"/>
    <w:rsid w:val="00106EB0"/>
    <w:rsid w:val="0011081B"/>
    <w:rsid w:val="001112EF"/>
    <w:rsid w:val="00113B38"/>
    <w:rsid w:val="001207EB"/>
    <w:rsid w:val="00123D45"/>
    <w:rsid w:val="00131F07"/>
    <w:rsid w:val="001348C6"/>
    <w:rsid w:val="00135C72"/>
    <w:rsid w:val="00143F34"/>
    <w:rsid w:val="00145F8E"/>
    <w:rsid w:val="00150A50"/>
    <w:rsid w:val="00152CBE"/>
    <w:rsid w:val="00165692"/>
    <w:rsid w:val="00166853"/>
    <w:rsid w:val="00171855"/>
    <w:rsid w:val="00171AEA"/>
    <w:rsid w:val="00172A27"/>
    <w:rsid w:val="00181E5F"/>
    <w:rsid w:val="001825F2"/>
    <w:rsid w:val="00182650"/>
    <w:rsid w:val="00182F65"/>
    <w:rsid w:val="001833CC"/>
    <w:rsid w:val="00190A2D"/>
    <w:rsid w:val="00193C69"/>
    <w:rsid w:val="001A046D"/>
    <w:rsid w:val="001A0AE3"/>
    <w:rsid w:val="001A1382"/>
    <w:rsid w:val="001B15D6"/>
    <w:rsid w:val="001B1F9F"/>
    <w:rsid w:val="001C028A"/>
    <w:rsid w:val="001C1E6C"/>
    <w:rsid w:val="001C2E55"/>
    <w:rsid w:val="001D1344"/>
    <w:rsid w:val="001D23F2"/>
    <w:rsid w:val="001D42F9"/>
    <w:rsid w:val="001D5DDF"/>
    <w:rsid w:val="001D60AD"/>
    <w:rsid w:val="001E631A"/>
    <w:rsid w:val="001E6F10"/>
    <w:rsid w:val="001E7A33"/>
    <w:rsid w:val="001F0C6C"/>
    <w:rsid w:val="001F76FB"/>
    <w:rsid w:val="00200E91"/>
    <w:rsid w:val="002021EF"/>
    <w:rsid w:val="002037FF"/>
    <w:rsid w:val="00205B70"/>
    <w:rsid w:val="00210D83"/>
    <w:rsid w:val="00211F14"/>
    <w:rsid w:val="00212439"/>
    <w:rsid w:val="002127BB"/>
    <w:rsid w:val="0021574B"/>
    <w:rsid w:val="00216C00"/>
    <w:rsid w:val="00224AFC"/>
    <w:rsid w:val="00225BF6"/>
    <w:rsid w:val="002305C6"/>
    <w:rsid w:val="00237A1A"/>
    <w:rsid w:val="0024086E"/>
    <w:rsid w:val="00244C43"/>
    <w:rsid w:val="002502F2"/>
    <w:rsid w:val="0025167E"/>
    <w:rsid w:val="00252460"/>
    <w:rsid w:val="00255113"/>
    <w:rsid w:val="00255342"/>
    <w:rsid w:val="0025604D"/>
    <w:rsid w:val="00256D13"/>
    <w:rsid w:val="002578E5"/>
    <w:rsid w:val="002600DD"/>
    <w:rsid w:val="00263844"/>
    <w:rsid w:val="00265240"/>
    <w:rsid w:val="00271689"/>
    <w:rsid w:val="002716BA"/>
    <w:rsid w:val="0027209F"/>
    <w:rsid w:val="0027613E"/>
    <w:rsid w:val="002830A1"/>
    <w:rsid w:val="002853F1"/>
    <w:rsid w:val="00286499"/>
    <w:rsid w:val="002865B7"/>
    <w:rsid w:val="00286835"/>
    <w:rsid w:val="0028761B"/>
    <w:rsid w:val="00292DEC"/>
    <w:rsid w:val="00297047"/>
    <w:rsid w:val="002A5711"/>
    <w:rsid w:val="002A6FE9"/>
    <w:rsid w:val="002B1D8A"/>
    <w:rsid w:val="002C3D22"/>
    <w:rsid w:val="002C6EF4"/>
    <w:rsid w:val="002D1A10"/>
    <w:rsid w:val="002D4A01"/>
    <w:rsid w:val="002D7DFB"/>
    <w:rsid w:val="002E4552"/>
    <w:rsid w:val="002E52E8"/>
    <w:rsid w:val="002E6DCF"/>
    <w:rsid w:val="002F2056"/>
    <w:rsid w:val="00300783"/>
    <w:rsid w:val="00322BC3"/>
    <w:rsid w:val="00325532"/>
    <w:rsid w:val="00331C8D"/>
    <w:rsid w:val="0033435C"/>
    <w:rsid w:val="0034027B"/>
    <w:rsid w:val="00347017"/>
    <w:rsid w:val="00350077"/>
    <w:rsid w:val="003507AA"/>
    <w:rsid w:val="00350D95"/>
    <w:rsid w:val="00356948"/>
    <w:rsid w:val="0035723F"/>
    <w:rsid w:val="003616FB"/>
    <w:rsid w:val="00363B59"/>
    <w:rsid w:val="00364A88"/>
    <w:rsid w:val="003662FE"/>
    <w:rsid w:val="00367A05"/>
    <w:rsid w:val="003771B0"/>
    <w:rsid w:val="00377D94"/>
    <w:rsid w:val="0038284A"/>
    <w:rsid w:val="003862B4"/>
    <w:rsid w:val="00393C9C"/>
    <w:rsid w:val="00396331"/>
    <w:rsid w:val="00396D2E"/>
    <w:rsid w:val="0039716D"/>
    <w:rsid w:val="003A0BE5"/>
    <w:rsid w:val="003A5474"/>
    <w:rsid w:val="003A5E7C"/>
    <w:rsid w:val="003B1098"/>
    <w:rsid w:val="003B5A00"/>
    <w:rsid w:val="003C01C2"/>
    <w:rsid w:val="003C0896"/>
    <w:rsid w:val="003C2910"/>
    <w:rsid w:val="003D60D8"/>
    <w:rsid w:val="003D74D8"/>
    <w:rsid w:val="003E0304"/>
    <w:rsid w:val="003E662A"/>
    <w:rsid w:val="003F238C"/>
    <w:rsid w:val="003F56B3"/>
    <w:rsid w:val="003F58FC"/>
    <w:rsid w:val="003F7C9E"/>
    <w:rsid w:val="00402A91"/>
    <w:rsid w:val="00405606"/>
    <w:rsid w:val="004070F8"/>
    <w:rsid w:val="004129FC"/>
    <w:rsid w:val="0041372F"/>
    <w:rsid w:val="00415ECA"/>
    <w:rsid w:val="0042333A"/>
    <w:rsid w:val="004270C9"/>
    <w:rsid w:val="00441314"/>
    <w:rsid w:val="00441507"/>
    <w:rsid w:val="00444921"/>
    <w:rsid w:val="00452520"/>
    <w:rsid w:val="004552B5"/>
    <w:rsid w:val="00465BF3"/>
    <w:rsid w:val="00467796"/>
    <w:rsid w:val="00474C1A"/>
    <w:rsid w:val="00474F90"/>
    <w:rsid w:val="00476D4C"/>
    <w:rsid w:val="004776D3"/>
    <w:rsid w:val="0048039C"/>
    <w:rsid w:val="0048054E"/>
    <w:rsid w:val="00484575"/>
    <w:rsid w:val="00484CAE"/>
    <w:rsid w:val="00485B5C"/>
    <w:rsid w:val="004860D0"/>
    <w:rsid w:val="00490857"/>
    <w:rsid w:val="00490DA6"/>
    <w:rsid w:val="00493877"/>
    <w:rsid w:val="00493E18"/>
    <w:rsid w:val="0049750C"/>
    <w:rsid w:val="004B3488"/>
    <w:rsid w:val="004B5BFF"/>
    <w:rsid w:val="004B5E72"/>
    <w:rsid w:val="004B60B3"/>
    <w:rsid w:val="004C0410"/>
    <w:rsid w:val="004C0529"/>
    <w:rsid w:val="004C1307"/>
    <w:rsid w:val="004C39D3"/>
    <w:rsid w:val="004C5A20"/>
    <w:rsid w:val="004C68B9"/>
    <w:rsid w:val="004C6A28"/>
    <w:rsid w:val="004C6D88"/>
    <w:rsid w:val="004D239A"/>
    <w:rsid w:val="004D4935"/>
    <w:rsid w:val="004D4D06"/>
    <w:rsid w:val="004D5619"/>
    <w:rsid w:val="004D5F3B"/>
    <w:rsid w:val="004D65D3"/>
    <w:rsid w:val="004D7508"/>
    <w:rsid w:val="004E55A1"/>
    <w:rsid w:val="004F0D2F"/>
    <w:rsid w:val="004F29F6"/>
    <w:rsid w:val="004F4B01"/>
    <w:rsid w:val="004F55DE"/>
    <w:rsid w:val="004F7057"/>
    <w:rsid w:val="004F7495"/>
    <w:rsid w:val="00505F90"/>
    <w:rsid w:val="00507DAE"/>
    <w:rsid w:val="005130A1"/>
    <w:rsid w:val="0051318D"/>
    <w:rsid w:val="005135CF"/>
    <w:rsid w:val="00515D13"/>
    <w:rsid w:val="00520050"/>
    <w:rsid w:val="00520AC2"/>
    <w:rsid w:val="005237ED"/>
    <w:rsid w:val="005241D5"/>
    <w:rsid w:val="00526A5D"/>
    <w:rsid w:val="00531C22"/>
    <w:rsid w:val="005345B3"/>
    <w:rsid w:val="005377C2"/>
    <w:rsid w:val="00537C9B"/>
    <w:rsid w:val="00537E38"/>
    <w:rsid w:val="00546679"/>
    <w:rsid w:val="00550050"/>
    <w:rsid w:val="00553816"/>
    <w:rsid w:val="00553A5E"/>
    <w:rsid w:val="00554457"/>
    <w:rsid w:val="00557E5B"/>
    <w:rsid w:val="00562658"/>
    <w:rsid w:val="005644C4"/>
    <w:rsid w:val="00564F33"/>
    <w:rsid w:val="0056644E"/>
    <w:rsid w:val="005678E1"/>
    <w:rsid w:val="00570E3D"/>
    <w:rsid w:val="00571B9F"/>
    <w:rsid w:val="00575218"/>
    <w:rsid w:val="00575E92"/>
    <w:rsid w:val="005778A7"/>
    <w:rsid w:val="00580F82"/>
    <w:rsid w:val="00584E54"/>
    <w:rsid w:val="00587355"/>
    <w:rsid w:val="00587EDE"/>
    <w:rsid w:val="00590DCB"/>
    <w:rsid w:val="00592652"/>
    <w:rsid w:val="005B17A6"/>
    <w:rsid w:val="005B24F3"/>
    <w:rsid w:val="005B3A75"/>
    <w:rsid w:val="005B3CCA"/>
    <w:rsid w:val="005B4470"/>
    <w:rsid w:val="005C1886"/>
    <w:rsid w:val="005C1FFE"/>
    <w:rsid w:val="005C2524"/>
    <w:rsid w:val="005C6D6D"/>
    <w:rsid w:val="005D298C"/>
    <w:rsid w:val="005D5A35"/>
    <w:rsid w:val="005D5BD0"/>
    <w:rsid w:val="005D5DF5"/>
    <w:rsid w:val="005E5341"/>
    <w:rsid w:val="005E5C48"/>
    <w:rsid w:val="005F0372"/>
    <w:rsid w:val="005F0BFE"/>
    <w:rsid w:val="005F35E6"/>
    <w:rsid w:val="00600DDA"/>
    <w:rsid w:val="00603F27"/>
    <w:rsid w:val="006060CB"/>
    <w:rsid w:val="006107D4"/>
    <w:rsid w:val="00611CB5"/>
    <w:rsid w:val="0061216E"/>
    <w:rsid w:val="006148B7"/>
    <w:rsid w:val="0061646F"/>
    <w:rsid w:val="00616D0F"/>
    <w:rsid w:val="00616FCD"/>
    <w:rsid w:val="0061738E"/>
    <w:rsid w:val="0062388A"/>
    <w:rsid w:val="0062492F"/>
    <w:rsid w:val="00626D18"/>
    <w:rsid w:val="0063731B"/>
    <w:rsid w:val="006423E6"/>
    <w:rsid w:val="00650CD2"/>
    <w:rsid w:val="00650D99"/>
    <w:rsid w:val="0065262E"/>
    <w:rsid w:val="00654359"/>
    <w:rsid w:val="00655017"/>
    <w:rsid w:val="00657B07"/>
    <w:rsid w:val="00657E92"/>
    <w:rsid w:val="0066097D"/>
    <w:rsid w:val="00661759"/>
    <w:rsid w:val="0066259E"/>
    <w:rsid w:val="0067674A"/>
    <w:rsid w:val="00683C07"/>
    <w:rsid w:val="006841B6"/>
    <w:rsid w:val="0068501B"/>
    <w:rsid w:val="00685CFC"/>
    <w:rsid w:val="00686855"/>
    <w:rsid w:val="0069289E"/>
    <w:rsid w:val="006929DD"/>
    <w:rsid w:val="00694830"/>
    <w:rsid w:val="00695309"/>
    <w:rsid w:val="00695311"/>
    <w:rsid w:val="00695405"/>
    <w:rsid w:val="006A46AE"/>
    <w:rsid w:val="006A46E6"/>
    <w:rsid w:val="006A479D"/>
    <w:rsid w:val="006B38C7"/>
    <w:rsid w:val="006B56F9"/>
    <w:rsid w:val="006C4F25"/>
    <w:rsid w:val="006C5694"/>
    <w:rsid w:val="006C58C3"/>
    <w:rsid w:val="006D1DA5"/>
    <w:rsid w:val="006D24F3"/>
    <w:rsid w:val="006D75CE"/>
    <w:rsid w:val="006D7665"/>
    <w:rsid w:val="006E0543"/>
    <w:rsid w:val="006E22EA"/>
    <w:rsid w:val="006E5755"/>
    <w:rsid w:val="006F0014"/>
    <w:rsid w:val="006F2862"/>
    <w:rsid w:val="006F655C"/>
    <w:rsid w:val="0070209B"/>
    <w:rsid w:val="00704CF9"/>
    <w:rsid w:val="007101FF"/>
    <w:rsid w:val="0071273E"/>
    <w:rsid w:val="00712A91"/>
    <w:rsid w:val="007138C8"/>
    <w:rsid w:val="007164E1"/>
    <w:rsid w:val="00725A0C"/>
    <w:rsid w:val="00726115"/>
    <w:rsid w:val="00733D14"/>
    <w:rsid w:val="00735689"/>
    <w:rsid w:val="007416C2"/>
    <w:rsid w:val="007437B5"/>
    <w:rsid w:val="00747815"/>
    <w:rsid w:val="00753085"/>
    <w:rsid w:val="00754024"/>
    <w:rsid w:val="007550B1"/>
    <w:rsid w:val="00755B1C"/>
    <w:rsid w:val="00756399"/>
    <w:rsid w:val="00757826"/>
    <w:rsid w:val="0076070F"/>
    <w:rsid w:val="00760F8C"/>
    <w:rsid w:val="0077086C"/>
    <w:rsid w:val="00773D8B"/>
    <w:rsid w:val="007769FB"/>
    <w:rsid w:val="00781132"/>
    <w:rsid w:val="00784448"/>
    <w:rsid w:val="007857E5"/>
    <w:rsid w:val="00787D2D"/>
    <w:rsid w:val="0079185B"/>
    <w:rsid w:val="007927B1"/>
    <w:rsid w:val="007929A6"/>
    <w:rsid w:val="007932A7"/>
    <w:rsid w:val="007A1895"/>
    <w:rsid w:val="007A2386"/>
    <w:rsid w:val="007A6EC7"/>
    <w:rsid w:val="007B0003"/>
    <w:rsid w:val="007B425D"/>
    <w:rsid w:val="007B7546"/>
    <w:rsid w:val="007C04FF"/>
    <w:rsid w:val="007C0C0D"/>
    <w:rsid w:val="007C16F2"/>
    <w:rsid w:val="007D3401"/>
    <w:rsid w:val="007D44DB"/>
    <w:rsid w:val="007E430C"/>
    <w:rsid w:val="007F3480"/>
    <w:rsid w:val="007F4D58"/>
    <w:rsid w:val="007F5C28"/>
    <w:rsid w:val="00800EE0"/>
    <w:rsid w:val="00803E31"/>
    <w:rsid w:val="00806751"/>
    <w:rsid w:val="0081477C"/>
    <w:rsid w:val="00816006"/>
    <w:rsid w:val="00822156"/>
    <w:rsid w:val="008239A7"/>
    <w:rsid w:val="00827F3E"/>
    <w:rsid w:val="0083188C"/>
    <w:rsid w:val="00833553"/>
    <w:rsid w:val="00835A52"/>
    <w:rsid w:val="008369CB"/>
    <w:rsid w:val="00841103"/>
    <w:rsid w:val="0084776D"/>
    <w:rsid w:val="00851001"/>
    <w:rsid w:val="008543DF"/>
    <w:rsid w:val="00855B67"/>
    <w:rsid w:val="00861698"/>
    <w:rsid w:val="00862CC3"/>
    <w:rsid w:val="00865A26"/>
    <w:rsid w:val="00871749"/>
    <w:rsid w:val="00875F5C"/>
    <w:rsid w:val="00880ED8"/>
    <w:rsid w:val="00883622"/>
    <w:rsid w:val="00892152"/>
    <w:rsid w:val="008A43B5"/>
    <w:rsid w:val="008B084D"/>
    <w:rsid w:val="008B234A"/>
    <w:rsid w:val="008B3234"/>
    <w:rsid w:val="008B3C0A"/>
    <w:rsid w:val="008C164F"/>
    <w:rsid w:val="008C2612"/>
    <w:rsid w:val="008C60E7"/>
    <w:rsid w:val="008C77BD"/>
    <w:rsid w:val="008C7D8E"/>
    <w:rsid w:val="008D2593"/>
    <w:rsid w:val="008D547E"/>
    <w:rsid w:val="008D6DC0"/>
    <w:rsid w:val="008E0016"/>
    <w:rsid w:val="008E61BD"/>
    <w:rsid w:val="008F1FA3"/>
    <w:rsid w:val="008F6FA1"/>
    <w:rsid w:val="00901499"/>
    <w:rsid w:val="0090409A"/>
    <w:rsid w:val="00905FD0"/>
    <w:rsid w:val="009070AD"/>
    <w:rsid w:val="009135F8"/>
    <w:rsid w:val="009161B3"/>
    <w:rsid w:val="00923AC4"/>
    <w:rsid w:val="00923BCE"/>
    <w:rsid w:val="00924EC7"/>
    <w:rsid w:val="00924FA1"/>
    <w:rsid w:val="009262B2"/>
    <w:rsid w:val="00930299"/>
    <w:rsid w:val="009336F2"/>
    <w:rsid w:val="00943EBB"/>
    <w:rsid w:val="00954CBD"/>
    <w:rsid w:val="0096110C"/>
    <w:rsid w:val="00961CE3"/>
    <w:rsid w:val="00961F14"/>
    <w:rsid w:val="00962786"/>
    <w:rsid w:val="00967483"/>
    <w:rsid w:val="009678D0"/>
    <w:rsid w:val="009706F6"/>
    <w:rsid w:val="00972378"/>
    <w:rsid w:val="00973581"/>
    <w:rsid w:val="00973F9E"/>
    <w:rsid w:val="0097496C"/>
    <w:rsid w:val="00981ADD"/>
    <w:rsid w:val="00985EF3"/>
    <w:rsid w:val="00991DC0"/>
    <w:rsid w:val="00994BB3"/>
    <w:rsid w:val="00995E24"/>
    <w:rsid w:val="009A1AC9"/>
    <w:rsid w:val="009A7DBA"/>
    <w:rsid w:val="009B1813"/>
    <w:rsid w:val="009B27E4"/>
    <w:rsid w:val="009B36D6"/>
    <w:rsid w:val="009B4074"/>
    <w:rsid w:val="009B63C8"/>
    <w:rsid w:val="009B786F"/>
    <w:rsid w:val="009C2CD7"/>
    <w:rsid w:val="009C3F53"/>
    <w:rsid w:val="009C60F3"/>
    <w:rsid w:val="009D0DC6"/>
    <w:rsid w:val="009D1061"/>
    <w:rsid w:val="009D1497"/>
    <w:rsid w:val="009D15EF"/>
    <w:rsid w:val="009D1D95"/>
    <w:rsid w:val="009D481C"/>
    <w:rsid w:val="009D511C"/>
    <w:rsid w:val="009D7A32"/>
    <w:rsid w:val="009D7BB9"/>
    <w:rsid w:val="009E2003"/>
    <w:rsid w:val="009E5643"/>
    <w:rsid w:val="009F1EEC"/>
    <w:rsid w:val="009F22D5"/>
    <w:rsid w:val="009F786C"/>
    <w:rsid w:val="00A020AF"/>
    <w:rsid w:val="00A03319"/>
    <w:rsid w:val="00A05569"/>
    <w:rsid w:val="00A104BE"/>
    <w:rsid w:val="00A15EAF"/>
    <w:rsid w:val="00A23118"/>
    <w:rsid w:val="00A23940"/>
    <w:rsid w:val="00A257FB"/>
    <w:rsid w:val="00A32CC5"/>
    <w:rsid w:val="00A341C6"/>
    <w:rsid w:val="00A40CDD"/>
    <w:rsid w:val="00A427FC"/>
    <w:rsid w:val="00A42891"/>
    <w:rsid w:val="00A456CA"/>
    <w:rsid w:val="00A4714D"/>
    <w:rsid w:val="00A4782E"/>
    <w:rsid w:val="00A513E3"/>
    <w:rsid w:val="00A51C0E"/>
    <w:rsid w:val="00A54C88"/>
    <w:rsid w:val="00A553D9"/>
    <w:rsid w:val="00A60D89"/>
    <w:rsid w:val="00A67223"/>
    <w:rsid w:val="00A674CA"/>
    <w:rsid w:val="00A73B72"/>
    <w:rsid w:val="00A7728B"/>
    <w:rsid w:val="00A778B7"/>
    <w:rsid w:val="00A84B34"/>
    <w:rsid w:val="00A856E8"/>
    <w:rsid w:val="00A86A38"/>
    <w:rsid w:val="00A9173C"/>
    <w:rsid w:val="00A96323"/>
    <w:rsid w:val="00A97AA3"/>
    <w:rsid w:val="00AA0C2D"/>
    <w:rsid w:val="00AA10A9"/>
    <w:rsid w:val="00AA5ABD"/>
    <w:rsid w:val="00AA7067"/>
    <w:rsid w:val="00AA78F9"/>
    <w:rsid w:val="00AB7A28"/>
    <w:rsid w:val="00AC0D4E"/>
    <w:rsid w:val="00AC122B"/>
    <w:rsid w:val="00AC15C1"/>
    <w:rsid w:val="00AC5451"/>
    <w:rsid w:val="00AC5AB2"/>
    <w:rsid w:val="00AC7A90"/>
    <w:rsid w:val="00AD2259"/>
    <w:rsid w:val="00AD38D1"/>
    <w:rsid w:val="00AD5EFB"/>
    <w:rsid w:val="00AE0871"/>
    <w:rsid w:val="00AF1A2B"/>
    <w:rsid w:val="00B02716"/>
    <w:rsid w:val="00B030EF"/>
    <w:rsid w:val="00B054E8"/>
    <w:rsid w:val="00B07110"/>
    <w:rsid w:val="00B07417"/>
    <w:rsid w:val="00B124F6"/>
    <w:rsid w:val="00B13FAE"/>
    <w:rsid w:val="00B1428B"/>
    <w:rsid w:val="00B27787"/>
    <w:rsid w:val="00B32A1A"/>
    <w:rsid w:val="00B32D32"/>
    <w:rsid w:val="00B4033E"/>
    <w:rsid w:val="00B47BF6"/>
    <w:rsid w:val="00B516F8"/>
    <w:rsid w:val="00B5181B"/>
    <w:rsid w:val="00B54C5F"/>
    <w:rsid w:val="00B57780"/>
    <w:rsid w:val="00B620FB"/>
    <w:rsid w:val="00B65640"/>
    <w:rsid w:val="00B72CCA"/>
    <w:rsid w:val="00B733BB"/>
    <w:rsid w:val="00B80252"/>
    <w:rsid w:val="00B80FBC"/>
    <w:rsid w:val="00B81BCF"/>
    <w:rsid w:val="00B8505B"/>
    <w:rsid w:val="00B85258"/>
    <w:rsid w:val="00B87FFA"/>
    <w:rsid w:val="00B904EB"/>
    <w:rsid w:val="00B9296E"/>
    <w:rsid w:val="00B95675"/>
    <w:rsid w:val="00B9794D"/>
    <w:rsid w:val="00BA369B"/>
    <w:rsid w:val="00BB09B1"/>
    <w:rsid w:val="00BB63A8"/>
    <w:rsid w:val="00BB6963"/>
    <w:rsid w:val="00BC0738"/>
    <w:rsid w:val="00BC25CE"/>
    <w:rsid w:val="00BC3ED0"/>
    <w:rsid w:val="00BC7F14"/>
    <w:rsid w:val="00BD02A8"/>
    <w:rsid w:val="00BD4D30"/>
    <w:rsid w:val="00BD5434"/>
    <w:rsid w:val="00BD55A9"/>
    <w:rsid w:val="00BD7EA2"/>
    <w:rsid w:val="00BE1862"/>
    <w:rsid w:val="00BE4A3C"/>
    <w:rsid w:val="00BF01BB"/>
    <w:rsid w:val="00BF16C1"/>
    <w:rsid w:val="00BF335B"/>
    <w:rsid w:val="00C00B21"/>
    <w:rsid w:val="00C0119C"/>
    <w:rsid w:val="00C13BA0"/>
    <w:rsid w:val="00C15A70"/>
    <w:rsid w:val="00C179BA"/>
    <w:rsid w:val="00C21550"/>
    <w:rsid w:val="00C22F22"/>
    <w:rsid w:val="00C23F9B"/>
    <w:rsid w:val="00C26134"/>
    <w:rsid w:val="00C26A77"/>
    <w:rsid w:val="00C304AC"/>
    <w:rsid w:val="00C33411"/>
    <w:rsid w:val="00C35C63"/>
    <w:rsid w:val="00C3643D"/>
    <w:rsid w:val="00C43BE9"/>
    <w:rsid w:val="00C43BF5"/>
    <w:rsid w:val="00C4540B"/>
    <w:rsid w:val="00C4673D"/>
    <w:rsid w:val="00C47BB5"/>
    <w:rsid w:val="00C5039E"/>
    <w:rsid w:val="00C53442"/>
    <w:rsid w:val="00C56F70"/>
    <w:rsid w:val="00C57481"/>
    <w:rsid w:val="00C600F7"/>
    <w:rsid w:val="00C60BA8"/>
    <w:rsid w:val="00C648F8"/>
    <w:rsid w:val="00C6513A"/>
    <w:rsid w:val="00C71024"/>
    <w:rsid w:val="00C71876"/>
    <w:rsid w:val="00C71B7D"/>
    <w:rsid w:val="00C76279"/>
    <w:rsid w:val="00C7758D"/>
    <w:rsid w:val="00C8244D"/>
    <w:rsid w:val="00C94B8C"/>
    <w:rsid w:val="00C966F3"/>
    <w:rsid w:val="00C9786C"/>
    <w:rsid w:val="00CA3204"/>
    <w:rsid w:val="00CA47AA"/>
    <w:rsid w:val="00CA4F2A"/>
    <w:rsid w:val="00CB7F1E"/>
    <w:rsid w:val="00CC411B"/>
    <w:rsid w:val="00CC68B2"/>
    <w:rsid w:val="00CC7675"/>
    <w:rsid w:val="00CD302C"/>
    <w:rsid w:val="00CE58BB"/>
    <w:rsid w:val="00CF44ED"/>
    <w:rsid w:val="00CF6F03"/>
    <w:rsid w:val="00D01C93"/>
    <w:rsid w:val="00D06D35"/>
    <w:rsid w:val="00D07CE3"/>
    <w:rsid w:val="00D11109"/>
    <w:rsid w:val="00D11457"/>
    <w:rsid w:val="00D11504"/>
    <w:rsid w:val="00D21FAD"/>
    <w:rsid w:val="00D224EA"/>
    <w:rsid w:val="00D23914"/>
    <w:rsid w:val="00D351E0"/>
    <w:rsid w:val="00D41588"/>
    <w:rsid w:val="00D43D0B"/>
    <w:rsid w:val="00D44976"/>
    <w:rsid w:val="00D4671E"/>
    <w:rsid w:val="00D47ABB"/>
    <w:rsid w:val="00D518FC"/>
    <w:rsid w:val="00D5408B"/>
    <w:rsid w:val="00D56B0A"/>
    <w:rsid w:val="00D6359C"/>
    <w:rsid w:val="00D6635C"/>
    <w:rsid w:val="00D71791"/>
    <w:rsid w:val="00D84A37"/>
    <w:rsid w:val="00D84BD2"/>
    <w:rsid w:val="00D878FF"/>
    <w:rsid w:val="00D90AD8"/>
    <w:rsid w:val="00D979F4"/>
    <w:rsid w:val="00DA29E4"/>
    <w:rsid w:val="00DA2E6E"/>
    <w:rsid w:val="00DA5B21"/>
    <w:rsid w:val="00DA5D06"/>
    <w:rsid w:val="00DA6C53"/>
    <w:rsid w:val="00DA7209"/>
    <w:rsid w:val="00DB5339"/>
    <w:rsid w:val="00DC272C"/>
    <w:rsid w:val="00DC2B61"/>
    <w:rsid w:val="00DC3269"/>
    <w:rsid w:val="00DC65A7"/>
    <w:rsid w:val="00DC72A9"/>
    <w:rsid w:val="00DD5D6B"/>
    <w:rsid w:val="00DD69BC"/>
    <w:rsid w:val="00DE2958"/>
    <w:rsid w:val="00DE458E"/>
    <w:rsid w:val="00DE6F35"/>
    <w:rsid w:val="00DF0CC1"/>
    <w:rsid w:val="00DF651F"/>
    <w:rsid w:val="00DF691B"/>
    <w:rsid w:val="00E019B4"/>
    <w:rsid w:val="00E039D0"/>
    <w:rsid w:val="00E052F9"/>
    <w:rsid w:val="00E064D6"/>
    <w:rsid w:val="00E06A98"/>
    <w:rsid w:val="00E12CC9"/>
    <w:rsid w:val="00E135C8"/>
    <w:rsid w:val="00E16DCC"/>
    <w:rsid w:val="00E214A1"/>
    <w:rsid w:val="00E218E4"/>
    <w:rsid w:val="00E236B1"/>
    <w:rsid w:val="00E25051"/>
    <w:rsid w:val="00E309C0"/>
    <w:rsid w:val="00E327C9"/>
    <w:rsid w:val="00E33565"/>
    <w:rsid w:val="00E43CC6"/>
    <w:rsid w:val="00E501BF"/>
    <w:rsid w:val="00E50D6F"/>
    <w:rsid w:val="00E52B40"/>
    <w:rsid w:val="00E61A06"/>
    <w:rsid w:val="00E65544"/>
    <w:rsid w:val="00E656C8"/>
    <w:rsid w:val="00E740A9"/>
    <w:rsid w:val="00E76685"/>
    <w:rsid w:val="00E80FD9"/>
    <w:rsid w:val="00E81FA8"/>
    <w:rsid w:val="00E86AC8"/>
    <w:rsid w:val="00E90030"/>
    <w:rsid w:val="00E903CE"/>
    <w:rsid w:val="00E90799"/>
    <w:rsid w:val="00E90E70"/>
    <w:rsid w:val="00E94390"/>
    <w:rsid w:val="00E9509B"/>
    <w:rsid w:val="00EA028D"/>
    <w:rsid w:val="00EA1F32"/>
    <w:rsid w:val="00EA3B9E"/>
    <w:rsid w:val="00EA5034"/>
    <w:rsid w:val="00EA700D"/>
    <w:rsid w:val="00EB0A31"/>
    <w:rsid w:val="00EB1E30"/>
    <w:rsid w:val="00EB7006"/>
    <w:rsid w:val="00EC0C0F"/>
    <w:rsid w:val="00EC1617"/>
    <w:rsid w:val="00EC17E6"/>
    <w:rsid w:val="00EC3957"/>
    <w:rsid w:val="00EC732C"/>
    <w:rsid w:val="00ED1BAA"/>
    <w:rsid w:val="00ED7319"/>
    <w:rsid w:val="00ED75BF"/>
    <w:rsid w:val="00EE181F"/>
    <w:rsid w:val="00EE4C44"/>
    <w:rsid w:val="00EE6259"/>
    <w:rsid w:val="00EE78FE"/>
    <w:rsid w:val="00EF2318"/>
    <w:rsid w:val="00EF4C90"/>
    <w:rsid w:val="00F11327"/>
    <w:rsid w:val="00F1223A"/>
    <w:rsid w:val="00F12310"/>
    <w:rsid w:val="00F12446"/>
    <w:rsid w:val="00F1401C"/>
    <w:rsid w:val="00F15074"/>
    <w:rsid w:val="00F15C0F"/>
    <w:rsid w:val="00F178DC"/>
    <w:rsid w:val="00F178F1"/>
    <w:rsid w:val="00F21575"/>
    <w:rsid w:val="00F21964"/>
    <w:rsid w:val="00F3051D"/>
    <w:rsid w:val="00F32DDF"/>
    <w:rsid w:val="00F331C8"/>
    <w:rsid w:val="00F36F32"/>
    <w:rsid w:val="00F37FCB"/>
    <w:rsid w:val="00F41849"/>
    <w:rsid w:val="00F427E0"/>
    <w:rsid w:val="00F4522A"/>
    <w:rsid w:val="00F50A3C"/>
    <w:rsid w:val="00F54AE5"/>
    <w:rsid w:val="00F5558F"/>
    <w:rsid w:val="00F562F2"/>
    <w:rsid w:val="00F621BB"/>
    <w:rsid w:val="00F630DB"/>
    <w:rsid w:val="00F6403E"/>
    <w:rsid w:val="00F67177"/>
    <w:rsid w:val="00F72E73"/>
    <w:rsid w:val="00F742E8"/>
    <w:rsid w:val="00F7746C"/>
    <w:rsid w:val="00F8048E"/>
    <w:rsid w:val="00F81256"/>
    <w:rsid w:val="00F81866"/>
    <w:rsid w:val="00F82B7D"/>
    <w:rsid w:val="00F82EC9"/>
    <w:rsid w:val="00F83A4E"/>
    <w:rsid w:val="00F851B7"/>
    <w:rsid w:val="00F869C1"/>
    <w:rsid w:val="00F94FC8"/>
    <w:rsid w:val="00F95572"/>
    <w:rsid w:val="00F96375"/>
    <w:rsid w:val="00FB1A11"/>
    <w:rsid w:val="00FB1AD9"/>
    <w:rsid w:val="00FB29E3"/>
    <w:rsid w:val="00FB6B30"/>
    <w:rsid w:val="00FC5025"/>
    <w:rsid w:val="00FC6AEF"/>
    <w:rsid w:val="00FD15CF"/>
    <w:rsid w:val="00FD2B5E"/>
    <w:rsid w:val="00FE0279"/>
    <w:rsid w:val="00FE0D2C"/>
    <w:rsid w:val="00FE16DF"/>
    <w:rsid w:val="00FE3F10"/>
    <w:rsid w:val="00FE51D5"/>
    <w:rsid w:val="00FF1101"/>
    <w:rsid w:val="00FF5D1B"/>
    <w:rsid w:val="01091D22"/>
    <w:rsid w:val="02044040"/>
    <w:rsid w:val="02125A18"/>
    <w:rsid w:val="02634343"/>
    <w:rsid w:val="03AE69AC"/>
    <w:rsid w:val="040F340F"/>
    <w:rsid w:val="042307D5"/>
    <w:rsid w:val="05987E59"/>
    <w:rsid w:val="068479D4"/>
    <w:rsid w:val="06BF60CD"/>
    <w:rsid w:val="0772761C"/>
    <w:rsid w:val="0813116B"/>
    <w:rsid w:val="085B6A10"/>
    <w:rsid w:val="08EC285A"/>
    <w:rsid w:val="0A2E036C"/>
    <w:rsid w:val="0B1C5D3C"/>
    <w:rsid w:val="0BF161AB"/>
    <w:rsid w:val="0CD012EC"/>
    <w:rsid w:val="0D511AB3"/>
    <w:rsid w:val="0D8D6D75"/>
    <w:rsid w:val="0DA824E3"/>
    <w:rsid w:val="0E117874"/>
    <w:rsid w:val="0E311DB2"/>
    <w:rsid w:val="0E7258B5"/>
    <w:rsid w:val="0E885521"/>
    <w:rsid w:val="0EE069F8"/>
    <w:rsid w:val="0F476BE4"/>
    <w:rsid w:val="0F4B1DFA"/>
    <w:rsid w:val="0F52381E"/>
    <w:rsid w:val="0F9141CE"/>
    <w:rsid w:val="0FD52FAF"/>
    <w:rsid w:val="106A59E0"/>
    <w:rsid w:val="10E016AB"/>
    <w:rsid w:val="113C45CA"/>
    <w:rsid w:val="114621FA"/>
    <w:rsid w:val="11822D69"/>
    <w:rsid w:val="11A46868"/>
    <w:rsid w:val="12067AB9"/>
    <w:rsid w:val="124C5A31"/>
    <w:rsid w:val="12AF7E37"/>
    <w:rsid w:val="12C44FB7"/>
    <w:rsid w:val="12EC2BC7"/>
    <w:rsid w:val="137641C4"/>
    <w:rsid w:val="13965325"/>
    <w:rsid w:val="13A92E4B"/>
    <w:rsid w:val="13C533AB"/>
    <w:rsid w:val="13F21CAB"/>
    <w:rsid w:val="13F517C9"/>
    <w:rsid w:val="15136A03"/>
    <w:rsid w:val="15F17992"/>
    <w:rsid w:val="16DD4A0D"/>
    <w:rsid w:val="17856ADE"/>
    <w:rsid w:val="17C200BC"/>
    <w:rsid w:val="19440E29"/>
    <w:rsid w:val="194E6B2C"/>
    <w:rsid w:val="19535511"/>
    <w:rsid w:val="1A001588"/>
    <w:rsid w:val="1A9234A5"/>
    <w:rsid w:val="1BF6146B"/>
    <w:rsid w:val="1BFB6841"/>
    <w:rsid w:val="1C426357"/>
    <w:rsid w:val="1C630B64"/>
    <w:rsid w:val="1C744004"/>
    <w:rsid w:val="1CDE2C59"/>
    <w:rsid w:val="1D420AFE"/>
    <w:rsid w:val="1DC44C50"/>
    <w:rsid w:val="1DC751B8"/>
    <w:rsid w:val="1DFA3396"/>
    <w:rsid w:val="1EB1447E"/>
    <w:rsid w:val="1EB41CDA"/>
    <w:rsid w:val="1ED432EA"/>
    <w:rsid w:val="1EF905AE"/>
    <w:rsid w:val="1F026A13"/>
    <w:rsid w:val="1F26692A"/>
    <w:rsid w:val="1F39363F"/>
    <w:rsid w:val="20204444"/>
    <w:rsid w:val="209D6DB5"/>
    <w:rsid w:val="20A267DC"/>
    <w:rsid w:val="20CC3EE9"/>
    <w:rsid w:val="21953D60"/>
    <w:rsid w:val="2195746E"/>
    <w:rsid w:val="219854E7"/>
    <w:rsid w:val="21D27F09"/>
    <w:rsid w:val="226228DC"/>
    <w:rsid w:val="22CD1406"/>
    <w:rsid w:val="231F18B0"/>
    <w:rsid w:val="25F8151F"/>
    <w:rsid w:val="26260BF4"/>
    <w:rsid w:val="279473BD"/>
    <w:rsid w:val="27FE36D6"/>
    <w:rsid w:val="28610E23"/>
    <w:rsid w:val="28AA5660"/>
    <w:rsid w:val="28AB7481"/>
    <w:rsid w:val="2955553D"/>
    <w:rsid w:val="29B06111"/>
    <w:rsid w:val="2A3268B9"/>
    <w:rsid w:val="2A8B2A1B"/>
    <w:rsid w:val="2AA91285"/>
    <w:rsid w:val="2AE804D0"/>
    <w:rsid w:val="2B7053BB"/>
    <w:rsid w:val="2B7B5FAE"/>
    <w:rsid w:val="2B8125C5"/>
    <w:rsid w:val="2BBB0DAF"/>
    <w:rsid w:val="2BF4298F"/>
    <w:rsid w:val="2C2A6354"/>
    <w:rsid w:val="2C8A6D13"/>
    <w:rsid w:val="2CA86D12"/>
    <w:rsid w:val="2CFF1D43"/>
    <w:rsid w:val="2DE94660"/>
    <w:rsid w:val="2E573509"/>
    <w:rsid w:val="2E6E1809"/>
    <w:rsid w:val="2F856D21"/>
    <w:rsid w:val="304542F0"/>
    <w:rsid w:val="31C22230"/>
    <w:rsid w:val="31FA5018"/>
    <w:rsid w:val="327360A0"/>
    <w:rsid w:val="32AC77F5"/>
    <w:rsid w:val="32F67423"/>
    <w:rsid w:val="34026114"/>
    <w:rsid w:val="348C6744"/>
    <w:rsid w:val="34A253FE"/>
    <w:rsid w:val="34BF58CE"/>
    <w:rsid w:val="35625761"/>
    <w:rsid w:val="35F45397"/>
    <w:rsid w:val="36587A27"/>
    <w:rsid w:val="376911DC"/>
    <w:rsid w:val="37F50FF1"/>
    <w:rsid w:val="393C27DB"/>
    <w:rsid w:val="39441145"/>
    <w:rsid w:val="3B303449"/>
    <w:rsid w:val="3C9871E4"/>
    <w:rsid w:val="3D5A73CB"/>
    <w:rsid w:val="3E4D27C9"/>
    <w:rsid w:val="3EB6386F"/>
    <w:rsid w:val="3EBA7606"/>
    <w:rsid w:val="3ECB76B3"/>
    <w:rsid w:val="3F13287E"/>
    <w:rsid w:val="40513CDA"/>
    <w:rsid w:val="40601039"/>
    <w:rsid w:val="406B01E2"/>
    <w:rsid w:val="408D1309"/>
    <w:rsid w:val="41380322"/>
    <w:rsid w:val="419F7DAC"/>
    <w:rsid w:val="41CD2461"/>
    <w:rsid w:val="41F3454E"/>
    <w:rsid w:val="429A625C"/>
    <w:rsid w:val="42AD7042"/>
    <w:rsid w:val="42F924FE"/>
    <w:rsid w:val="43224386"/>
    <w:rsid w:val="436E02DF"/>
    <w:rsid w:val="43874761"/>
    <w:rsid w:val="451C1C07"/>
    <w:rsid w:val="45651148"/>
    <w:rsid w:val="45D76248"/>
    <w:rsid w:val="461A5DC8"/>
    <w:rsid w:val="464C55D9"/>
    <w:rsid w:val="466E7EFE"/>
    <w:rsid w:val="468B1A98"/>
    <w:rsid w:val="47723AAF"/>
    <w:rsid w:val="49313216"/>
    <w:rsid w:val="49AE3F02"/>
    <w:rsid w:val="4B08320C"/>
    <w:rsid w:val="4B272584"/>
    <w:rsid w:val="4B386141"/>
    <w:rsid w:val="4DBE5DC4"/>
    <w:rsid w:val="4E9A485E"/>
    <w:rsid w:val="4EC612D1"/>
    <w:rsid w:val="4F412162"/>
    <w:rsid w:val="4F6C2785"/>
    <w:rsid w:val="5029025A"/>
    <w:rsid w:val="50C4073A"/>
    <w:rsid w:val="50D24E06"/>
    <w:rsid w:val="51036C6D"/>
    <w:rsid w:val="51413D4A"/>
    <w:rsid w:val="51BF63D4"/>
    <w:rsid w:val="526712BE"/>
    <w:rsid w:val="52B71FBE"/>
    <w:rsid w:val="531256BE"/>
    <w:rsid w:val="535C2930"/>
    <w:rsid w:val="53A757A2"/>
    <w:rsid w:val="544D3CDF"/>
    <w:rsid w:val="558639C4"/>
    <w:rsid w:val="55ED6738"/>
    <w:rsid w:val="565508F1"/>
    <w:rsid w:val="56C07524"/>
    <w:rsid w:val="57F93658"/>
    <w:rsid w:val="581F7BC7"/>
    <w:rsid w:val="583C3387"/>
    <w:rsid w:val="58456B8F"/>
    <w:rsid w:val="58FF0234"/>
    <w:rsid w:val="5909153B"/>
    <w:rsid w:val="59B379BF"/>
    <w:rsid w:val="59BF6B78"/>
    <w:rsid w:val="5A1057DF"/>
    <w:rsid w:val="5A694D91"/>
    <w:rsid w:val="5BF240C8"/>
    <w:rsid w:val="5C2720FB"/>
    <w:rsid w:val="5C8E582D"/>
    <w:rsid w:val="5CB45F3F"/>
    <w:rsid w:val="5D085FBE"/>
    <w:rsid w:val="5D341AC3"/>
    <w:rsid w:val="5DA2741E"/>
    <w:rsid w:val="5E5135E7"/>
    <w:rsid w:val="5EAA5F81"/>
    <w:rsid w:val="5EF72122"/>
    <w:rsid w:val="5F6376A7"/>
    <w:rsid w:val="60644C15"/>
    <w:rsid w:val="608F2DC0"/>
    <w:rsid w:val="60A67567"/>
    <w:rsid w:val="60DB5D0A"/>
    <w:rsid w:val="626B3C96"/>
    <w:rsid w:val="645877F7"/>
    <w:rsid w:val="648D286C"/>
    <w:rsid w:val="65A85239"/>
    <w:rsid w:val="65FC408C"/>
    <w:rsid w:val="66AD69D3"/>
    <w:rsid w:val="675E443D"/>
    <w:rsid w:val="6770012F"/>
    <w:rsid w:val="67B664DC"/>
    <w:rsid w:val="67BD05BA"/>
    <w:rsid w:val="6884637A"/>
    <w:rsid w:val="68F86E75"/>
    <w:rsid w:val="694353D6"/>
    <w:rsid w:val="69F64FA4"/>
    <w:rsid w:val="6AF96D6E"/>
    <w:rsid w:val="6BA42409"/>
    <w:rsid w:val="6C1129FE"/>
    <w:rsid w:val="6C3E58D5"/>
    <w:rsid w:val="6C8F0354"/>
    <w:rsid w:val="6CCA5EF2"/>
    <w:rsid w:val="6DC15038"/>
    <w:rsid w:val="6DD276DC"/>
    <w:rsid w:val="6E0D56DB"/>
    <w:rsid w:val="6EB23C2F"/>
    <w:rsid w:val="6FB31AD4"/>
    <w:rsid w:val="6FEA18AF"/>
    <w:rsid w:val="708076CF"/>
    <w:rsid w:val="70DD48DD"/>
    <w:rsid w:val="70F14602"/>
    <w:rsid w:val="713F6C34"/>
    <w:rsid w:val="71D9798B"/>
    <w:rsid w:val="71DA0B96"/>
    <w:rsid w:val="72DE6F55"/>
    <w:rsid w:val="72F6218F"/>
    <w:rsid w:val="73F47FA1"/>
    <w:rsid w:val="75026377"/>
    <w:rsid w:val="75CE75B2"/>
    <w:rsid w:val="76141248"/>
    <w:rsid w:val="761E45D6"/>
    <w:rsid w:val="76580CEB"/>
    <w:rsid w:val="76B4672C"/>
    <w:rsid w:val="7700495F"/>
    <w:rsid w:val="77B352B3"/>
    <w:rsid w:val="77D132D5"/>
    <w:rsid w:val="77E61764"/>
    <w:rsid w:val="78097D39"/>
    <w:rsid w:val="78292517"/>
    <w:rsid w:val="78C27A44"/>
    <w:rsid w:val="795D5DCC"/>
    <w:rsid w:val="7AE356F6"/>
    <w:rsid w:val="7B871435"/>
    <w:rsid w:val="7BA03762"/>
    <w:rsid w:val="7BDC7B5D"/>
    <w:rsid w:val="7D035596"/>
    <w:rsid w:val="7D206C0C"/>
    <w:rsid w:val="7D652547"/>
    <w:rsid w:val="7D7E6276"/>
    <w:rsid w:val="7E19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nhideWhenUsed="0" w:uiPriority="0" w:semiHidden="0" w:name="List 3"/>
    <w:lsdException w:unhideWhenUsed="0" w:uiPriority="0" w:semiHidden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uiPriority w:val="0"/>
    <w:pPr>
      <w:jc w:val="left"/>
    </w:p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6"/>
    <w:unhideWhenUsed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unhideWhenUsed/>
    <w:qFormat/>
    <w:uiPriority w:val="0"/>
    <w:rPr>
      <w:sz w:val="21"/>
      <w:szCs w:val="21"/>
    </w:rPr>
  </w:style>
  <w:style w:type="character" w:customStyle="1" w:styleId="14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文字 Char"/>
    <w:link w:val="2"/>
    <w:semiHidden/>
    <w:uiPriority w:val="0"/>
    <w:rPr>
      <w:kern w:val="2"/>
      <w:sz w:val="21"/>
      <w:szCs w:val="24"/>
    </w:rPr>
  </w:style>
  <w:style w:type="character" w:customStyle="1" w:styleId="16">
    <w:name w:val="批注主题 Char"/>
    <w:link w:val="7"/>
    <w:semiHidden/>
    <w:qFormat/>
    <w:uiPriority w:val="0"/>
    <w:rPr>
      <w:b/>
      <w:bCs/>
      <w:kern w:val="2"/>
      <w:sz w:val="21"/>
      <w:szCs w:val="24"/>
    </w:rPr>
  </w:style>
  <w:style w:type="character" w:customStyle="1" w:styleId="17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8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22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3">
    <w:name w:val="Char Char3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4">
    <w:name w:val="Char Char3 Char Char"/>
    <w:basedOn w:val="1"/>
    <w:qFormat/>
    <w:uiPriority w:val="0"/>
    <w:pPr>
      <w:widowControl/>
      <w:spacing w:after="160" w:line="240" w:lineRule="exact"/>
      <w:jc w:val="left"/>
    </w:p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Char Char3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2AB977-50EA-4A8B-8FD0-20739D0B8F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561</Words>
  <Characters>3203</Characters>
  <Lines>26</Lines>
  <Paragraphs>7</Paragraphs>
  <TotalTime>39</TotalTime>
  <ScaleCrop>false</ScaleCrop>
  <LinksUpToDate>false</LinksUpToDate>
  <CharactersWithSpaces>3757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2020-11-03T11:21:00Z</dcterms:created>
  <dc:creator>牛璘</dc:creator>
  <cp:lastModifiedBy>卜荣荣</cp:lastModifiedBy>
  <cp:lastPrinted>2020-11-04T00:49:00Z</cp:lastPrinted>
  <dcterms:modified xsi:type="dcterms:W3CDTF">2020-11-06T01:03:34Z</dcterms:modified>
  <dc:title>事业单位公开招聘工作人员计划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