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</w:p>
    <w:p>
      <w:pPr>
        <w:spacing w:line="560" w:lineRule="exact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rFonts w:hint="eastAsia" w:asciiTheme="majorEastAsia" w:hAnsiTheme="majorEastAsia" w:eastAsiaTheme="majorEastAsia" w:cstheme="maj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B82"/>
    <w:rsid w:val="00262B82"/>
    <w:rsid w:val="004839A3"/>
    <w:rsid w:val="075B332B"/>
    <w:rsid w:val="33F44FAA"/>
    <w:rsid w:val="52565FEB"/>
    <w:rsid w:val="5BBB1789"/>
    <w:rsid w:val="669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314</Characters>
  <Lines>2</Lines>
  <Paragraphs>1</Paragraphs>
  <TotalTime>10</TotalTime>
  <ScaleCrop>false</ScaleCrop>
  <LinksUpToDate>false</LinksUpToDate>
  <CharactersWithSpaces>367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2017-11-09T03:03:00Z</dcterms:created>
  <dc:creator>朱彩强</dc:creator>
  <cp:lastModifiedBy>张莎莎</cp:lastModifiedBy>
  <dcterms:modified xsi:type="dcterms:W3CDTF">2020-05-11T07:06:38Z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