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CE" w:rsidRDefault="00472ECE" w:rsidP="00472ECE">
      <w:pPr>
        <w:spacing w:after="240"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鹤山市公营劳务服务有限公司招聘岗位信息表</w:t>
      </w:r>
    </w:p>
    <w:tbl>
      <w:tblPr>
        <w:tblW w:w="14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520"/>
        <w:gridCol w:w="1032"/>
        <w:gridCol w:w="5772"/>
        <w:gridCol w:w="5244"/>
      </w:tblGrid>
      <w:tr w:rsidR="00472ECE" w:rsidTr="00207237">
        <w:trPr>
          <w:trHeight w:val="681"/>
          <w:jc w:val="center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bookmarkEnd w:id="0"/>
          <w:p w:rsidR="00472ECE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1520" w:type="dxa"/>
            <w:vAlign w:val="center"/>
          </w:tcPr>
          <w:p w:rsidR="00472ECE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1032" w:type="dxa"/>
            <w:vAlign w:val="center"/>
          </w:tcPr>
          <w:p w:rsidR="00472ECE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5772" w:type="dxa"/>
            <w:vAlign w:val="center"/>
          </w:tcPr>
          <w:p w:rsidR="00472ECE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244" w:type="dxa"/>
            <w:vAlign w:val="center"/>
          </w:tcPr>
          <w:p w:rsidR="00472ECE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条件要求</w:t>
            </w:r>
          </w:p>
        </w:tc>
      </w:tr>
      <w:tr w:rsidR="00472ECE" w:rsidTr="00207237">
        <w:trPr>
          <w:trHeight w:val="4011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Pr="00A10A7F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t>综合部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档案文书</w:t>
            </w:r>
          </w:p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管理员</w:t>
            </w:r>
          </w:p>
        </w:tc>
        <w:tc>
          <w:tcPr>
            <w:tcW w:w="1032" w:type="dxa"/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5772" w:type="dxa"/>
            <w:vAlign w:val="center"/>
          </w:tcPr>
          <w:p w:rsidR="00472ECE" w:rsidRPr="00A10A7F" w:rsidRDefault="00472ECE" w:rsidP="00472ECE">
            <w:pPr>
              <w:pStyle w:val="a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负责做好公司信息、机要、档案和保密工作；</w:t>
            </w:r>
          </w:p>
          <w:p w:rsidR="00472ECE" w:rsidRPr="00C6287B" w:rsidRDefault="00472ECE" w:rsidP="00472ECE">
            <w:pPr>
              <w:pStyle w:val="a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负责公司各种类会务的安排工作以及对外</w:t>
            </w:r>
            <w:r w:rsidRPr="00C6287B">
              <w:rPr>
                <w:rFonts w:ascii="仿宋" w:eastAsia="仿宋" w:hAnsi="仿宋" w:hint="eastAsia"/>
                <w:kern w:val="0"/>
                <w:sz w:val="24"/>
              </w:rPr>
              <w:t>联系、宣传和日常后勤保障工作等；</w:t>
            </w:r>
          </w:p>
          <w:p w:rsidR="00472ECE" w:rsidRDefault="00472ECE" w:rsidP="00472ECE">
            <w:pPr>
              <w:pStyle w:val="a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根据档案管理相关规定，负责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对</w:t>
            </w:r>
            <w:r w:rsidRPr="00A10A7F">
              <w:rPr>
                <w:rFonts w:ascii="仿宋" w:eastAsia="仿宋" w:hAnsi="仿宋" w:hint="eastAsia"/>
                <w:kern w:val="0"/>
                <w:sz w:val="24"/>
              </w:rPr>
              <w:t>公司所有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文</w:t>
            </w:r>
            <w:r w:rsidRPr="00C6287B">
              <w:rPr>
                <w:rFonts w:ascii="仿宋" w:eastAsia="仿宋" w:hAnsi="仿宋" w:hint="eastAsia"/>
                <w:kern w:val="0"/>
                <w:sz w:val="24"/>
              </w:rPr>
              <w:t>书档案进行分类、编号、登记以及归档工作</w:t>
            </w:r>
            <w:r w:rsidRPr="00C6287B">
              <w:rPr>
                <w:rFonts w:ascii="仿宋" w:eastAsia="仿宋" w:hAnsi="仿宋"/>
                <w:kern w:val="0"/>
                <w:sz w:val="24"/>
              </w:rPr>
              <w:t>;</w:t>
            </w:r>
          </w:p>
          <w:p w:rsidR="00472ECE" w:rsidRPr="00C6287B" w:rsidRDefault="00472ECE" w:rsidP="00472ECE">
            <w:pPr>
              <w:pStyle w:val="a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C6287B">
              <w:rPr>
                <w:rFonts w:ascii="仿宋" w:eastAsia="仿宋" w:hAnsi="仿宋" w:hint="eastAsia"/>
                <w:kern w:val="0"/>
                <w:sz w:val="24"/>
              </w:rPr>
              <w:t>负责档案、资料的调借、查阅工作</w:t>
            </w:r>
            <w:r w:rsidRPr="00C6287B">
              <w:rPr>
                <w:rFonts w:ascii="仿宋" w:eastAsia="仿宋" w:hAnsi="仿宋"/>
                <w:kern w:val="0"/>
                <w:sz w:val="24"/>
              </w:rPr>
              <w:t>;</w:t>
            </w:r>
            <w:r w:rsidRPr="00C6287B">
              <w:rPr>
                <w:rFonts w:ascii="仿宋" w:eastAsia="仿宋" w:hAnsi="仿宋" w:hint="eastAsia"/>
                <w:kern w:val="0"/>
                <w:sz w:val="24"/>
              </w:rPr>
              <w:t>检查入库或到期归还档案资料的完整性，发现问题及时报告处理</w:t>
            </w:r>
            <w:r w:rsidRPr="00C6287B">
              <w:rPr>
                <w:rFonts w:ascii="仿宋" w:eastAsia="仿宋" w:hAnsi="仿宋"/>
                <w:kern w:val="0"/>
                <w:sz w:val="24"/>
              </w:rPr>
              <w:t>;</w:t>
            </w:r>
            <w:r w:rsidRPr="00C6287B">
              <w:rPr>
                <w:rFonts w:ascii="仿宋" w:eastAsia="仿宋" w:hAnsi="仿宋" w:hint="eastAsia"/>
                <w:kern w:val="0"/>
                <w:sz w:val="24"/>
              </w:rPr>
              <w:t>并按照有关规定，对档案进行例行的保养、管理等工作</w:t>
            </w:r>
            <w:r w:rsidRPr="00C6287B">
              <w:rPr>
                <w:rFonts w:ascii="仿宋" w:eastAsia="仿宋" w:hAnsi="仿宋"/>
                <w:kern w:val="0"/>
                <w:sz w:val="24"/>
              </w:rPr>
              <w:t>;</w:t>
            </w:r>
          </w:p>
          <w:p w:rsidR="00472ECE" w:rsidRPr="00C6287B" w:rsidRDefault="00472ECE" w:rsidP="00472ECE">
            <w:pPr>
              <w:pStyle w:val="a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C6287B">
              <w:rPr>
                <w:rFonts w:ascii="仿宋" w:eastAsia="仿宋" w:hAnsi="仿宋" w:hint="eastAsia"/>
                <w:kern w:val="0"/>
                <w:sz w:val="24"/>
              </w:rPr>
              <w:t>完成领导交办的其他工作任务。</w:t>
            </w:r>
          </w:p>
        </w:tc>
        <w:tc>
          <w:tcPr>
            <w:tcW w:w="5244" w:type="dxa"/>
            <w:vAlign w:val="center"/>
          </w:tcPr>
          <w:p w:rsidR="00472ECE" w:rsidRPr="00960856" w:rsidRDefault="00472ECE" w:rsidP="00472ECE">
            <w:pPr>
              <w:pStyle w:val="a3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10A7F">
              <w:rPr>
                <w:rFonts w:ascii="仿宋" w:eastAsia="仿宋" w:hAnsi="仿宋" w:hint="eastAsia"/>
                <w:color w:val="000000"/>
                <w:sz w:val="24"/>
              </w:rPr>
              <w:t>具有中华人民共和国国籍，熟悉国家相关</w:t>
            </w:r>
            <w:r w:rsidRPr="00960856">
              <w:rPr>
                <w:rFonts w:ascii="仿宋" w:eastAsia="仿宋" w:hAnsi="仿宋" w:hint="eastAsia"/>
                <w:color w:val="000000"/>
                <w:sz w:val="24"/>
              </w:rPr>
              <w:t>的法律、法规；</w:t>
            </w:r>
          </w:p>
          <w:p w:rsidR="00472ECE" w:rsidRDefault="00472ECE" w:rsidP="00472ECE">
            <w:pPr>
              <w:pStyle w:val="a3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10A7F">
              <w:rPr>
                <w:rFonts w:ascii="仿宋" w:eastAsia="仿宋" w:hAnsi="仿宋" w:hint="eastAsia"/>
                <w:color w:val="000000"/>
                <w:sz w:val="24"/>
              </w:rPr>
              <w:t>男女不限，年龄</w:t>
            </w:r>
            <w:r w:rsidRPr="00A10A7F">
              <w:rPr>
                <w:rFonts w:ascii="仿宋" w:eastAsia="仿宋" w:hAnsi="仿宋"/>
                <w:color w:val="000000"/>
                <w:sz w:val="24"/>
              </w:rPr>
              <w:t>40</w:t>
            </w:r>
            <w:r w:rsidRPr="00A10A7F">
              <w:rPr>
                <w:rFonts w:ascii="仿宋" w:eastAsia="仿宋" w:hAnsi="仿宋" w:hint="eastAsia"/>
                <w:color w:val="000000"/>
                <w:sz w:val="24"/>
              </w:rPr>
              <w:t>岁以下；全日制本科</w:t>
            </w:r>
            <w:r w:rsidRPr="00960856">
              <w:rPr>
                <w:rFonts w:ascii="仿宋" w:eastAsia="仿宋" w:hAnsi="仿宋" w:hint="eastAsia"/>
                <w:color w:val="000000"/>
                <w:sz w:val="24"/>
              </w:rPr>
              <w:t>或以上学历；</w:t>
            </w:r>
          </w:p>
          <w:p w:rsidR="00472ECE" w:rsidRDefault="00472ECE" w:rsidP="00472ECE">
            <w:pPr>
              <w:pStyle w:val="a3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960856">
              <w:rPr>
                <w:rFonts w:ascii="仿宋" w:eastAsia="仿宋" w:hAnsi="仿宋" w:hint="eastAsia"/>
                <w:color w:val="000000"/>
                <w:sz w:val="24"/>
              </w:rPr>
              <w:t>汉语言文学专业，具有良好的文字组织和语言表达能力；</w:t>
            </w:r>
          </w:p>
          <w:p w:rsidR="00472ECE" w:rsidRDefault="00472ECE" w:rsidP="00472ECE">
            <w:pPr>
              <w:pStyle w:val="a3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960856">
              <w:rPr>
                <w:rFonts w:ascii="仿宋" w:eastAsia="仿宋" w:hAnsi="仿宋" w:hint="eastAsia"/>
                <w:color w:val="000000"/>
                <w:sz w:val="24"/>
              </w:rPr>
              <w:t>熟悉档案管理的具体流程和方法，具备良好的记忆力和较强的保密意识；</w:t>
            </w:r>
          </w:p>
          <w:p w:rsidR="00472ECE" w:rsidRPr="00960856" w:rsidRDefault="00472ECE" w:rsidP="00472ECE">
            <w:pPr>
              <w:pStyle w:val="a3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960856">
              <w:rPr>
                <w:rFonts w:ascii="仿宋" w:eastAsia="仿宋" w:hAnsi="仿宋" w:hint="eastAsia"/>
                <w:color w:val="000000"/>
                <w:sz w:val="24"/>
              </w:rPr>
              <w:t>能独立操作计算机，熟悉Word、Excel等办公自动化软件。</w:t>
            </w:r>
          </w:p>
        </w:tc>
      </w:tr>
      <w:tr w:rsidR="00472ECE" w:rsidTr="00207237">
        <w:trPr>
          <w:trHeight w:val="4011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Pr="00A10A7F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E27730">
              <w:rPr>
                <w:rFonts w:ascii="仿宋" w:eastAsia="仿宋" w:hAnsi="仿宋" w:hint="eastAsia"/>
                <w:kern w:val="0"/>
                <w:sz w:val="24"/>
              </w:rPr>
              <w:t>综合部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文员</w:t>
            </w:r>
          </w:p>
        </w:tc>
        <w:tc>
          <w:tcPr>
            <w:tcW w:w="1032" w:type="dxa"/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5772" w:type="dxa"/>
            <w:vAlign w:val="center"/>
          </w:tcPr>
          <w:p w:rsidR="00472ECE" w:rsidRPr="00D567A6" w:rsidRDefault="00472ECE" w:rsidP="00472ECE">
            <w:pPr>
              <w:pStyle w:val="a3"/>
              <w:numPr>
                <w:ilvl w:val="0"/>
                <w:numId w:val="5"/>
              </w:numPr>
              <w:spacing w:line="240" w:lineRule="atLeast"/>
              <w:ind w:left="753" w:firstLineChars="0" w:hanging="753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根据公司相关工作流程，编写请示、报告、工作计划、总结等；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5"/>
              </w:numPr>
              <w:spacing w:line="240" w:lineRule="atLeast"/>
              <w:ind w:left="753" w:firstLineChars="0" w:hanging="753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负责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各种文件的起草、装订以及传递工作，及时处理上级文件的签收、催办，做好文秘档案收集管理及保密工作；</w:t>
            </w:r>
          </w:p>
          <w:p w:rsidR="00472ECE" w:rsidRDefault="00472ECE" w:rsidP="00472ECE">
            <w:pPr>
              <w:pStyle w:val="a3"/>
              <w:numPr>
                <w:ilvl w:val="0"/>
                <w:numId w:val="5"/>
              </w:numPr>
              <w:spacing w:line="240" w:lineRule="atLeast"/>
              <w:ind w:left="753" w:firstLineChars="0" w:hanging="753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做好办公室日常行政事务工作；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5"/>
              </w:numPr>
              <w:spacing w:line="240" w:lineRule="atLeast"/>
              <w:ind w:left="753" w:firstLineChars="0" w:hanging="753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完成领导交办的其他工作任务。</w:t>
            </w:r>
          </w:p>
        </w:tc>
        <w:tc>
          <w:tcPr>
            <w:tcW w:w="5244" w:type="dxa"/>
            <w:vAlign w:val="center"/>
          </w:tcPr>
          <w:p w:rsidR="00472ECE" w:rsidRDefault="00472ECE" w:rsidP="00472ECE">
            <w:pPr>
              <w:pStyle w:val="a3"/>
              <w:numPr>
                <w:ilvl w:val="0"/>
                <w:numId w:val="6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10A7F">
              <w:rPr>
                <w:rFonts w:ascii="仿宋" w:eastAsia="仿宋" w:hAnsi="仿宋" w:hint="eastAsia"/>
                <w:color w:val="000000"/>
                <w:sz w:val="24"/>
              </w:rPr>
              <w:t>具有中华人民共和国国籍，熟悉国家相关</w:t>
            </w: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的法律、法规；</w:t>
            </w:r>
          </w:p>
          <w:p w:rsidR="00472ECE" w:rsidRDefault="00472ECE" w:rsidP="00472ECE">
            <w:pPr>
              <w:pStyle w:val="a3"/>
              <w:numPr>
                <w:ilvl w:val="0"/>
                <w:numId w:val="6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全日制本科或以上学历，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文秘、行政管理、</w:t>
            </w: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汉语言文学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等相关</w:t>
            </w: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专业，男女不限，年龄</w:t>
            </w:r>
            <w:r w:rsidRPr="00D567A6">
              <w:rPr>
                <w:rFonts w:ascii="仿宋" w:eastAsia="仿宋" w:hAnsi="仿宋"/>
                <w:color w:val="000000"/>
                <w:sz w:val="24"/>
              </w:rPr>
              <w:t>40</w:t>
            </w: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岁以下；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6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具有良好的文字组织和</w:t>
            </w:r>
            <w:r w:rsidRPr="00D567A6">
              <w:rPr>
                <w:rFonts w:ascii="仿宋" w:eastAsia="仿宋" w:hAnsi="仿宋" w:hint="eastAsia"/>
                <w:sz w:val="24"/>
              </w:rPr>
              <w:t>语言表达能力；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6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能独立操作计算机，熟悉Word、Excel等办公自动化软件。</w:t>
            </w:r>
          </w:p>
        </w:tc>
      </w:tr>
      <w:tr w:rsidR="00472ECE" w:rsidTr="00207237">
        <w:trPr>
          <w:trHeight w:val="3744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Pr="00A10A7F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lastRenderedPageBreak/>
              <w:t>资产管理运营部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业务员</w:t>
            </w:r>
          </w:p>
        </w:tc>
        <w:tc>
          <w:tcPr>
            <w:tcW w:w="1032" w:type="dxa"/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5772" w:type="dxa"/>
            <w:vAlign w:val="center"/>
          </w:tcPr>
          <w:p w:rsidR="00472ECE" w:rsidRPr="00164067" w:rsidRDefault="00472ECE" w:rsidP="00472ECE">
            <w:pPr>
              <w:pStyle w:val="a3"/>
              <w:widowControl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sz w:val="24"/>
              </w:rPr>
            </w:pPr>
            <w:r w:rsidRPr="00164067">
              <w:rPr>
                <w:rFonts w:ascii="仿宋" w:eastAsia="仿宋" w:hAnsi="仿宋" w:hint="eastAsia"/>
                <w:sz w:val="24"/>
              </w:rPr>
              <w:t>负责资产的收购和国有资产的商业运营及处置；</w:t>
            </w:r>
          </w:p>
          <w:p w:rsidR="00472ECE" w:rsidRPr="00164067" w:rsidRDefault="00472ECE" w:rsidP="00472ECE">
            <w:pPr>
              <w:pStyle w:val="a3"/>
              <w:widowControl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sz w:val="24"/>
              </w:rPr>
            </w:pPr>
            <w:r w:rsidRPr="00164067">
              <w:rPr>
                <w:rFonts w:ascii="仿宋" w:eastAsia="仿宋" w:hAnsi="仿宋" w:hint="eastAsia"/>
                <w:sz w:val="24"/>
              </w:rPr>
              <w:t>负责对公司自有物业安全生产检查工作，并做好相关的记录文件；</w:t>
            </w:r>
          </w:p>
          <w:p w:rsidR="00472ECE" w:rsidRPr="00164067" w:rsidRDefault="00472ECE" w:rsidP="00472ECE">
            <w:pPr>
              <w:pStyle w:val="a3"/>
              <w:widowControl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sz w:val="24"/>
              </w:rPr>
            </w:pPr>
            <w:r w:rsidRPr="00164067">
              <w:rPr>
                <w:rFonts w:ascii="仿宋" w:eastAsia="仿宋" w:hAnsi="仿宋" w:hint="eastAsia"/>
                <w:sz w:val="24"/>
              </w:rPr>
              <w:t>负责对国有资产物业进行分门别类整理、归档；跟进空置、到期物业的推广、公开招租等工作；</w:t>
            </w:r>
          </w:p>
          <w:p w:rsidR="00472ECE" w:rsidRPr="00164067" w:rsidRDefault="00472ECE" w:rsidP="00472ECE">
            <w:pPr>
              <w:pStyle w:val="a3"/>
              <w:widowControl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sz w:val="24"/>
              </w:rPr>
            </w:pPr>
            <w:r w:rsidRPr="00164067">
              <w:rPr>
                <w:rFonts w:ascii="仿宋" w:eastAsia="仿宋" w:hAnsi="仿宋" w:hint="eastAsia"/>
                <w:sz w:val="24"/>
              </w:rPr>
              <w:t>每月负责对出租物业的租金、水电费、管理费等进行追收工作；</w:t>
            </w:r>
          </w:p>
          <w:p w:rsidR="00472ECE" w:rsidRPr="00C6287B" w:rsidRDefault="00472ECE" w:rsidP="00472ECE">
            <w:pPr>
              <w:pStyle w:val="a3"/>
              <w:widowControl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sz w:val="24"/>
              </w:rPr>
            </w:pPr>
            <w:r w:rsidRPr="00164067">
              <w:rPr>
                <w:rFonts w:ascii="仿宋" w:eastAsia="仿宋" w:hAnsi="仿宋" w:hint="eastAsia"/>
                <w:kern w:val="0"/>
                <w:sz w:val="24"/>
              </w:rPr>
              <w:t>完成领导交办的其他工作任务。</w:t>
            </w:r>
          </w:p>
        </w:tc>
        <w:tc>
          <w:tcPr>
            <w:tcW w:w="5244" w:type="dxa"/>
            <w:vAlign w:val="center"/>
          </w:tcPr>
          <w:p w:rsidR="00472ECE" w:rsidRDefault="00472ECE" w:rsidP="00472ECE">
            <w:pPr>
              <w:pStyle w:val="a3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具有中华人民共和国国籍，熟悉国家相关的法律、法规；</w:t>
            </w:r>
          </w:p>
          <w:p w:rsidR="00472ECE" w:rsidRDefault="00472ECE" w:rsidP="00472ECE">
            <w:pPr>
              <w:pStyle w:val="a3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男女不限，年龄</w:t>
            </w:r>
            <w:r w:rsidRPr="00C6287B">
              <w:rPr>
                <w:rFonts w:ascii="仿宋" w:eastAsia="仿宋" w:hAnsi="仿宋"/>
                <w:color w:val="000000"/>
                <w:sz w:val="24"/>
              </w:rPr>
              <w:t>40</w:t>
            </w: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岁以下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本科或以上学历，经济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类、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工商管理类、电子商务类专业</w:t>
            </w: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472ECE" w:rsidRDefault="00472ECE" w:rsidP="00472ECE">
            <w:pPr>
              <w:pStyle w:val="a3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具备营销专业知识，有良好的文字组织和语言表达能力；</w:t>
            </w:r>
          </w:p>
          <w:p w:rsidR="00472ECE" w:rsidRDefault="00472ECE" w:rsidP="00472ECE">
            <w:pPr>
              <w:pStyle w:val="a3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C6287B">
              <w:rPr>
                <w:rFonts w:ascii="仿宋" w:eastAsia="仿宋" w:hAnsi="仿宋" w:hint="eastAsia"/>
                <w:color w:val="000000"/>
                <w:sz w:val="24"/>
              </w:rPr>
              <w:t>具备良好的记忆力和较强的保密意识；</w:t>
            </w:r>
          </w:p>
          <w:p w:rsidR="00472ECE" w:rsidRDefault="00472ECE" w:rsidP="00472ECE">
            <w:pPr>
              <w:pStyle w:val="a3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具有较强的综合协调能力和沟通能力；</w:t>
            </w:r>
          </w:p>
          <w:p w:rsidR="00472ECE" w:rsidRPr="00C6287B" w:rsidRDefault="00472ECE" w:rsidP="00472ECE">
            <w:pPr>
              <w:pStyle w:val="a3"/>
              <w:numPr>
                <w:ilvl w:val="0"/>
                <w:numId w:val="3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身强力健</w:t>
            </w:r>
            <w:r>
              <w:rPr>
                <w:rFonts w:ascii="仿宋" w:eastAsia="仿宋" w:hAnsi="仿宋"/>
                <w:color w:val="000000"/>
                <w:sz w:val="24"/>
              </w:rPr>
              <w:t>，吃苦耐劳，需要出外勤到乡镇。</w:t>
            </w:r>
          </w:p>
        </w:tc>
      </w:tr>
      <w:tr w:rsidR="00472ECE" w:rsidRPr="00A10A7F" w:rsidTr="00207237">
        <w:trPr>
          <w:trHeight w:val="4127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Pr="00A10A7F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t>资产管理运营部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 w:hint="eastAsia"/>
                <w:kern w:val="0"/>
                <w:sz w:val="24"/>
              </w:rPr>
              <w:t>文员</w:t>
            </w:r>
          </w:p>
        </w:tc>
        <w:tc>
          <w:tcPr>
            <w:tcW w:w="1032" w:type="dxa"/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5772" w:type="dxa"/>
            <w:vAlign w:val="center"/>
          </w:tcPr>
          <w:p w:rsidR="00472ECE" w:rsidRPr="00D567A6" w:rsidRDefault="00472ECE" w:rsidP="00472ECE">
            <w:pPr>
              <w:pStyle w:val="a3"/>
              <w:numPr>
                <w:ilvl w:val="1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根据公司相关工作流程，编写请示、报告、工作计划、总结等。</w:t>
            </w:r>
          </w:p>
          <w:p w:rsidR="00472ECE" w:rsidRPr="00D567A6" w:rsidRDefault="00472ECE" w:rsidP="00472ECE">
            <w:pPr>
              <w:pStyle w:val="a3"/>
              <w:numPr>
                <w:ilvl w:val="1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负责对国有资产物业的管理，独立完成合同的签订和票据的开具，建立</w:t>
            </w:r>
            <w:proofErr w:type="gramStart"/>
            <w:r w:rsidRPr="00D567A6">
              <w:rPr>
                <w:rFonts w:ascii="仿宋" w:eastAsia="仿宋" w:hAnsi="仿宋" w:hint="eastAsia"/>
                <w:kern w:val="0"/>
                <w:sz w:val="24"/>
              </w:rPr>
              <w:t>物业台</w:t>
            </w:r>
            <w:proofErr w:type="gramEnd"/>
            <w:r w:rsidRPr="00D567A6">
              <w:rPr>
                <w:rFonts w:ascii="仿宋" w:eastAsia="仿宋" w:hAnsi="仿宋" w:hint="eastAsia"/>
                <w:kern w:val="0"/>
                <w:sz w:val="24"/>
              </w:rPr>
              <w:t>账，确保合同和票据的准确性，做到账</w:t>
            </w:r>
            <w:proofErr w:type="gramStart"/>
            <w:r w:rsidRPr="00D567A6">
              <w:rPr>
                <w:rFonts w:ascii="仿宋" w:eastAsia="仿宋" w:hAnsi="仿宋" w:hint="eastAsia"/>
                <w:kern w:val="0"/>
                <w:sz w:val="24"/>
              </w:rPr>
              <w:t>账</w:t>
            </w:r>
            <w:proofErr w:type="gramEnd"/>
            <w:r w:rsidRPr="00D567A6">
              <w:rPr>
                <w:rFonts w:ascii="仿宋" w:eastAsia="仿宋" w:hAnsi="仿宋" w:hint="eastAsia"/>
                <w:kern w:val="0"/>
                <w:sz w:val="24"/>
              </w:rPr>
              <w:t>相符，账实相符。</w:t>
            </w:r>
          </w:p>
          <w:p w:rsidR="00472ECE" w:rsidRPr="0099728B" w:rsidRDefault="00472ECE" w:rsidP="00472ECE">
            <w:pPr>
              <w:pStyle w:val="a3"/>
              <w:numPr>
                <w:ilvl w:val="1"/>
                <w:numId w:val="4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99728B">
              <w:rPr>
                <w:rFonts w:ascii="仿宋" w:eastAsia="仿宋" w:hAnsi="仿宋" w:hint="eastAsia"/>
                <w:kern w:val="0"/>
                <w:sz w:val="24"/>
              </w:rPr>
              <w:t>负责对公司所有物业的资料进行整理，分门别类进行归档。</w:t>
            </w:r>
          </w:p>
          <w:p w:rsidR="00472ECE" w:rsidRPr="0099728B" w:rsidRDefault="00472ECE" w:rsidP="00207237">
            <w:pPr>
              <w:spacing w:line="240" w:lineRule="atLeast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99728B">
              <w:rPr>
                <w:rFonts w:ascii="仿宋" w:eastAsia="仿宋" w:hAnsi="仿宋" w:hint="eastAsia"/>
                <w:kern w:val="0"/>
                <w:sz w:val="24"/>
              </w:rPr>
              <w:t>（4）完成领导交办的其他工作任务。</w:t>
            </w:r>
          </w:p>
        </w:tc>
        <w:tc>
          <w:tcPr>
            <w:tcW w:w="5244" w:type="dxa"/>
            <w:vAlign w:val="center"/>
          </w:tcPr>
          <w:p w:rsidR="00472ECE" w:rsidRPr="0099728B" w:rsidRDefault="00472ECE" w:rsidP="00472ECE">
            <w:pPr>
              <w:pStyle w:val="a3"/>
              <w:numPr>
                <w:ilvl w:val="0"/>
                <w:numId w:val="11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99728B">
              <w:rPr>
                <w:rFonts w:ascii="仿宋" w:eastAsia="仿宋" w:hAnsi="仿宋" w:hint="eastAsia"/>
                <w:color w:val="000000"/>
                <w:sz w:val="24"/>
              </w:rPr>
              <w:t>具有中华人民共和国国籍，熟悉国家相关的法律、法规；</w:t>
            </w:r>
          </w:p>
          <w:p w:rsidR="00472ECE" w:rsidRPr="0099728B" w:rsidRDefault="00472ECE" w:rsidP="00472ECE">
            <w:pPr>
              <w:pStyle w:val="a3"/>
              <w:numPr>
                <w:ilvl w:val="0"/>
                <w:numId w:val="11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99728B">
              <w:rPr>
                <w:rFonts w:ascii="仿宋" w:eastAsia="仿宋" w:hAnsi="仿宋" w:hint="eastAsia"/>
                <w:color w:val="000000"/>
                <w:sz w:val="24"/>
              </w:rPr>
              <w:t>本科或以上学历，经济学类、工商管理类、电子商务类、汉语言文学专业，男女不限，年龄</w:t>
            </w:r>
            <w:r w:rsidRPr="0099728B">
              <w:rPr>
                <w:rFonts w:ascii="仿宋" w:eastAsia="仿宋" w:hAnsi="仿宋"/>
                <w:color w:val="000000"/>
                <w:sz w:val="24"/>
              </w:rPr>
              <w:t>40</w:t>
            </w:r>
            <w:r w:rsidRPr="0099728B">
              <w:rPr>
                <w:rFonts w:ascii="仿宋" w:eastAsia="仿宋" w:hAnsi="仿宋" w:hint="eastAsia"/>
                <w:color w:val="000000"/>
                <w:sz w:val="24"/>
              </w:rPr>
              <w:t>岁以下；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11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具有良好的文字组织和</w:t>
            </w:r>
            <w:r w:rsidRPr="00D567A6">
              <w:rPr>
                <w:rFonts w:ascii="仿宋" w:eastAsia="仿宋" w:hAnsi="仿宋" w:hint="eastAsia"/>
                <w:sz w:val="24"/>
              </w:rPr>
              <w:t>语言表达能力；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11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能独立操作计算机，熟悉Word、Excel等办公自动化软件。</w:t>
            </w:r>
          </w:p>
        </w:tc>
      </w:tr>
      <w:tr w:rsidR="00472ECE" w:rsidRPr="00A10A7F" w:rsidTr="00207237">
        <w:trPr>
          <w:trHeight w:val="4228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Pr="00A10A7F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A7F">
              <w:rPr>
                <w:rFonts w:ascii="仿宋" w:eastAsia="仿宋" w:hAnsi="仿宋"/>
                <w:kern w:val="0"/>
                <w:sz w:val="24"/>
              </w:rPr>
              <w:lastRenderedPageBreak/>
              <w:t>工程部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工程文员</w:t>
            </w:r>
          </w:p>
        </w:tc>
        <w:tc>
          <w:tcPr>
            <w:tcW w:w="1032" w:type="dxa"/>
            <w:vAlign w:val="center"/>
          </w:tcPr>
          <w:p w:rsidR="00472ECE" w:rsidRPr="00A10A7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5772" w:type="dxa"/>
            <w:vAlign w:val="center"/>
          </w:tcPr>
          <w:p w:rsidR="00472ECE" w:rsidRPr="00D567A6" w:rsidRDefault="00472ECE" w:rsidP="00472ECE">
            <w:pPr>
              <w:pStyle w:val="a3"/>
              <w:numPr>
                <w:ilvl w:val="0"/>
                <w:numId w:val="7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负责工程项目文书工作，起草相关申请、报告、公函等公文，并做好工程备案工作；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7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负责工程项目开发施工期间的各类图纸变更通知、工程合同及其它工程项目方面文件资料的收、发工作；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7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负责对各项工程资料的整理，分门别类进行归类、登记、编号，做好存档工作；</w:t>
            </w:r>
          </w:p>
          <w:p w:rsidR="00472ECE" w:rsidRDefault="00472ECE" w:rsidP="00472ECE">
            <w:pPr>
              <w:pStyle w:val="a3"/>
              <w:numPr>
                <w:ilvl w:val="0"/>
                <w:numId w:val="7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负责对工程资料进行分类，并做好统计工作；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7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567A6">
              <w:rPr>
                <w:rFonts w:ascii="仿宋" w:eastAsia="仿宋" w:hAnsi="仿宋" w:hint="eastAsia"/>
                <w:kern w:val="0"/>
                <w:sz w:val="24"/>
              </w:rPr>
              <w:t>完成公司及领导交办的其他工作任务。</w:t>
            </w:r>
          </w:p>
        </w:tc>
        <w:tc>
          <w:tcPr>
            <w:tcW w:w="5244" w:type="dxa"/>
            <w:vAlign w:val="center"/>
          </w:tcPr>
          <w:p w:rsidR="00472ECE" w:rsidRPr="00D567A6" w:rsidRDefault="00472ECE" w:rsidP="00472ECE">
            <w:pPr>
              <w:pStyle w:val="a3"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具有中华人民共和国国籍，熟悉国家相关的法律、法规；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全日制本科或以上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建筑工程类专业学历，男女不限，年龄</w:t>
            </w:r>
            <w:r w:rsidRPr="00D567A6">
              <w:rPr>
                <w:rFonts w:ascii="仿宋" w:eastAsia="仿宋" w:hAnsi="仿宋"/>
                <w:color w:val="000000"/>
                <w:sz w:val="24"/>
              </w:rPr>
              <w:t>40</w:t>
            </w: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岁以下；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具有良好的文字组织和语言表达能力；</w:t>
            </w:r>
          </w:p>
          <w:p w:rsidR="00472ECE" w:rsidRDefault="00472ECE" w:rsidP="00472ECE">
            <w:pPr>
              <w:pStyle w:val="a3"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具有土木工程、工业与民用建筑行业工作经验，熟悉工程建设管理方面行业业务和运营流程；</w:t>
            </w:r>
          </w:p>
          <w:p w:rsidR="00472ECE" w:rsidRPr="00D567A6" w:rsidRDefault="00472ECE" w:rsidP="00472ECE">
            <w:pPr>
              <w:pStyle w:val="a3"/>
              <w:numPr>
                <w:ilvl w:val="0"/>
                <w:numId w:val="8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D567A6">
              <w:rPr>
                <w:rFonts w:ascii="仿宋" w:eastAsia="仿宋" w:hAnsi="仿宋" w:hint="eastAsia"/>
                <w:color w:val="000000"/>
                <w:sz w:val="24"/>
              </w:rPr>
              <w:t>能独立操作计算机，熟悉Word、Excel等办公自动化软件。</w:t>
            </w:r>
          </w:p>
        </w:tc>
      </w:tr>
      <w:tr w:rsidR="00472ECE" w:rsidRPr="00A10A7F" w:rsidTr="00207237">
        <w:trPr>
          <w:trHeight w:val="4529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Pr="00A10A7F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办公室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86D6F">
              <w:rPr>
                <w:rFonts w:ascii="仿宋" w:eastAsia="仿宋" w:hAnsi="仿宋" w:hint="eastAsia"/>
                <w:kern w:val="0"/>
                <w:sz w:val="24"/>
              </w:rPr>
              <w:t>人力资源管理员</w:t>
            </w:r>
          </w:p>
        </w:tc>
        <w:tc>
          <w:tcPr>
            <w:tcW w:w="1032" w:type="dxa"/>
            <w:vAlign w:val="center"/>
          </w:tcPr>
          <w:p w:rsidR="00472ECE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5772" w:type="dxa"/>
            <w:vAlign w:val="center"/>
          </w:tcPr>
          <w:p w:rsidR="00472ECE" w:rsidRPr="00D42D66" w:rsidRDefault="00472ECE" w:rsidP="00472ECE">
            <w:pPr>
              <w:pStyle w:val="a3"/>
              <w:numPr>
                <w:ilvl w:val="0"/>
                <w:numId w:val="10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42D66">
              <w:rPr>
                <w:rFonts w:ascii="仿宋" w:eastAsia="仿宋" w:hAnsi="仿宋" w:hint="eastAsia"/>
                <w:kern w:val="0"/>
                <w:sz w:val="24"/>
              </w:rPr>
              <w:t>负责建立人力资源文件、员工档案、劳资档案的保管及定期归档；</w:t>
            </w:r>
          </w:p>
          <w:p w:rsidR="00472ECE" w:rsidRDefault="00472ECE" w:rsidP="00472ECE">
            <w:pPr>
              <w:pStyle w:val="a3"/>
              <w:numPr>
                <w:ilvl w:val="0"/>
                <w:numId w:val="10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42D66">
              <w:rPr>
                <w:rFonts w:ascii="仿宋" w:eastAsia="仿宋" w:hAnsi="仿宋" w:hint="eastAsia"/>
                <w:kern w:val="0"/>
                <w:sz w:val="24"/>
              </w:rPr>
              <w:t>负责办理员工录用、调出、调入、离职等手续，做好劳动合同管理、劳动纠纷处理和劳动保护工作；</w:t>
            </w:r>
          </w:p>
          <w:p w:rsidR="00472ECE" w:rsidRDefault="00472ECE" w:rsidP="00472ECE">
            <w:pPr>
              <w:pStyle w:val="a3"/>
              <w:numPr>
                <w:ilvl w:val="0"/>
                <w:numId w:val="10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42D66">
              <w:rPr>
                <w:rFonts w:ascii="仿宋" w:eastAsia="仿宋" w:hAnsi="仿宋" w:hint="eastAsia"/>
                <w:kern w:val="0"/>
                <w:sz w:val="24"/>
              </w:rPr>
              <w:t>负责开展员工培训，关注员工发展，做好人才的潜能开发、培养；</w:t>
            </w:r>
          </w:p>
          <w:p w:rsidR="00472ECE" w:rsidRDefault="00472ECE" w:rsidP="00472ECE">
            <w:pPr>
              <w:pStyle w:val="a3"/>
              <w:numPr>
                <w:ilvl w:val="0"/>
                <w:numId w:val="10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D42D66">
              <w:rPr>
                <w:rFonts w:ascii="仿宋" w:eastAsia="仿宋" w:hAnsi="仿宋" w:hint="eastAsia"/>
                <w:kern w:val="0"/>
                <w:sz w:val="24"/>
              </w:rPr>
              <w:t>负责跟进劳动合同管理、劳动纠纷处理和劳动保护工作；</w:t>
            </w:r>
          </w:p>
          <w:p w:rsidR="00472ECE" w:rsidRPr="00D42D66" w:rsidRDefault="00472ECE" w:rsidP="00472ECE">
            <w:pPr>
              <w:pStyle w:val="a3"/>
              <w:numPr>
                <w:ilvl w:val="0"/>
                <w:numId w:val="10"/>
              </w:numPr>
              <w:spacing w:line="240" w:lineRule="atLeas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负责对外宣传，日常考勤等工作,</w:t>
            </w:r>
            <w:r w:rsidRPr="00D42D66">
              <w:rPr>
                <w:rFonts w:ascii="仿宋" w:eastAsia="仿宋" w:hAnsi="仿宋" w:hint="eastAsia"/>
                <w:kern w:val="0"/>
                <w:sz w:val="24"/>
              </w:rPr>
              <w:t>并完成领导交办的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其他工作</w:t>
            </w:r>
            <w:r w:rsidRPr="00D42D66">
              <w:rPr>
                <w:rFonts w:ascii="仿宋" w:eastAsia="仿宋" w:hAnsi="仿宋" w:hint="eastAsia"/>
                <w:kern w:val="0"/>
                <w:sz w:val="24"/>
              </w:rPr>
              <w:t>任务。</w:t>
            </w:r>
          </w:p>
        </w:tc>
        <w:tc>
          <w:tcPr>
            <w:tcW w:w="5244" w:type="dxa"/>
            <w:vAlign w:val="center"/>
          </w:tcPr>
          <w:p w:rsidR="00472ECE" w:rsidRPr="00A155BC" w:rsidRDefault="00472ECE" w:rsidP="00472ECE">
            <w:pPr>
              <w:pStyle w:val="a3"/>
              <w:numPr>
                <w:ilvl w:val="0"/>
                <w:numId w:val="9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</w:rPr>
              <w:t>不限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Pr="00A155BC">
              <w:rPr>
                <w:rFonts w:ascii="仿宋" w:eastAsia="仿宋" w:hAnsi="仿宋" w:hint="eastAsia"/>
                <w:color w:val="000000"/>
                <w:sz w:val="24"/>
              </w:rPr>
              <w:t>年龄45岁以下，本科或以上学历、985、211学校毕业者或有五年以上工作经验者优先录取；</w:t>
            </w:r>
          </w:p>
          <w:p w:rsidR="00472ECE" w:rsidRPr="007208D9" w:rsidRDefault="00472ECE" w:rsidP="00472ECE">
            <w:pPr>
              <w:pStyle w:val="a3"/>
              <w:numPr>
                <w:ilvl w:val="0"/>
                <w:numId w:val="9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208D9">
              <w:rPr>
                <w:rFonts w:ascii="仿宋" w:eastAsia="仿宋" w:hAnsi="仿宋" w:hint="eastAsia"/>
                <w:color w:val="000000"/>
                <w:sz w:val="24"/>
              </w:rPr>
              <w:t>熟悉国家劳动人事管理制度、法律、法规、方针、政策；</w:t>
            </w:r>
          </w:p>
          <w:p w:rsidR="00472ECE" w:rsidRPr="007208D9" w:rsidRDefault="00472ECE" w:rsidP="00472ECE">
            <w:pPr>
              <w:pStyle w:val="a3"/>
              <w:numPr>
                <w:ilvl w:val="0"/>
                <w:numId w:val="9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208D9">
              <w:rPr>
                <w:rFonts w:ascii="仿宋" w:eastAsia="仿宋" w:hAnsi="仿宋" w:hint="eastAsia"/>
                <w:color w:val="000000"/>
                <w:sz w:val="24"/>
              </w:rPr>
              <w:t>熟悉企业劳动合同管理，薪酬、培训等                                                                                                                      具有较强的文书写作能力和沟通能力；</w:t>
            </w:r>
          </w:p>
          <w:p w:rsidR="00472ECE" w:rsidRDefault="00472ECE" w:rsidP="00472ECE">
            <w:pPr>
              <w:pStyle w:val="a3"/>
              <w:numPr>
                <w:ilvl w:val="0"/>
                <w:numId w:val="9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208D9">
              <w:rPr>
                <w:rFonts w:ascii="仿宋" w:eastAsia="仿宋" w:hAnsi="仿宋" w:hint="eastAsia"/>
                <w:color w:val="000000"/>
                <w:sz w:val="24"/>
              </w:rPr>
              <w:t>熟悉计算机操作办公软件和文件处理技巧，熟练运用各类办公自动化设备；</w:t>
            </w:r>
          </w:p>
          <w:p w:rsidR="00472ECE" w:rsidRPr="007208D9" w:rsidRDefault="00472ECE" w:rsidP="00472ECE">
            <w:pPr>
              <w:pStyle w:val="a3"/>
              <w:numPr>
                <w:ilvl w:val="0"/>
                <w:numId w:val="9"/>
              </w:numPr>
              <w:spacing w:line="240" w:lineRule="atLeast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208D9">
              <w:rPr>
                <w:rFonts w:ascii="仿宋" w:eastAsia="仿宋" w:hAnsi="仿宋" w:hint="eastAsia"/>
                <w:color w:val="000000"/>
                <w:sz w:val="24"/>
              </w:rPr>
              <w:t>应具备良好的记忆力和较强的保密意识。</w:t>
            </w:r>
          </w:p>
        </w:tc>
      </w:tr>
      <w:tr w:rsidR="00472ECE" w:rsidRPr="00A10A7F" w:rsidTr="00207237">
        <w:trPr>
          <w:trHeight w:val="4529"/>
          <w:jc w:val="center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CE" w:rsidRDefault="00472ECE" w:rsidP="0020723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lastRenderedPageBreak/>
              <w:t>财务部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472ECE" w:rsidRPr="00386D6F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会计</w:t>
            </w:r>
          </w:p>
        </w:tc>
        <w:tc>
          <w:tcPr>
            <w:tcW w:w="1032" w:type="dxa"/>
            <w:vAlign w:val="center"/>
          </w:tcPr>
          <w:p w:rsidR="00472ECE" w:rsidRDefault="00472ECE" w:rsidP="00207237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5772" w:type="dxa"/>
          </w:tcPr>
          <w:p w:rsidR="00472ECE" w:rsidRDefault="00472ECE" w:rsidP="00207237">
            <w:pPr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472ECE" w:rsidRPr="00BA3084" w:rsidRDefault="00472ECE" w:rsidP="00472ECE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BA3084">
              <w:rPr>
                <w:rFonts w:ascii="仿宋" w:eastAsia="仿宋" w:hAnsi="仿宋" w:hint="eastAsia"/>
                <w:kern w:val="0"/>
                <w:sz w:val="24"/>
              </w:rPr>
              <w:t>负责公司收入、支出及成本费等财务核算，对公司的经营活动、往来款项、财产物资如实进行全面的记录、反映、监督；</w:t>
            </w:r>
          </w:p>
          <w:p w:rsidR="00472ECE" w:rsidRPr="00BA3084" w:rsidRDefault="00472ECE" w:rsidP="00472ECE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BA3084">
              <w:rPr>
                <w:rFonts w:ascii="仿宋" w:eastAsia="仿宋" w:hAnsi="仿宋" w:hint="eastAsia"/>
                <w:kern w:val="0"/>
                <w:sz w:val="24"/>
              </w:rPr>
              <w:t>负责与银行、税务等部门的对外联络，接受税务、审计等部门的检查、监督，及时、准确提供所需的各项资料，与各方保持良好的沟通及协调；</w:t>
            </w:r>
          </w:p>
          <w:p w:rsidR="00472ECE" w:rsidRPr="00BA3084" w:rsidRDefault="00472ECE" w:rsidP="00472ECE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" w:eastAsia="仿宋" w:hAnsi="仿宋"/>
                <w:kern w:val="0"/>
                <w:sz w:val="24"/>
              </w:rPr>
            </w:pPr>
            <w:r w:rsidRPr="00BA3084">
              <w:rPr>
                <w:rFonts w:ascii="仿宋" w:eastAsia="仿宋" w:hAnsi="仿宋" w:hint="eastAsia"/>
                <w:kern w:val="0"/>
                <w:sz w:val="24"/>
              </w:rPr>
              <w:t>参与公司年度预算的制定、月度资金使用计划，</w:t>
            </w:r>
          </w:p>
          <w:p w:rsidR="00472ECE" w:rsidRPr="00BA3084" w:rsidRDefault="00472ECE" w:rsidP="00207237">
            <w:pPr>
              <w:pStyle w:val="a3"/>
              <w:spacing w:line="360" w:lineRule="exact"/>
              <w:ind w:left="720" w:firstLineChars="0" w:firstLine="0"/>
              <w:rPr>
                <w:rFonts w:ascii="仿宋" w:eastAsia="仿宋" w:hAnsi="仿宋"/>
                <w:kern w:val="0"/>
                <w:sz w:val="24"/>
              </w:rPr>
            </w:pPr>
            <w:r w:rsidRPr="00BA3084">
              <w:rPr>
                <w:rFonts w:ascii="仿宋" w:eastAsia="仿宋" w:hAnsi="仿宋" w:hint="eastAsia"/>
                <w:kern w:val="0"/>
                <w:sz w:val="24"/>
              </w:rPr>
              <w:t>并与实际执行情况进行对比分析。</w:t>
            </w:r>
          </w:p>
          <w:p w:rsidR="00472ECE" w:rsidRDefault="00472ECE" w:rsidP="00207237">
            <w:pPr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（4）完成领导交办的工作任务。</w:t>
            </w:r>
          </w:p>
        </w:tc>
        <w:tc>
          <w:tcPr>
            <w:tcW w:w="5244" w:type="dxa"/>
          </w:tcPr>
          <w:p w:rsidR="00472ECE" w:rsidRDefault="00472ECE" w:rsidP="00207237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472ECE" w:rsidRPr="00BA3084" w:rsidRDefault="00472ECE" w:rsidP="00472EC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会计学、财务管理、财政学、税收学、审</w:t>
            </w:r>
          </w:p>
          <w:p w:rsidR="00472ECE" w:rsidRPr="00BA3084" w:rsidRDefault="00472ECE" w:rsidP="00207237">
            <w:pPr>
              <w:pStyle w:val="a3"/>
              <w:ind w:left="720"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计专业等</w:t>
            </w:r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财经类相关专业</w:t>
            </w: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472ECE" w:rsidRPr="00BA3084" w:rsidRDefault="00472ECE" w:rsidP="00472EC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全日制本科或以上学历、学士学位，年龄</w:t>
            </w:r>
          </w:p>
          <w:p w:rsidR="00472ECE" w:rsidRPr="00BA3084" w:rsidRDefault="00472ECE" w:rsidP="00207237">
            <w:pPr>
              <w:pStyle w:val="a3"/>
              <w:ind w:left="720"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35岁以下，男女不限；</w:t>
            </w:r>
          </w:p>
          <w:p w:rsidR="00472ECE" w:rsidRPr="00BA3084" w:rsidRDefault="00472ECE" w:rsidP="00472EC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</w:pPr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能够独立进行账务处理，熟悉会计法规</w:t>
            </w:r>
            <w:proofErr w:type="gramStart"/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和</w:t>
            </w:r>
            <w:proofErr w:type="gramEnd"/>
          </w:p>
          <w:p w:rsidR="00472ECE" w:rsidRPr="00BA3084" w:rsidRDefault="00472ECE" w:rsidP="00207237">
            <w:pPr>
              <w:ind w:firstLineChars="300" w:firstLine="72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税法，熟练使用财务软件；</w:t>
            </w:r>
          </w:p>
          <w:p w:rsidR="00472ECE" w:rsidRPr="00BA3084" w:rsidRDefault="00472ECE" w:rsidP="00472EC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</w:pPr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具有良好的学习能力、独立工作能力和财</w:t>
            </w:r>
          </w:p>
          <w:p w:rsidR="00472ECE" w:rsidRPr="00BA3084" w:rsidRDefault="00472ECE" w:rsidP="00207237">
            <w:pPr>
              <w:pStyle w:val="a3"/>
              <w:ind w:left="720"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务</w:t>
            </w:r>
            <w:proofErr w:type="gramEnd"/>
            <w:r w:rsidRPr="00BA3084">
              <w:rPr>
                <w:rFonts w:ascii="仿宋" w:eastAsia="仿宋" w:hAnsi="仿宋" w:cs="Arial"/>
                <w:color w:val="000000"/>
                <w:sz w:val="24"/>
                <w:shd w:val="clear" w:color="auto" w:fill="FFFFFF"/>
              </w:rPr>
              <w:t>分析能力</w:t>
            </w: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472ECE" w:rsidRPr="00BA3084" w:rsidRDefault="00472ECE" w:rsidP="00472ECE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具有会计从业资格证和会计、财税、审计</w:t>
            </w:r>
          </w:p>
          <w:p w:rsidR="00472ECE" w:rsidRPr="00BA3084" w:rsidRDefault="00472ECE" w:rsidP="00207237">
            <w:pPr>
              <w:pStyle w:val="a3"/>
              <w:ind w:left="720" w:firstLineChars="0" w:firstLine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BA3084">
              <w:rPr>
                <w:rFonts w:ascii="仿宋" w:eastAsia="仿宋" w:hAnsi="仿宋" w:hint="eastAsia"/>
                <w:color w:val="000000"/>
                <w:sz w:val="24"/>
              </w:rPr>
              <w:t>工作经验。</w:t>
            </w:r>
          </w:p>
          <w:p w:rsidR="00472ECE" w:rsidRDefault="00472ECE" w:rsidP="00207237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472ECE" w:rsidRPr="00BA0A8E" w:rsidRDefault="00472ECE" w:rsidP="00472ECE">
      <w:pPr>
        <w:spacing w:line="580" w:lineRule="exact"/>
        <w:rPr>
          <w:rFonts w:ascii="仿宋" w:eastAsia="仿宋" w:hAnsi="仿宋"/>
          <w:sz w:val="24"/>
        </w:rPr>
      </w:pPr>
    </w:p>
    <w:p w:rsidR="003C3941" w:rsidRDefault="003C3941"/>
    <w:sectPr w:rsidR="003C3941" w:rsidSect="00723B4F">
      <w:pgSz w:w="16838" w:h="11906" w:orient="landscape"/>
      <w:pgMar w:top="935" w:right="1985" w:bottom="993" w:left="187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390"/>
    <w:multiLevelType w:val="hybridMultilevel"/>
    <w:tmpl w:val="6A407564"/>
    <w:lvl w:ilvl="0" w:tplc="259E992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D4420"/>
    <w:multiLevelType w:val="hybridMultilevel"/>
    <w:tmpl w:val="93AA882E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816AEA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97320"/>
    <w:multiLevelType w:val="hybridMultilevel"/>
    <w:tmpl w:val="93FA43F4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06090C"/>
    <w:multiLevelType w:val="hybridMultilevel"/>
    <w:tmpl w:val="77CAF670"/>
    <w:lvl w:ilvl="0" w:tplc="E8BE40D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3A94393"/>
    <w:multiLevelType w:val="hybridMultilevel"/>
    <w:tmpl w:val="9974A0EE"/>
    <w:lvl w:ilvl="0" w:tplc="899E090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A8A337F"/>
    <w:multiLevelType w:val="hybridMultilevel"/>
    <w:tmpl w:val="02723158"/>
    <w:lvl w:ilvl="0" w:tplc="C1845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1793D"/>
    <w:multiLevelType w:val="hybridMultilevel"/>
    <w:tmpl w:val="93FA43F4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0F6007"/>
    <w:multiLevelType w:val="hybridMultilevel"/>
    <w:tmpl w:val="F7703880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660386"/>
    <w:multiLevelType w:val="hybridMultilevel"/>
    <w:tmpl w:val="9F9CA8C6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502D3D"/>
    <w:multiLevelType w:val="hybridMultilevel"/>
    <w:tmpl w:val="70A633D6"/>
    <w:lvl w:ilvl="0" w:tplc="9CF61B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C8712E"/>
    <w:multiLevelType w:val="hybridMultilevel"/>
    <w:tmpl w:val="44329028"/>
    <w:lvl w:ilvl="0" w:tplc="44E09A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5B54A5"/>
    <w:multiLevelType w:val="hybridMultilevel"/>
    <w:tmpl w:val="824AAF8C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5C37CC"/>
    <w:multiLevelType w:val="hybridMultilevel"/>
    <w:tmpl w:val="9F9CA8C6"/>
    <w:lvl w:ilvl="0" w:tplc="259E9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CE"/>
    <w:rsid w:val="003C3941"/>
    <w:rsid w:val="004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2E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2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杨丽珠</dc:creator>
  <cp:lastModifiedBy>杨丽珠</cp:lastModifiedBy>
  <cp:revision>1</cp:revision>
  <dcterms:created xsi:type="dcterms:W3CDTF">2020-11-06T09:30:00Z</dcterms:created>
  <dcterms:modified xsi:type="dcterms:W3CDTF">2020-11-06T09:30:00Z</dcterms:modified>
</cp:coreProperties>
</file>