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  <w:shd w:val="clear" w:color="auto" w:fill="FFFFFF"/>
        </w:rPr>
        <w:t>防城港市供销合作社联合社招聘聘用人员报名表</w:t>
      </w:r>
    </w:p>
    <w:bookmarkEnd w:id="0"/>
    <w:tbl>
      <w:tblPr>
        <w:tblStyle w:val="5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   岁）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熟悉专业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教育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2020年    月    日</w:t>
            </w:r>
          </w:p>
        </w:tc>
      </w:tr>
    </w:tbl>
    <w:p/>
    <w:sectPr>
      <w:footerReference r:id="rId3" w:type="default"/>
      <w:pgSz w:w="11906" w:h="16838"/>
      <w:pgMar w:top="1440" w:right="1800" w:bottom="898" w:left="1800" w:header="851" w:footer="992" w:gutter="0"/>
      <w:cols w:space="0" w:num="1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210"/>
  <w:drawingGridVerticalSpacing w:val="151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A0897"/>
    <w:rsid w:val="000A5449"/>
    <w:rsid w:val="00547A44"/>
    <w:rsid w:val="00723AFB"/>
    <w:rsid w:val="00B838FF"/>
    <w:rsid w:val="04E72413"/>
    <w:rsid w:val="0F5A0897"/>
    <w:rsid w:val="12211CE8"/>
    <w:rsid w:val="21306E95"/>
    <w:rsid w:val="2D760FF7"/>
    <w:rsid w:val="3F510315"/>
    <w:rsid w:val="42CE5E35"/>
    <w:rsid w:val="4EB65B2C"/>
    <w:rsid w:val="534029C3"/>
    <w:rsid w:val="53F06C06"/>
    <w:rsid w:val="576C4249"/>
    <w:rsid w:val="5827379F"/>
    <w:rsid w:val="6AFE168B"/>
    <w:rsid w:val="6CE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1649</Characters>
  <Lines>13</Lines>
  <Paragraphs>3</Paragraphs>
  <TotalTime>55</TotalTime>
  <ScaleCrop>false</ScaleCrop>
  <LinksUpToDate>false</LinksUpToDate>
  <CharactersWithSpaces>1935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2020-06-14T01:02:00Z</dcterms:created>
  <dc:creator>随遇而安</dc:creator>
  <cp:lastModifiedBy>-沸</cp:lastModifiedBy>
  <cp:lastPrinted>2020-11-09T03:12:00Z</cp:lastPrinted>
  <dcterms:modified xsi:type="dcterms:W3CDTF">2020-11-10T01:43:09Z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