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B99" w:rsidRDefault="00F6124F">
      <w:pPr>
        <w:widowControl/>
        <w:spacing w:before="0" w:beforeAutospacing="0" w:after="0" w:afterAutospacing="0" w:line="580" w:lineRule="exact"/>
        <w:rPr>
          <w:rFonts w:eastAsia="方正黑体_GBK"/>
          <w:color w:val="000000"/>
          <w:kern w:val="0"/>
          <w:sz w:val="32"/>
          <w:szCs w:val="32"/>
        </w:rPr>
      </w:pPr>
      <w:r>
        <w:rPr>
          <w:rFonts w:eastAsia="方正黑体_GBK"/>
          <w:color w:val="000000"/>
          <w:kern w:val="0"/>
          <w:sz w:val="32"/>
          <w:szCs w:val="32"/>
        </w:rPr>
        <w:t>附件</w:t>
      </w:r>
      <w:r>
        <w:rPr>
          <w:rFonts w:eastAsia="方正黑体_GBK"/>
          <w:color w:val="000000"/>
          <w:kern w:val="0"/>
          <w:sz w:val="32"/>
          <w:szCs w:val="32"/>
        </w:rPr>
        <w:t>3</w:t>
      </w:r>
    </w:p>
    <w:p w:rsidR="00EC4B99" w:rsidRDefault="001424CD">
      <w:pPr>
        <w:spacing w:before="0" w:beforeAutospacing="0" w:after="0" w:afterAutospacing="0"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现场报名</w:t>
      </w:r>
      <w:r w:rsidR="00F6124F">
        <w:rPr>
          <w:rFonts w:ascii="方正小标宋_GBK" w:eastAsia="方正小标宋_GBK" w:hAnsi="方正小标宋_GBK" w:cs="方正小标宋_GBK" w:hint="eastAsia"/>
          <w:sz w:val="44"/>
          <w:szCs w:val="44"/>
        </w:rPr>
        <w:t>所需材料</w:t>
      </w:r>
    </w:p>
    <w:p w:rsidR="00EC4B99" w:rsidRDefault="00EC4B99">
      <w:pPr>
        <w:spacing w:before="0" w:beforeAutospacing="0" w:after="0" w:afterAutospacing="0" w:line="580" w:lineRule="exact"/>
        <w:jc w:val="center"/>
        <w:rPr>
          <w:rFonts w:ascii="方正小标宋_GBK" w:eastAsia="方正小标宋_GBK" w:hAnsi="方正小标宋_GBK" w:cs="方正小标宋_GBK"/>
          <w:sz w:val="44"/>
          <w:szCs w:val="44"/>
        </w:rPr>
      </w:pPr>
    </w:p>
    <w:p w:rsidR="00EC4B99" w:rsidRDefault="00F6124F">
      <w:pPr>
        <w:spacing w:before="0" w:beforeAutospacing="0" w:after="0" w:afterAutospacing="0" w:line="580" w:lineRule="exact"/>
        <w:jc w:val="left"/>
        <w:rPr>
          <w:rFonts w:ascii="方正仿宋_GBK" w:eastAsia="方正仿宋_GBK" w:hAnsi="方正小标宋_GBK" w:cs="方正小标宋_GBK"/>
          <w:sz w:val="32"/>
          <w:szCs w:val="32"/>
        </w:rPr>
      </w:pPr>
      <w:r>
        <w:rPr>
          <w:rFonts w:ascii="方正仿宋_GBK" w:eastAsia="方正仿宋_GBK" w:hAnsi="方正小标宋_GBK" w:cs="方正小标宋_GBK" w:hint="eastAsia"/>
          <w:sz w:val="32"/>
          <w:szCs w:val="32"/>
        </w:rPr>
        <w:t xml:space="preserve">    1.规范</w:t>
      </w:r>
      <w:r>
        <w:rPr>
          <w:rFonts w:ascii="方正仿宋_GBK" w:eastAsia="方正仿宋_GBK" w:hAnsi="方正小标宋_GBK" w:cs="方正小标宋_GBK"/>
          <w:sz w:val="32"/>
          <w:szCs w:val="32"/>
        </w:rPr>
        <w:t>填写并提交</w:t>
      </w:r>
      <w:r>
        <w:rPr>
          <w:rFonts w:ascii="方正仿宋_GBK" w:eastAsia="方正仿宋_GBK" w:hAnsi="方正小标宋_GBK" w:cs="方正小标宋_GBK" w:hint="eastAsia"/>
          <w:sz w:val="32"/>
          <w:szCs w:val="32"/>
        </w:rPr>
        <w:t>《重庆工商大学2</w:t>
      </w:r>
      <w:r>
        <w:rPr>
          <w:rFonts w:ascii="方正仿宋_GBK" w:eastAsia="方正仿宋_GBK" w:hAnsi="方正小标宋_GBK" w:cs="方正小标宋_GBK"/>
          <w:sz w:val="32"/>
          <w:szCs w:val="32"/>
        </w:rPr>
        <w:t>020年下半年公开招聘</w:t>
      </w:r>
      <w:r w:rsidR="0055534E">
        <w:rPr>
          <w:rFonts w:ascii="方正仿宋_GBK" w:eastAsia="方正仿宋_GBK" w:hAnsi="方正小标宋_GBK" w:cs="方正小标宋_GBK"/>
          <w:sz w:val="32"/>
          <w:szCs w:val="32"/>
        </w:rPr>
        <w:t>事业单位</w:t>
      </w:r>
      <w:r>
        <w:rPr>
          <w:rFonts w:ascii="方正仿宋_GBK" w:eastAsia="方正仿宋_GBK" w:hAnsi="方正小标宋_GBK" w:cs="方正小标宋_GBK"/>
          <w:sz w:val="32"/>
          <w:szCs w:val="32"/>
        </w:rPr>
        <w:t>工作人员</w:t>
      </w:r>
      <w:r>
        <w:rPr>
          <w:rFonts w:ascii="方正仿宋_GBK" w:eastAsia="方正仿宋_GBK" w:hAnsi="方正小标宋_GBK" w:cs="方正小标宋_GBK" w:hint="eastAsia"/>
          <w:sz w:val="32"/>
          <w:szCs w:val="32"/>
        </w:rPr>
        <w:t>报名</w:t>
      </w:r>
      <w:r>
        <w:rPr>
          <w:rFonts w:ascii="方正仿宋_GBK" w:eastAsia="方正仿宋_GBK" w:hAnsi="方正小标宋_GBK" w:cs="方正小标宋_GBK"/>
          <w:sz w:val="32"/>
          <w:szCs w:val="32"/>
        </w:rPr>
        <w:t>表</w:t>
      </w:r>
      <w:r>
        <w:rPr>
          <w:rFonts w:ascii="方正仿宋_GBK" w:eastAsia="方正仿宋_GBK" w:hAnsi="方正小标宋_GBK" w:cs="方正小标宋_GBK" w:hint="eastAsia"/>
          <w:sz w:val="32"/>
          <w:szCs w:val="32"/>
        </w:rPr>
        <w:t>》。</w:t>
      </w:r>
    </w:p>
    <w:p w:rsidR="00EC4B99" w:rsidRDefault="00F6124F">
      <w:pPr>
        <w:spacing w:before="0" w:beforeAutospacing="0" w:after="0" w:afterAutospacing="0" w:line="58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.身份证原件及复印件1份。</w:t>
      </w:r>
    </w:p>
    <w:p w:rsidR="00EC4B99" w:rsidRDefault="00F6124F">
      <w:pPr>
        <w:spacing w:before="0" w:beforeAutospacing="0" w:after="0" w:afterAutospacing="0" w:line="580" w:lineRule="exact"/>
        <w:ind w:firstLineChars="200" w:firstLine="640"/>
        <w:rPr>
          <w:rFonts w:ascii="方正仿宋_GBK" w:eastAsia="方正仿宋_GBK"/>
          <w:sz w:val="32"/>
          <w:szCs w:val="32"/>
        </w:rPr>
      </w:pPr>
      <w:r>
        <w:rPr>
          <w:rFonts w:ascii="方正仿宋_GBK" w:eastAsia="方正仿宋_GBK" w:hint="eastAsia"/>
          <w:sz w:val="32"/>
          <w:szCs w:val="32"/>
        </w:rPr>
        <w:t>3.学历学位证明材料：毕业证书、学位证书原件及复印件1份；学信网打印有效期内的教育部学历证书电子注册备案表1份；国外留学人员须提交教育部学历学位认证证书原件及复印件1份。</w:t>
      </w:r>
    </w:p>
    <w:p w:rsidR="00EC4B99" w:rsidRDefault="00F6124F">
      <w:pPr>
        <w:spacing w:before="0" w:beforeAutospacing="0" w:after="0" w:afterAutospacing="0" w:line="580" w:lineRule="exact"/>
        <w:ind w:firstLineChars="200" w:firstLine="640"/>
        <w:rPr>
          <w:rFonts w:ascii="方正仿宋_GBK" w:eastAsia="方正仿宋_GBK"/>
          <w:sz w:val="32"/>
          <w:szCs w:val="32"/>
        </w:rPr>
      </w:pPr>
      <w:r>
        <w:rPr>
          <w:rFonts w:ascii="方正仿宋_GBK" w:eastAsia="方正仿宋_GBK"/>
          <w:sz w:val="32"/>
          <w:szCs w:val="32"/>
        </w:rPr>
        <w:t>4</w:t>
      </w:r>
      <w:r>
        <w:rPr>
          <w:rFonts w:ascii="方正仿宋_GBK" w:eastAsia="方正仿宋_GBK" w:hint="eastAsia"/>
          <w:sz w:val="32"/>
          <w:szCs w:val="32"/>
        </w:rPr>
        <w:t>.应聘岗位要求中共党员（含中共预备党员）的人员，须提交所在党支部出具的证明材料。</w:t>
      </w:r>
    </w:p>
    <w:p w:rsidR="00EC4B99" w:rsidRDefault="00F6124F">
      <w:pPr>
        <w:spacing w:before="0" w:beforeAutospacing="0" w:after="0" w:afterAutospacing="0" w:line="580" w:lineRule="exact"/>
        <w:ind w:firstLineChars="200" w:firstLine="640"/>
        <w:rPr>
          <w:rFonts w:ascii="方正仿宋_GBK" w:eastAsia="方正仿宋_GBK"/>
          <w:sz w:val="32"/>
          <w:szCs w:val="32"/>
        </w:rPr>
      </w:pPr>
      <w:r>
        <w:rPr>
          <w:rFonts w:ascii="方正仿宋_GBK" w:eastAsia="方正仿宋_GBK"/>
          <w:sz w:val="32"/>
          <w:szCs w:val="32"/>
        </w:rPr>
        <w:t>5</w:t>
      </w:r>
      <w:r>
        <w:rPr>
          <w:rFonts w:ascii="方正仿宋_GBK" w:eastAsia="方正仿宋_GBK" w:hint="eastAsia"/>
          <w:sz w:val="32"/>
          <w:szCs w:val="32"/>
        </w:rPr>
        <w:t>.有高校工作经历者，需提交现所在单位人事部门出具的说明其工作岗位及同意报考证明材料（加盖人事部门鲜章）。</w:t>
      </w:r>
    </w:p>
    <w:p w:rsidR="00EC4B99" w:rsidRDefault="00F6124F">
      <w:pPr>
        <w:spacing w:before="0" w:beforeAutospacing="0" w:after="0" w:afterAutospacing="0" w:line="580" w:lineRule="exact"/>
        <w:ind w:firstLineChars="200" w:firstLine="640"/>
        <w:rPr>
          <w:rFonts w:ascii="方正仿宋_GBK" w:eastAsia="方正仿宋_GBK" w:hAnsi="微软雅黑"/>
          <w:sz w:val="32"/>
          <w:szCs w:val="32"/>
        </w:rPr>
      </w:pPr>
      <w:r>
        <w:rPr>
          <w:rFonts w:ascii="方正仿宋_GBK" w:eastAsia="方正仿宋_GBK" w:hAnsi="微软雅黑" w:hint="eastAsia"/>
          <w:sz w:val="32"/>
          <w:szCs w:val="32"/>
        </w:rPr>
        <w:t>上述4、5类书面材料须系我校招聘简章发布后到报名期间出具的方予认可。</w:t>
      </w:r>
      <w:bookmarkStart w:id="0" w:name="_GoBack"/>
      <w:bookmarkEnd w:id="0"/>
    </w:p>
    <w:sectPr w:rsidR="00EC4B9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59C" w:rsidRDefault="006E059C" w:rsidP="00C43845">
      <w:pPr>
        <w:spacing w:before="0" w:after="0" w:line="240" w:lineRule="auto"/>
      </w:pPr>
      <w:r>
        <w:separator/>
      </w:r>
    </w:p>
  </w:endnote>
  <w:endnote w:type="continuationSeparator" w:id="0">
    <w:p w:rsidR="006E059C" w:rsidRDefault="006E059C" w:rsidP="00C438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59C" w:rsidRDefault="006E059C" w:rsidP="00C43845">
      <w:pPr>
        <w:spacing w:before="0" w:after="0" w:line="240" w:lineRule="auto"/>
      </w:pPr>
      <w:r>
        <w:separator/>
      </w:r>
    </w:p>
  </w:footnote>
  <w:footnote w:type="continuationSeparator" w:id="0">
    <w:p w:rsidR="006E059C" w:rsidRDefault="006E059C" w:rsidP="00C4384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2BF9"/>
    <w:rsid w:val="00021550"/>
    <w:rsid w:val="00025C1E"/>
    <w:rsid w:val="00087867"/>
    <w:rsid w:val="001424CD"/>
    <w:rsid w:val="001745D6"/>
    <w:rsid w:val="00206800"/>
    <w:rsid w:val="002447E0"/>
    <w:rsid w:val="002727A0"/>
    <w:rsid w:val="002C432B"/>
    <w:rsid w:val="003315F3"/>
    <w:rsid w:val="00395A19"/>
    <w:rsid w:val="003B2D8B"/>
    <w:rsid w:val="003D31F5"/>
    <w:rsid w:val="003F1F7A"/>
    <w:rsid w:val="004747C8"/>
    <w:rsid w:val="004A3380"/>
    <w:rsid w:val="004D333E"/>
    <w:rsid w:val="005160E2"/>
    <w:rsid w:val="00544B1A"/>
    <w:rsid w:val="0055534E"/>
    <w:rsid w:val="005A042D"/>
    <w:rsid w:val="005F7316"/>
    <w:rsid w:val="006E059C"/>
    <w:rsid w:val="006F11EC"/>
    <w:rsid w:val="006F69F5"/>
    <w:rsid w:val="007340CD"/>
    <w:rsid w:val="00734470"/>
    <w:rsid w:val="00757F96"/>
    <w:rsid w:val="0078585C"/>
    <w:rsid w:val="00795646"/>
    <w:rsid w:val="007B38FB"/>
    <w:rsid w:val="0083413A"/>
    <w:rsid w:val="00852B01"/>
    <w:rsid w:val="00856B18"/>
    <w:rsid w:val="00875051"/>
    <w:rsid w:val="008C2D36"/>
    <w:rsid w:val="00933F86"/>
    <w:rsid w:val="00965FB1"/>
    <w:rsid w:val="00981134"/>
    <w:rsid w:val="009A1946"/>
    <w:rsid w:val="009A6799"/>
    <w:rsid w:val="009C7FEE"/>
    <w:rsid w:val="009D162B"/>
    <w:rsid w:val="009D5176"/>
    <w:rsid w:val="009F03DF"/>
    <w:rsid w:val="00A1341A"/>
    <w:rsid w:val="00A414A8"/>
    <w:rsid w:val="00AC5B3B"/>
    <w:rsid w:val="00AE0FCD"/>
    <w:rsid w:val="00AF17D8"/>
    <w:rsid w:val="00B41990"/>
    <w:rsid w:val="00B431D4"/>
    <w:rsid w:val="00BA5EE1"/>
    <w:rsid w:val="00C10143"/>
    <w:rsid w:val="00C33926"/>
    <w:rsid w:val="00C43845"/>
    <w:rsid w:val="00C47798"/>
    <w:rsid w:val="00C6374E"/>
    <w:rsid w:val="00D43E36"/>
    <w:rsid w:val="00D50964"/>
    <w:rsid w:val="00D5340F"/>
    <w:rsid w:val="00D71619"/>
    <w:rsid w:val="00DA0284"/>
    <w:rsid w:val="00E014ED"/>
    <w:rsid w:val="00E9070F"/>
    <w:rsid w:val="00EB7415"/>
    <w:rsid w:val="00EC4B99"/>
    <w:rsid w:val="00F6124F"/>
    <w:rsid w:val="00F72BF9"/>
    <w:rsid w:val="00F90804"/>
    <w:rsid w:val="00F92775"/>
    <w:rsid w:val="00FF2F32"/>
    <w:rsid w:val="04020D0E"/>
    <w:rsid w:val="06B467E8"/>
    <w:rsid w:val="0FDE5DB4"/>
    <w:rsid w:val="180C115D"/>
    <w:rsid w:val="1F9C72D4"/>
    <w:rsid w:val="269510FB"/>
    <w:rsid w:val="2E2606C4"/>
    <w:rsid w:val="361A3139"/>
    <w:rsid w:val="3FBF44E7"/>
    <w:rsid w:val="451421B0"/>
    <w:rsid w:val="5021084E"/>
    <w:rsid w:val="53E65115"/>
    <w:rsid w:val="696C34A7"/>
    <w:rsid w:val="71046D61"/>
    <w:rsid w:val="733147FE"/>
    <w:rsid w:val="76DE4FCF"/>
    <w:rsid w:val="7AB94B6C"/>
    <w:rsid w:val="7BA7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5230E"/>
  <w15:docId w15:val="{7A624994-203B-4897-B069-F3D1323C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beforeAutospacing="1" w:after="100" w:afterAutospacing="1" w:line="5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before="0" w:after="0" w:line="240" w:lineRule="auto"/>
    </w:pPr>
    <w:rPr>
      <w:sz w:val="18"/>
      <w:szCs w:val="18"/>
    </w:rPr>
  </w:style>
  <w:style w:type="paragraph" w:styleId="a5">
    <w:name w:val="footer"/>
    <w:basedOn w:val="a"/>
    <w:link w:val="a6"/>
    <w:uiPriority w:val="99"/>
    <w:unhideWhenUsed/>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9">
    <w:name w:val="Normal (Web)"/>
    <w:basedOn w:val="a"/>
    <w:uiPriority w:val="99"/>
    <w:unhideWhenUsed/>
    <w:qFormat/>
    <w:pPr>
      <w:jc w:val="left"/>
    </w:pPr>
    <w:rPr>
      <w:kern w:val="0"/>
      <w:sz w:val="24"/>
    </w:rPr>
  </w:style>
  <w:style w:type="character" w:styleId="aa">
    <w:name w:val="Hyperlink"/>
    <w:basedOn w:val="a0"/>
    <w:uiPriority w:val="99"/>
    <w:unhideWhenUsed/>
    <w:rPr>
      <w:color w:val="0000FF" w:themeColor="hyperlink"/>
      <w:u w:val="single"/>
    </w:rPr>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rPr>
      <w:kern w:val="2"/>
      <w:sz w:val="18"/>
      <w:szCs w:val="18"/>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43</Words>
  <Characters>249</Characters>
  <Application>Microsoft Office Word</Application>
  <DocSecurity>0</DocSecurity>
  <Lines>2</Lines>
  <Paragraphs>1</Paragraphs>
  <ScaleCrop>false</ScaleCrop>
  <Company>china</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林文军</cp:lastModifiedBy>
  <cp:revision>75</cp:revision>
  <cp:lastPrinted>2020-10-27T07:10:00Z</cp:lastPrinted>
  <dcterms:created xsi:type="dcterms:W3CDTF">2020-04-09T09:49:00Z</dcterms:created>
  <dcterms:modified xsi:type="dcterms:W3CDTF">2020-11-03T10:38:00Z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