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450" w:lineRule="atLeast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bdr w:val="none" w:color="auto" w:sz="0" w:space="0"/>
        </w:rPr>
        <w:t>    一、招聘岗位</w:t>
      </w:r>
    </w:p>
    <w:tbl>
      <w:tblPr>
        <w:tblW w:w="11145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571"/>
        <w:gridCol w:w="1307"/>
        <w:gridCol w:w="2689"/>
        <w:gridCol w:w="3079"/>
        <w:gridCol w:w="23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学科岗位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3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招聘学校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高中地理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地理科学类相关专业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学勉中学、浬浦中学、牌头中学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高中音乐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音乐与舞蹈学类等相关专业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职教中心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高中体育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体育学类相关专业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技师学院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篮球主修，国家篮球二级运动员及以上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建筑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土木工程、建筑学等相关专业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职教中心2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中职专业课教师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园林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园林类相关专业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职教中心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中职专业课教师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烹饪实训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烹饪、烹饪与营养教育、烹饪工艺与营养（中式面点方向）等相关专业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技师学院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中职实训教师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自动化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机械设计制造及其自动化、电气工程及其自动化、机电技术教育、自动化（机器人技术教育方向）等相关专业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技师学院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中职专业课教师。需工业机器人应用与维护方向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小学语文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中国语言文学类相关专业、小学教育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实验小学（西子2、城东2、荷花1）、暨阳街道中心学校（行知1浣纱1暨阳1）、陶朱街道中心学校（西湖小学1、明德小学3）、浣东街道中心学校（浣东2城新1）、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暨南街道中心学校（暨南小学2）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数学与应用数学及相关专业、小学教育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实验小学（西子1、庆同1）、陶朱街道中心学校（明德小学3）、浣东街道中心学校（浣东1）、暨南街道中心学校（暨南小学2）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英语类相关专业、小学教育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实验小学（荷花）、浣东街道中心学校（城新）、暨南街道中心学校（暨南小学）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小学科学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物理学类、化学类、生物科学类及科学教育等相关专业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实验小学（城东）、陶朱街道中心学校（明德小学）、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暨南街道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中心学校（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暨南小学）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小学信息技术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计算机类、教育技术类等相关专业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实验小学（城东）、暨阳街道中心学校（浣纱小学）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体育学类相关专业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实验小学（荷花小学）、暨阳街道中心学校（浣纱小学）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1.荷花小学为篮球主修，国家篮球二级运动员及以上。2.浣纱小学为乒乓球主修，国家乒乓球二级运动员及以上。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音乐与舞蹈学类等相关专业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暨阳街道中心学校（暨阳小学）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指挥、声乐专业（合唱方向）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学前教育专业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浣江幼儿园2、实验幼儿园2、暨阳街道浣纱幼儿园、暨阳街道行知幼儿园、暨阳街道暨北幼儿园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事业编制报备员额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20" w:lineRule="atLeast"/>
        <w:ind w:left="0" w:right="0" w:firstLine="480"/>
        <w:jc w:val="both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5185D"/>
    <w:rsid w:val="0F69267A"/>
    <w:rsid w:val="13DD6E16"/>
    <w:rsid w:val="17110D29"/>
    <w:rsid w:val="191A2FB5"/>
    <w:rsid w:val="235807EC"/>
    <w:rsid w:val="2A325162"/>
    <w:rsid w:val="308273F8"/>
    <w:rsid w:val="39773052"/>
    <w:rsid w:val="39D76A71"/>
    <w:rsid w:val="3A2A5F11"/>
    <w:rsid w:val="3A3F68D2"/>
    <w:rsid w:val="3D0F23AB"/>
    <w:rsid w:val="43A846D4"/>
    <w:rsid w:val="46BA3BD0"/>
    <w:rsid w:val="46D05653"/>
    <w:rsid w:val="487A39AC"/>
    <w:rsid w:val="49A052EC"/>
    <w:rsid w:val="4AD54F2F"/>
    <w:rsid w:val="4D6F7BF0"/>
    <w:rsid w:val="5AD66144"/>
    <w:rsid w:val="5DF91D8E"/>
    <w:rsid w:val="662306F8"/>
    <w:rsid w:val="67A53CDC"/>
    <w:rsid w:val="68902C33"/>
    <w:rsid w:val="68B60480"/>
    <w:rsid w:val="69BF3CDD"/>
    <w:rsid w:val="6DDF08AC"/>
    <w:rsid w:val="71E51462"/>
    <w:rsid w:val="7445185D"/>
    <w:rsid w:val="7C8635CF"/>
    <w:rsid w:val="7E7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31"/>
      <w:szCs w:val="3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2020-07-26T05:41:00Z</dcterms:created>
  <dc:creator>黄原</dc:creator>
  <cp:lastModifiedBy>28264</cp:lastModifiedBy>
  <dcterms:modified xsi:type="dcterms:W3CDTF">2020-11-11T11:16:43Z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