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黑体" w:hAnsi="黑体" w:eastAsia="黑体" w:cs="黑体"/>
          <w:b/>
          <w:bCs/>
          <w:spacing w:val="-1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8"/>
          <w:sz w:val="32"/>
          <w:szCs w:val="32"/>
        </w:rPr>
        <w:t xml:space="preserve"> 慈溪市粮食收储有限公司公开招聘粮库员工报名登记表</w:t>
      </w:r>
    </w:p>
    <w:p>
      <w:pPr>
        <w:spacing w:line="500" w:lineRule="exact"/>
        <w:jc w:val="left"/>
        <w:rPr>
          <w:rFonts w:hint="default" w:ascii="黑体" w:hAnsi="黑体" w:eastAsia="黑体" w:cs="黑体"/>
          <w:b/>
          <w:bCs/>
          <w:spacing w:val="-1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8"/>
          <w:sz w:val="28"/>
          <w:szCs w:val="28"/>
          <w:lang w:eastAsia="zh-CN"/>
        </w:rPr>
        <w:t>报考岗位：</w:t>
      </w:r>
      <w:r>
        <w:rPr>
          <w:rFonts w:hint="eastAsia" w:ascii="黑体" w:hAnsi="黑体" w:eastAsia="黑体" w:cs="黑体"/>
          <w:b/>
          <w:bCs/>
          <w:spacing w:val="-18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10"/>
        <w:gridCol w:w="1275"/>
        <w:gridCol w:w="960"/>
        <w:gridCol w:w="1230"/>
        <w:gridCol w:w="123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500" w:lineRule="exact"/>
              <w:ind w:firstLine="600" w:firstLineChars="2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00" w:firstLineChars="2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12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所学专业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工作单位及岗位</w:t>
            </w:r>
          </w:p>
        </w:tc>
        <w:tc>
          <w:tcPr>
            <w:tcW w:w="482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3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3645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本人手</w:t>
            </w:r>
            <w:r>
              <w:rPr>
                <w:rFonts w:hint="eastAsia" w:ascii="仿宋_GB2312" w:eastAsia="仿宋_GB2312"/>
                <w:sz w:val="24"/>
              </w:rPr>
              <w:t>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31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3645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2634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应急</w:t>
            </w: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简历（从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高中开始）</w:t>
            </w:r>
          </w:p>
        </w:tc>
        <w:tc>
          <w:tcPr>
            <w:tcW w:w="7509" w:type="dxa"/>
            <w:gridSpan w:val="6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</w:t>
            </w:r>
          </w:p>
        </w:tc>
        <w:tc>
          <w:tcPr>
            <w:tcW w:w="7509" w:type="dxa"/>
            <w:gridSpan w:val="6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以上填报信息及提供资料均属实。若有不实，愿意取消聘用资格。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签 名：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7509" w:type="dxa"/>
            <w:gridSpan w:val="6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6CE5"/>
    <w:rsid w:val="5B013578"/>
    <w:rsid w:val="688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2019-09-24T02:04:00Z</dcterms:created>
  <dc:creator>user</dc:creator>
  <cp:lastModifiedBy>佈仃1404309216</cp:lastModifiedBy>
  <dcterms:modified xsi:type="dcterms:W3CDTF">2020-11-11T07:04:13Z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