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188" w:afterAutospacing="0" w:line="2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0"/>
          <w:szCs w:val="20"/>
          <w:bdr w:val="none" w:color="auto" w:sz="0" w:space="0"/>
          <w:shd w:val="clear" w:fill="FFFFFF"/>
        </w:rPr>
        <w:t>深圳市龙岗区南湾卫生监督分所公开招聘专业技术聘员岗位表</w:t>
      </w:r>
    </w:p>
    <w:bookmarkEnd w:id="0"/>
    <w:tbl>
      <w:tblPr>
        <w:tblW w:w="97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935"/>
        <w:gridCol w:w="537"/>
        <w:gridCol w:w="574"/>
        <w:gridCol w:w="829"/>
        <w:gridCol w:w="1281"/>
        <w:gridCol w:w="740"/>
        <w:gridCol w:w="1220"/>
        <w:gridCol w:w="1574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最高年龄（岁）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所学专业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职称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与岗位有关的其它条件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公卫医师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35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全日制本科及以上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预防医学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8" w:beforeAutospacing="0" w:after="188" w:afterAutospacing="0" w:line="28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  <w:bdr w:val="none" w:color="auto" w:sz="0" w:space="0"/>
              </w:rPr>
              <w:t>具有相应的专业技术资格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应届毕业生或其他未取得资格证的人员，实行劳务派遣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43601"/>
    <w:rsid w:val="01743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2020-11-12T02:14:00Z</dcterms:created>
  <dc:creator>ASUS</dc:creator>
  <cp:lastModifiedBy>ASUS</cp:lastModifiedBy>
  <dcterms:modified xsi:type="dcterms:W3CDTF">2020-11-12T02:14:41Z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