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936"/>
        <w:gridCol w:w="1924"/>
        <w:gridCol w:w="1915"/>
        <w:gridCol w:w="1915"/>
        <w:gridCol w:w="1915"/>
      </w:tblGrid>
      <w:tr w:rsidR="007609D9" w:rsidRPr="007609D9" w:rsidTr="007609D9">
        <w:trPr>
          <w:trHeight w:val="623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b/>
                <w:bCs/>
                <w:color w:val="535353"/>
                <w:sz w:val="27"/>
              </w:rPr>
              <w:t>岗位名称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b/>
                <w:bCs/>
                <w:color w:val="535353"/>
                <w:sz w:val="27"/>
              </w:rPr>
              <w:t>招聘人数</w:t>
            </w:r>
          </w:p>
        </w:tc>
        <w:tc>
          <w:tcPr>
            <w:tcW w:w="7668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b/>
                <w:bCs/>
                <w:color w:val="535353"/>
                <w:sz w:val="27"/>
              </w:rPr>
              <w:t>资格条件</w:t>
            </w:r>
          </w:p>
        </w:tc>
      </w:tr>
      <w:tr w:rsidR="007609D9" w:rsidRPr="007609D9" w:rsidTr="007609D9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609D9" w:rsidRPr="007609D9" w:rsidRDefault="007609D9" w:rsidP="007609D9">
            <w:pPr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09D9" w:rsidRPr="007609D9" w:rsidRDefault="007609D9" w:rsidP="007609D9">
            <w:pPr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b/>
                <w:bCs/>
                <w:color w:val="535353"/>
                <w:sz w:val="27"/>
              </w:rPr>
              <w:t>年龄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b/>
                <w:bCs/>
                <w:color w:val="535353"/>
                <w:sz w:val="27"/>
              </w:rPr>
              <w:t>性别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b/>
                <w:bCs/>
                <w:color w:val="535353"/>
                <w:sz w:val="27"/>
              </w:rPr>
              <w:t>学历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b/>
                <w:bCs/>
                <w:color w:val="535353"/>
                <w:sz w:val="27"/>
              </w:rPr>
              <w:t>其他要求</w:t>
            </w:r>
          </w:p>
        </w:tc>
      </w:tr>
      <w:tr w:rsidR="007609D9" w:rsidRPr="007609D9" w:rsidTr="007609D9">
        <w:trPr>
          <w:trHeight w:val="2146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市政作业人员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5名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男性45周岁（含）以下，女性43周岁（含）以下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男女不限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初中及以上学历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持有B牌或以上驾驶证、具备泥水、砌砖等相关工作经验的可适当放宽年龄。</w:t>
            </w:r>
          </w:p>
        </w:tc>
      </w:tr>
      <w:tr w:rsidR="007609D9" w:rsidRPr="007609D9" w:rsidTr="007609D9">
        <w:trPr>
          <w:trHeight w:val="1593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园林作业人员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10名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男性45周岁（含）以下，女性43周岁（含）以下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男女不限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初中及以上学历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具有园林绿化养护等相关工作经验的可适当放宽年龄。</w:t>
            </w:r>
          </w:p>
        </w:tc>
      </w:tr>
      <w:tr w:rsidR="007609D9" w:rsidRPr="007609D9" w:rsidTr="007609D9">
        <w:trPr>
          <w:trHeight w:val="161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环卫作业人员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5名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男性45周岁（含）以下，女性43周岁（含）以下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男女不限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  <w:r w:rsidRPr="007609D9">
              <w:rPr>
                <w:rFonts w:ascii="微软雅黑" w:hAnsi="微软雅黑" w:cs="宋体" w:hint="eastAsia"/>
                <w:color w:val="535353"/>
                <w:sz w:val="27"/>
                <w:szCs w:val="27"/>
                <w:bdr w:val="none" w:sz="0" w:space="0" w:color="auto" w:frame="1"/>
              </w:rPr>
              <w:t>初中及以上学历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609D9" w:rsidRPr="007609D9" w:rsidRDefault="007609D9" w:rsidP="007609D9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609D9"/>
    <w:rsid w:val="00323B43"/>
    <w:rsid w:val="003D37D8"/>
    <w:rsid w:val="004358AB"/>
    <w:rsid w:val="00612B96"/>
    <w:rsid w:val="0064020C"/>
    <w:rsid w:val="007609D9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609D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2020-11-13T03:02:00Z</dcterms:created>
  <dcterms:modified xsi:type="dcterms:W3CDTF">2020-11-13T03:04:00Z</dcterms:modified>
</cp:coreProperties>
</file>