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>应聘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1.本人自愿报考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年儋州市城市建设投资有限公司招聘活动的相关岗位，已清楚了解报考岗位所有条件要求，并保证本人符合该资格条件及提供的所有材料、证件真实、有效。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2.本人知晓本次招聘的报名方式。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3.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本人保证于正式聘用前提供毕业证和学位证（职位有学位要求的同时提供学位证)，并提交学信网学历证明和学位证明。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4.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本人如属社会在职人员，保证在海南省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年儋州市城市建设投资有限公司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招聘活动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拟聘用人员名单公示期满三个月内配合办理好相关调配及聘用工作，与原单位办妥所有解除用工关系的手续。如因本人与原单位的用工关系纠纷等原因，导致无法正常进行考察录用或按要求时间报到，同意取消本人的聘用资格，并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5.本人承诺没有违反国家计划生育政策。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6.本人承诺没有违反国家法律法规。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 xml:space="preserve">                        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 xml:space="preserve">                        身份证：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 xml:space="preserve">                              年   月   日</w:t>
      </w:r>
    </w:p>
    <w:p/>
    <w:sectPr>
      <w:pgSz w:w="11906" w:h="16838"/>
      <w:pgMar w:top="1984" w:right="1474" w:bottom="187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71"/>
    <w:rsid w:val="006B5871"/>
    <w:rsid w:val="0EDA2C3B"/>
    <w:rsid w:val="326E5962"/>
    <w:rsid w:val="3B311018"/>
    <w:rsid w:val="443D0224"/>
    <w:rsid w:val="561C7506"/>
    <w:rsid w:val="58CD335A"/>
    <w:rsid w:val="6B374CD0"/>
    <w:rsid w:val="7E6412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2020-03-29T04:35:00Z</dcterms:created>
  <dc:creator>Administrator</dc:creator>
  <cp:lastModifiedBy>PC</cp:lastModifiedBy>
  <dcterms:modified xsi:type="dcterms:W3CDTF">2020-11-19T01:41:42Z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