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63" w:rsidRPr="00C01A79" w:rsidRDefault="00C01A79" w:rsidP="00C01A79">
      <w:pPr>
        <w:tabs>
          <w:tab w:val="left" w:pos="6255"/>
        </w:tabs>
        <w:spacing w:line="520" w:lineRule="exact"/>
        <w:jc w:val="left"/>
        <w:rPr>
          <w:rFonts w:ascii="仿宋_GB2312" w:eastAsia="仿宋_GB2312" w:hAnsi="仿宋"/>
          <w:b/>
          <w:sz w:val="32"/>
          <w:szCs w:val="32"/>
        </w:rPr>
      </w:pPr>
      <w:r>
        <w:rPr>
          <w:rFonts w:ascii="黑体" w:eastAsia="黑体" w:hAnsi="黑体" w:cs="黑体" w:hint="eastAsia"/>
          <w:bCs/>
          <w:sz w:val="28"/>
          <w:szCs w:val="28"/>
        </w:rPr>
        <w:t>附件1</w:t>
      </w:r>
    </w:p>
    <w:p w:rsidR="00C01A79" w:rsidRPr="00C01A79" w:rsidRDefault="00141804" w:rsidP="00306C67">
      <w:pPr>
        <w:spacing w:line="560" w:lineRule="exact"/>
        <w:jc w:val="center"/>
        <w:rPr>
          <w:rFonts w:ascii="方正小标宋简体" w:eastAsia="方正小标宋简体" w:hAnsi="黑体" w:cs="黑体"/>
          <w:b/>
          <w:bCs/>
          <w:sz w:val="44"/>
          <w:szCs w:val="44"/>
        </w:rPr>
      </w:pPr>
      <w:r>
        <w:rPr>
          <w:rFonts w:ascii="方正小标宋简体" w:eastAsia="方正小标宋简体" w:hAnsi="黑体" w:cs="黑体" w:hint="eastAsia"/>
          <w:b/>
          <w:bCs/>
          <w:sz w:val="44"/>
          <w:szCs w:val="44"/>
        </w:rPr>
        <w:t>对</w:t>
      </w:r>
      <w:r w:rsidR="00306C67" w:rsidRPr="00306C67">
        <w:rPr>
          <w:rFonts w:ascii="方正小标宋简体" w:eastAsia="方正小标宋简体" w:hAnsi="黑体" w:cs="黑体" w:hint="eastAsia"/>
          <w:b/>
          <w:bCs/>
          <w:sz w:val="44"/>
          <w:szCs w:val="44"/>
        </w:rPr>
        <w:t>外联络办公室科级岗位职责</w:t>
      </w:r>
    </w:p>
    <w:p w:rsidR="00306C67" w:rsidRDefault="00306C67" w:rsidP="00306C67">
      <w:pPr>
        <w:tabs>
          <w:tab w:val="left" w:pos="6255"/>
        </w:tabs>
        <w:spacing w:line="500" w:lineRule="exact"/>
        <w:ind w:right="142"/>
        <w:rPr>
          <w:rFonts w:ascii="黑体" w:eastAsia="黑体" w:hAnsi="黑体"/>
          <w:sz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06C67" w:rsidTr="007F65D5">
        <w:tc>
          <w:tcPr>
            <w:tcW w:w="8522" w:type="dxa"/>
            <w:shd w:val="clear" w:color="auto" w:fill="BFBFBF"/>
          </w:tcPr>
          <w:p w:rsidR="00306C67" w:rsidRDefault="00306C67" w:rsidP="007F65D5">
            <w:pPr>
              <w:spacing w:line="400" w:lineRule="exact"/>
              <w:rPr>
                <w:rFonts w:ascii="仿宋_GB2312" w:eastAsia="仿宋_GB2312"/>
                <w:b/>
                <w:sz w:val="28"/>
                <w:szCs w:val="28"/>
              </w:rPr>
            </w:pPr>
            <w:r>
              <w:rPr>
                <w:rFonts w:ascii="仿宋_GB2312" w:eastAsia="仿宋_GB2312" w:hint="eastAsia"/>
                <w:b/>
                <w:sz w:val="28"/>
                <w:szCs w:val="28"/>
              </w:rPr>
              <w:t>综合科</w:t>
            </w:r>
          </w:p>
        </w:tc>
      </w:tr>
      <w:tr w:rsidR="00306C67" w:rsidTr="007F65D5">
        <w:tc>
          <w:tcPr>
            <w:tcW w:w="8522" w:type="dxa"/>
            <w:shd w:val="clear" w:color="auto" w:fill="BFBFBF"/>
          </w:tcPr>
          <w:p w:rsidR="00306C67" w:rsidRDefault="00306C67" w:rsidP="007F65D5">
            <w:pPr>
              <w:tabs>
                <w:tab w:val="left" w:pos="6255"/>
              </w:tabs>
              <w:spacing w:line="480" w:lineRule="exact"/>
              <w:rPr>
                <w:rFonts w:ascii="仿宋_GB2312" w:eastAsia="仿宋_GB2312"/>
                <w:b/>
                <w:sz w:val="28"/>
                <w:szCs w:val="28"/>
              </w:rPr>
            </w:pPr>
            <w:r>
              <w:rPr>
                <w:rFonts w:ascii="仿宋" w:eastAsia="仿宋" w:hAnsi="仿宋" w:hint="eastAsia"/>
                <w:b/>
                <w:sz w:val="28"/>
              </w:rPr>
              <w:t>副科长1人（副科级）</w:t>
            </w:r>
          </w:p>
        </w:tc>
      </w:tr>
      <w:tr w:rsidR="00306C67" w:rsidTr="007F65D5">
        <w:tc>
          <w:tcPr>
            <w:tcW w:w="8522" w:type="dxa"/>
            <w:tcBorders>
              <w:bottom w:val="single" w:sz="4" w:space="0" w:color="000000"/>
            </w:tcBorders>
          </w:tcPr>
          <w:p w:rsidR="00306C67" w:rsidRDefault="00306C67" w:rsidP="007F65D5">
            <w:pPr>
              <w:snapToGrid w:val="0"/>
              <w:spacing w:line="400" w:lineRule="exact"/>
              <w:ind w:firstLineChars="198" w:firstLine="477"/>
              <w:rPr>
                <w:rFonts w:ascii="黑体" w:eastAsia="黑体" w:hAnsi="宋体"/>
                <w:b/>
                <w:sz w:val="24"/>
              </w:rPr>
            </w:pPr>
            <w:r>
              <w:rPr>
                <w:rFonts w:ascii="黑体" w:eastAsia="黑体" w:hAnsi="宋体" w:hint="eastAsia"/>
                <w:b/>
                <w:sz w:val="24"/>
              </w:rPr>
              <w:t>综合科副科长工作职责：</w:t>
            </w:r>
          </w:p>
          <w:p w:rsidR="00306C67" w:rsidRPr="0026051F"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1.负责外联办人事管理工作，协助科长做好办公室其他制度建设和工作作风建设工作。</w:t>
            </w:r>
          </w:p>
          <w:p w:rsidR="00306C67" w:rsidRPr="0026051F"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2.协助科长完成综合科各项事务的组织、分配、督办、汇报、报送以及与其他科室、部处的联络、协调工作。</w:t>
            </w:r>
          </w:p>
          <w:p w:rsidR="00306C67" w:rsidRPr="0026051F"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3.协助科长做好各类工作总结、工作要点、计划、规划等材料的编写及上报。负责年鉴的编写上报及各类综合统计报表的填报。</w:t>
            </w:r>
          </w:p>
          <w:p w:rsidR="00306C67" w:rsidRPr="0026051F"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4.负责办公室工作考勤、值班安排；协助各类资料寄发以及出差和接待所涉及的交通、住宿、餐饮安排等工作</w:t>
            </w:r>
            <w:r w:rsidR="002B764F">
              <w:rPr>
                <w:rFonts w:ascii="仿宋" w:eastAsia="仿宋" w:hAnsi="仿宋" w:hint="eastAsia"/>
                <w:b/>
                <w:sz w:val="24"/>
              </w:rPr>
              <w:t>。</w:t>
            </w:r>
          </w:p>
          <w:p w:rsidR="00306C67" w:rsidRPr="0026051F"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5.负责外联办财务管理工作，包括外联办工作账户管理、核查，岗位津贴的审核发放，各种款项的请款报账等相关工作。负责校友会账户的管理、核查及账务年审工作。</w:t>
            </w:r>
          </w:p>
          <w:p w:rsidR="00306C67" w:rsidRPr="0026051F"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6.协助科长完成外联办内部工作考评、考核工作。</w:t>
            </w:r>
          </w:p>
          <w:p w:rsidR="00306C67"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7.完成学校交办的其他工作。</w:t>
            </w:r>
          </w:p>
        </w:tc>
      </w:tr>
      <w:tr w:rsidR="00306C67" w:rsidTr="007F65D5">
        <w:tc>
          <w:tcPr>
            <w:tcW w:w="8522" w:type="dxa"/>
            <w:shd w:val="clear" w:color="auto" w:fill="BFBFBF"/>
          </w:tcPr>
          <w:p w:rsidR="00306C67" w:rsidRDefault="00306C67" w:rsidP="007F65D5">
            <w:pPr>
              <w:spacing w:line="400" w:lineRule="exact"/>
              <w:rPr>
                <w:rFonts w:ascii="仿宋_GB2312" w:eastAsia="仿宋_GB2312"/>
                <w:b/>
                <w:sz w:val="28"/>
                <w:szCs w:val="28"/>
              </w:rPr>
            </w:pPr>
            <w:r>
              <w:rPr>
                <w:rFonts w:ascii="仿宋_GB2312" w:eastAsia="仿宋_GB2312" w:hint="eastAsia"/>
                <w:b/>
                <w:sz w:val="28"/>
                <w:szCs w:val="28"/>
              </w:rPr>
              <w:t>校友科</w:t>
            </w:r>
          </w:p>
        </w:tc>
      </w:tr>
      <w:tr w:rsidR="00306C67" w:rsidTr="007F65D5">
        <w:tc>
          <w:tcPr>
            <w:tcW w:w="8522" w:type="dxa"/>
            <w:shd w:val="clear" w:color="auto" w:fill="BFBFBF"/>
          </w:tcPr>
          <w:p w:rsidR="00306C67" w:rsidRDefault="00306C67" w:rsidP="007F65D5">
            <w:pPr>
              <w:tabs>
                <w:tab w:val="left" w:pos="6255"/>
              </w:tabs>
              <w:spacing w:line="480" w:lineRule="exact"/>
              <w:rPr>
                <w:rFonts w:ascii="仿宋_GB2312" w:eastAsia="仿宋_GB2312"/>
                <w:b/>
                <w:sz w:val="28"/>
                <w:szCs w:val="28"/>
              </w:rPr>
            </w:pPr>
            <w:r>
              <w:rPr>
                <w:rFonts w:ascii="仿宋" w:eastAsia="仿宋" w:hAnsi="仿宋" w:hint="eastAsia"/>
                <w:b/>
                <w:sz w:val="28"/>
              </w:rPr>
              <w:t>副科长1人（副科级）</w:t>
            </w:r>
          </w:p>
        </w:tc>
      </w:tr>
      <w:tr w:rsidR="00306C67" w:rsidTr="007F65D5">
        <w:tc>
          <w:tcPr>
            <w:tcW w:w="8522" w:type="dxa"/>
            <w:tcBorders>
              <w:bottom w:val="single" w:sz="4" w:space="0" w:color="000000"/>
            </w:tcBorders>
          </w:tcPr>
          <w:p w:rsidR="00306C67" w:rsidRDefault="00306C67" w:rsidP="007F65D5">
            <w:pPr>
              <w:snapToGrid w:val="0"/>
              <w:spacing w:line="400" w:lineRule="exact"/>
              <w:ind w:firstLineChars="198" w:firstLine="477"/>
              <w:rPr>
                <w:rFonts w:ascii="黑体" w:eastAsia="黑体" w:hAnsi="宋体"/>
                <w:b/>
                <w:sz w:val="24"/>
              </w:rPr>
            </w:pPr>
            <w:r>
              <w:rPr>
                <w:rFonts w:ascii="黑体" w:eastAsia="黑体" w:hAnsi="宋体" w:hint="eastAsia"/>
                <w:b/>
                <w:sz w:val="24"/>
              </w:rPr>
              <w:t>校友科副科长工作职责：</w:t>
            </w:r>
          </w:p>
          <w:p w:rsidR="00306C67" w:rsidRPr="0026051F"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1.协助科长做好校友工作科工作，负责校友来电、来函办理和来访接待等日常事务。</w:t>
            </w:r>
          </w:p>
          <w:p w:rsidR="00306C67" w:rsidRPr="0026051F"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2.负责校友数据库的建设。通过短信、邮件等交流平台定期向校友发送学校和校友总会的重大新闻及节假日问候。</w:t>
            </w:r>
          </w:p>
          <w:p w:rsidR="00306C67" w:rsidRPr="0026051F"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3.负责指导海内外校友会（地方、行业、专业及各学院校友会）的筹建、发展和维护、换届工作，负责校友会年检工作</w:t>
            </w:r>
            <w:r w:rsidR="002B764F">
              <w:rPr>
                <w:rFonts w:ascii="仿宋" w:eastAsia="仿宋" w:hAnsi="仿宋" w:hint="eastAsia"/>
                <w:b/>
                <w:sz w:val="24"/>
              </w:rPr>
              <w:t>。</w:t>
            </w:r>
          </w:p>
          <w:p w:rsidR="00306C67" w:rsidRPr="0026051F"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4</w:t>
            </w:r>
            <w:r>
              <w:rPr>
                <w:rFonts w:ascii="仿宋" w:eastAsia="仿宋" w:hAnsi="仿宋" w:hint="eastAsia"/>
                <w:b/>
                <w:sz w:val="24"/>
              </w:rPr>
              <w:t>.</w:t>
            </w:r>
            <w:r w:rsidRPr="0026051F">
              <w:rPr>
                <w:rFonts w:ascii="仿宋" w:eastAsia="仿宋" w:hAnsi="仿宋" w:hint="eastAsia"/>
                <w:b/>
                <w:sz w:val="24"/>
              </w:rPr>
              <w:t>负责各种校友活动的策划与推进工作，包括四川大学“校庆月”校友活动、校友论坛、校友值年庆等活动</w:t>
            </w:r>
            <w:r w:rsidR="002B764F">
              <w:rPr>
                <w:rFonts w:ascii="仿宋" w:eastAsia="仿宋" w:hAnsi="仿宋" w:hint="eastAsia"/>
                <w:b/>
                <w:sz w:val="24"/>
              </w:rPr>
              <w:t>。</w:t>
            </w:r>
          </w:p>
          <w:p w:rsidR="00306C67" w:rsidRPr="0026051F"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5.负责指导“四川大学校友企业家联谊会”的建设和发展，并指导联谊会开展工作。</w:t>
            </w:r>
          </w:p>
          <w:p w:rsidR="00306C67" w:rsidRDefault="00306C67" w:rsidP="007F65D5">
            <w:pPr>
              <w:spacing w:line="400" w:lineRule="exact"/>
              <w:ind w:firstLineChars="200" w:firstLine="482"/>
              <w:rPr>
                <w:rFonts w:ascii="仿宋" w:eastAsia="仿宋" w:hAnsi="仿宋"/>
                <w:b/>
                <w:sz w:val="24"/>
              </w:rPr>
            </w:pPr>
            <w:r w:rsidRPr="0026051F">
              <w:rPr>
                <w:rFonts w:ascii="仿宋" w:eastAsia="仿宋" w:hAnsi="仿宋" w:hint="eastAsia"/>
                <w:b/>
                <w:sz w:val="24"/>
              </w:rPr>
              <w:t>6.完成领导交办的其他工作。</w:t>
            </w:r>
          </w:p>
        </w:tc>
      </w:tr>
      <w:tr w:rsidR="00306C67" w:rsidTr="007F65D5">
        <w:tc>
          <w:tcPr>
            <w:tcW w:w="8522" w:type="dxa"/>
            <w:shd w:val="clear" w:color="auto" w:fill="BFBFBF"/>
          </w:tcPr>
          <w:p w:rsidR="00306C67" w:rsidRDefault="00306C67" w:rsidP="007F65D5">
            <w:pPr>
              <w:spacing w:line="400" w:lineRule="exact"/>
              <w:rPr>
                <w:rFonts w:ascii="仿宋_GB2312" w:eastAsia="仿宋_GB2312"/>
                <w:b/>
                <w:sz w:val="28"/>
                <w:szCs w:val="28"/>
              </w:rPr>
            </w:pPr>
            <w:r>
              <w:rPr>
                <w:rFonts w:ascii="仿宋_GB2312" w:eastAsia="仿宋_GB2312" w:hint="eastAsia"/>
                <w:b/>
                <w:sz w:val="28"/>
                <w:szCs w:val="28"/>
              </w:rPr>
              <w:lastRenderedPageBreak/>
              <w:t>扶贫</w:t>
            </w:r>
            <w:r>
              <w:rPr>
                <w:rFonts w:ascii="仿宋_GB2312" w:eastAsia="仿宋_GB2312"/>
                <w:b/>
                <w:sz w:val="28"/>
                <w:szCs w:val="28"/>
              </w:rPr>
              <w:t>管理科</w:t>
            </w:r>
          </w:p>
        </w:tc>
      </w:tr>
      <w:tr w:rsidR="00306C67" w:rsidTr="007F65D5">
        <w:tc>
          <w:tcPr>
            <w:tcW w:w="8522" w:type="dxa"/>
            <w:shd w:val="clear" w:color="auto" w:fill="BFBFBF"/>
          </w:tcPr>
          <w:p w:rsidR="00306C67" w:rsidRDefault="00306C67" w:rsidP="007F65D5">
            <w:pPr>
              <w:tabs>
                <w:tab w:val="left" w:pos="6255"/>
              </w:tabs>
              <w:spacing w:line="480" w:lineRule="exact"/>
              <w:rPr>
                <w:rFonts w:ascii="仿宋_GB2312" w:eastAsia="仿宋_GB2312"/>
                <w:b/>
                <w:sz w:val="28"/>
                <w:szCs w:val="28"/>
              </w:rPr>
            </w:pPr>
            <w:r>
              <w:rPr>
                <w:rFonts w:ascii="仿宋" w:eastAsia="仿宋" w:hAnsi="仿宋" w:hint="eastAsia"/>
                <w:b/>
                <w:sz w:val="28"/>
              </w:rPr>
              <w:t>副科长1人（副科级）</w:t>
            </w:r>
          </w:p>
        </w:tc>
      </w:tr>
      <w:tr w:rsidR="00306C67" w:rsidTr="007F65D5">
        <w:tc>
          <w:tcPr>
            <w:tcW w:w="8522" w:type="dxa"/>
            <w:tcBorders>
              <w:bottom w:val="single" w:sz="4" w:space="0" w:color="000000"/>
            </w:tcBorders>
          </w:tcPr>
          <w:p w:rsidR="00306C67" w:rsidRPr="0061157B" w:rsidRDefault="00306C67" w:rsidP="007F65D5">
            <w:pPr>
              <w:spacing w:line="400" w:lineRule="exact"/>
              <w:ind w:firstLineChars="200" w:firstLine="482"/>
              <w:rPr>
                <w:rFonts w:ascii="黑体" w:eastAsia="黑体" w:hAnsi="宋体"/>
                <w:b/>
                <w:sz w:val="24"/>
              </w:rPr>
            </w:pPr>
            <w:r w:rsidRPr="0061157B">
              <w:rPr>
                <w:rFonts w:ascii="黑体" w:eastAsia="黑体" w:hAnsi="宋体" w:hint="eastAsia"/>
                <w:b/>
                <w:sz w:val="24"/>
              </w:rPr>
              <w:t>扶贫</w:t>
            </w:r>
            <w:r>
              <w:rPr>
                <w:rFonts w:ascii="黑体" w:eastAsia="黑体" w:hAnsi="宋体" w:hint="eastAsia"/>
                <w:b/>
                <w:sz w:val="24"/>
              </w:rPr>
              <w:t>管理</w:t>
            </w:r>
            <w:r w:rsidRPr="0061157B">
              <w:rPr>
                <w:rFonts w:ascii="黑体" w:eastAsia="黑体" w:hAnsi="宋体" w:hint="eastAsia"/>
                <w:b/>
                <w:sz w:val="24"/>
              </w:rPr>
              <w:t>科副科长工作职责：</w:t>
            </w:r>
          </w:p>
          <w:p w:rsidR="00306C67" w:rsidRDefault="00306C67" w:rsidP="007F65D5">
            <w:pPr>
              <w:snapToGrid w:val="0"/>
              <w:spacing w:line="360" w:lineRule="auto"/>
              <w:ind w:firstLineChars="200" w:firstLine="482"/>
              <w:rPr>
                <w:rFonts w:ascii="仿宋" w:eastAsia="仿宋" w:hAnsi="仿宋"/>
                <w:b/>
                <w:sz w:val="24"/>
              </w:rPr>
            </w:pPr>
            <w:r w:rsidRPr="00A4160F">
              <w:rPr>
                <w:rFonts w:ascii="仿宋" w:eastAsia="仿宋" w:hAnsi="仿宋" w:hint="eastAsia"/>
                <w:b/>
                <w:sz w:val="24"/>
              </w:rPr>
              <w:t>1.负责做好学校定点扶贫与乡村振兴相关工作，协助科长落实定点扶贫领导小组有关会议精神、决议和要求</w:t>
            </w:r>
            <w:r w:rsidR="002B764F">
              <w:rPr>
                <w:rFonts w:ascii="仿宋" w:eastAsia="仿宋" w:hAnsi="仿宋" w:hint="eastAsia"/>
                <w:b/>
                <w:sz w:val="24"/>
              </w:rPr>
              <w:t>。</w:t>
            </w:r>
          </w:p>
          <w:p w:rsidR="00306C67" w:rsidRDefault="00306C67" w:rsidP="007F65D5">
            <w:pPr>
              <w:snapToGrid w:val="0"/>
              <w:spacing w:line="360" w:lineRule="auto"/>
              <w:ind w:firstLineChars="200" w:firstLine="482"/>
              <w:rPr>
                <w:rFonts w:ascii="仿宋" w:eastAsia="仿宋" w:hAnsi="仿宋"/>
                <w:b/>
                <w:sz w:val="24"/>
              </w:rPr>
            </w:pPr>
            <w:r w:rsidRPr="00A4160F">
              <w:rPr>
                <w:rFonts w:ascii="仿宋" w:eastAsia="仿宋" w:hAnsi="仿宋" w:hint="eastAsia"/>
                <w:b/>
                <w:sz w:val="24"/>
              </w:rPr>
              <w:t>2.负责扶贫工作有关文件、信息、数据的收集整理，各类报送材料的起草，各类会议、活动的组织等</w:t>
            </w:r>
            <w:r w:rsidR="002B764F">
              <w:rPr>
                <w:rFonts w:ascii="仿宋" w:eastAsia="仿宋" w:hAnsi="仿宋" w:hint="eastAsia"/>
                <w:b/>
                <w:sz w:val="24"/>
              </w:rPr>
              <w:t>。</w:t>
            </w:r>
          </w:p>
          <w:p w:rsidR="00306C67" w:rsidRDefault="00306C67" w:rsidP="007F65D5">
            <w:pPr>
              <w:snapToGrid w:val="0"/>
              <w:spacing w:line="360" w:lineRule="auto"/>
              <w:ind w:firstLineChars="200" w:firstLine="482"/>
              <w:rPr>
                <w:rFonts w:ascii="仿宋" w:eastAsia="仿宋" w:hAnsi="仿宋"/>
                <w:b/>
                <w:sz w:val="24"/>
              </w:rPr>
            </w:pPr>
            <w:r w:rsidRPr="00A4160F">
              <w:rPr>
                <w:rFonts w:ascii="仿宋" w:eastAsia="仿宋" w:hAnsi="仿宋" w:hint="eastAsia"/>
                <w:b/>
                <w:sz w:val="24"/>
              </w:rPr>
              <w:t>3.做好扶贫工作政策和理论研究</w:t>
            </w:r>
            <w:r w:rsidR="002B764F">
              <w:rPr>
                <w:rFonts w:ascii="仿宋" w:eastAsia="仿宋" w:hAnsi="仿宋" w:hint="eastAsia"/>
                <w:b/>
                <w:sz w:val="24"/>
              </w:rPr>
              <w:t>。</w:t>
            </w:r>
          </w:p>
          <w:p w:rsidR="00306C67" w:rsidRDefault="00306C67" w:rsidP="007F65D5">
            <w:pPr>
              <w:snapToGrid w:val="0"/>
              <w:spacing w:line="360" w:lineRule="auto"/>
              <w:ind w:firstLineChars="200" w:firstLine="482"/>
              <w:rPr>
                <w:rFonts w:ascii="仿宋" w:eastAsia="仿宋" w:hAnsi="仿宋"/>
                <w:b/>
                <w:sz w:val="24"/>
              </w:rPr>
            </w:pPr>
            <w:r w:rsidRPr="00A4160F">
              <w:rPr>
                <w:rFonts w:ascii="仿宋" w:eastAsia="仿宋" w:hAnsi="仿宋" w:hint="eastAsia"/>
                <w:b/>
                <w:sz w:val="24"/>
              </w:rPr>
              <w:t>4.完成领导交办的其他工作，做好突发事件的协调、处置。</w:t>
            </w:r>
          </w:p>
        </w:tc>
      </w:tr>
    </w:tbl>
    <w:p w:rsidR="00C01A79" w:rsidRPr="00306C67" w:rsidRDefault="00C01A79" w:rsidP="00256285">
      <w:pPr>
        <w:spacing w:line="560" w:lineRule="exact"/>
        <w:jc w:val="left"/>
        <w:rPr>
          <w:rFonts w:ascii="黑体" w:eastAsia="黑体" w:hAnsi="黑体" w:cs="黑体"/>
          <w:bCs/>
          <w:sz w:val="28"/>
          <w:szCs w:val="28"/>
        </w:rPr>
      </w:pPr>
    </w:p>
    <w:p w:rsidR="00C01A79" w:rsidRDefault="00C01A79" w:rsidP="00256285">
      <w:pPr>
        <w:spacing w:line="560" w:lineRule="exact"/>
        <w:jc w:val="left"/>
        <w:rPr>
          <w:rFonts w:ascii="黑体" w:eastAsia="黑体" w:hAnsi="黑体" w:cs="黑体"/>
          <w:bCs/>
          <w:sz w:val="28"/>
          <w:szCs w:val="28"/>
        </w:rPr>
      </w:pPr>
    </w:p>
    <w:p w:rsidR="00C01A79" w:rsidRDefault="00C01A79" w:rsidP="00256285">
      <w:pPr>
        <w:spacing w:line="560" w:lineRule="exact"/>
        <w:jc w:val="left"/>
        <w:rPr>
          <w:rFonts w:ascii="黑体" w:eastAsia="黑体" w:hAnsi="黑体" w:cs="黑体"/>
          <w:bCs/>
          <w:sz w:val="28"/>
          <w:szCs w:val="28"/>
        </w:rPr>
      </w:pPr>
    </w:p>
    <w:p w:rsidR="00FD6325" w:rsidRDefault="00FD6325"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Default="00306C67" w:rsidP="00256285">
      <w:pPr>
        <w:spacing w:line="560" w:lineRule="exact"/>
        <w:jc w:val="left"/>
        <w:rPr>
          <w:rFonts w:ascii="黑体" w:eastAsia="黑体" w:hAnsi="黑体" w:cs="黑体"/>
          <w:bCs/>
          <w:sz w:val="28"/>
          <w:szCs w:val="28"/>
        </w:rPr>
      </w:pPr>
    </w:p>
    <w:p w:rsidR="00306C67" w:rsidRPr="00D82AAF" w:rsidRDefault="00306C67" w:rsidP="00256285">
      <w:pPr>
        <w:spacing w:line="560" w:lineRule="exact"/>
        <w:jc w:val="left"/>
        <w:rPr>
          <w:rFonts w:ascii="黑体" w:eastAsia="黑体" w:hAnsi="黑体" w:cs="黑体"/>
          <w:bCs/>
          <w:sz w:val="28"/>
          <w:szCs w:val="28"/>
        </w:rPr>
      </w:pPr>
      <w:bookmarkStart w:id="0" w:name="_GoBack"/>
      <w:bookmarkEnd w:id="0"/>
    </w:p>
    <w:sectPr w:rsidR="00306C67" w:rsidRPr="00D82AAF" w:rsidSect="000F2E3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7F" w:rsidRDefault="00BA007F">
      <w:r>
        <w:separator/>
      </w:r>
    </w:p>
  </w:endnote>
  <w:endnote w:type="continuationSeparator" w:id="0">
    <w:p w:rsidR="00BA007F" w:rsidRDefault="00BA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65207"/>
      <w:docPartObj>
        <w:docPartGallery w:val="Page Numbers (Bottom of Page)"/>
        <w:docPartUnique/>
      </w:docPartObj>
    </w:sdtPr>
    <w:sdtEndPr/>
    <w:sdtContent>
      <w:sdt>
        <w:sdtPr>
          <w:id w:val="171357217"/>
          <w:docPartObj>
            <w:docPartGallery w:val="Page Numbers (Top of Page)"/>
            <w:docPartUnique/>
          </w:docPartObj>
        </w:sdtPr>
        <w:sdtEndPr/>
        <w:sdtContent>
          <w:p w:rsidR="005B5738" w:rsidRDefault="005B5738">
            <w:pPr>
              <w:pStyle w:val="a4"/>
              <w:jc w:val="center"/>
            </w:pPr>
            <w:r>
              <w:rPr>
                <w:lang w:val="zh-CN"/>
              </w:rPr>
              <w:t xml:space="preserve"> </w:t>
            </w:r>
            <w:r w:rsidR="00592300">
              <w:rPr>
                <w:b/>
                <w:sz w:val="24"/>
                <w:szCs w:val="24"/>
              </w:rPr>
              <w:fldChar w:fldCharType="begin"/>
            </w:r>
            <w:r>
              <w:rPr>
                <w:b/>
              </w:rPr>
              <w:instrText>PAGE</w:instrText>
            </w:r>
            <w:r w:rsidR="00592300">
              <w:rPr>
                <w:b/>
                <w:sz w:val="24"/>
                <w:szCs w:val="24"/>
              </w:rPr>
              <w:fldChar w:fldCharType="separate"/>
            </w:r>
            <w:r w:rsidR="00FD6F2E">
              <w:rPr>
                <w:b/>
                <w:noProof/>
              </w:rPr>
              <w:t>2</w:t>
            </w:r>
            <w:r w:rsidR="00592300">
              <w:rPr>
                <w:b/>
                <w:sz w:val="24"/>
                <w:szCs w:val="24"/>
              </w:rPr>
              <w:fldChar w:fldCharType="end"/>
            </w:r>
            <w:r>
              <w:rPr>
                <w:lang w:val="zh-CN"/>
              </w:rPr>
              <w:t xml:space="preserve"> / </w:t>
            </w:r>
            <w:r w:rsidR="00592300">
              <w:rPr>
                <w:b/>
                <w:sz w:val="24"/>
                <w:szCs w:val="24"/>
              </w:rPr>
              <w:fldChar w:fldCharType="begin"/>
            </w:r>
            <w:r>
              <w:rPr>
                <w:b/>
              </w:rPr>
              <w:instrText>NUMPAGES</w:instrText>
            </w:r>
            <w:r w:rsidR="00592300">
              <w:rPr>
                <w:b/>
                <w:sz w:val="24"/>
                <w:szCs w:val="24"/>
              </w:rPr>
              <w:fldChar w:fldCharType="separate"/>
            </w:r>
            <w:r w:rsidR="00FD6F2E">
              <w:rPr>
                <w:b/>
                <w:noProof/>
              </w:rPr>
              <w:t>2</w:t>
            </w:r>
            <w:r w:rsidR="00592300">
              <w:rPr>
                <w:b/>
                <w:sz w:val="24"/>
                <w:szCs w:val="24"/>
              </w:rPr>
              <w:fldChar w:fldCharType="end"/>
            </w:r>
          </w:p>
        </w:sdtContent>
      </w:sdt>
    </w:sdtContent>
  </w:sdt>
  <w:p w:rsidR="00162096" w:rsidRDefault="001620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7F" w:rsidRDefault="00BA007F">
      <w:r>
        <w:separator/>
      </w:r>
    </w:p>
  </w:footnote>
  <w:footnote w:type="continuationSeparator" w:id="0">
    <w:p w:rsidR="00BA007F" w:rsidRDefault="00BA0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F8" w:rsidRDefault="00935FF8" w:rsidP="00B14EA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244"/>
    <w:multiLevelType w:val="hybridMultilevel"/>
    <w:tmpl w:val="EE340466"/>
    <w:lvl w:ilvl="0" w:tplc="80222078">
      <w:start w:val="1"/>
      <w:numFmt w:val="japaneseCounting"/>
      <w:lvlText w:val="%1、"/>
      <w:lvlJc w:val="left"/>
      <w:pPr>
        <w:tabs>
          <w:tab w:val="num" w:pos="600"/>
        </w:tabs>
        <w:ind w:left="600" w:hanging="600"/>
      </w:pPr>
      <w:rPr>
        <w:rFonts w:hint="default"/>
      </w:rPr>
    </w:lvl>
    <w:lvl w:ilvl="1" w:tplc="0CBA7DA4">
      <w:start w:val="1"/>
      <w:numFmt w:val="chineseCountingThousand"/>
      <w:lvlText w:val="(%2)"/>
      <w:lvlJc w:val="left"/>
      <w:pPr>
        <w:tabs>
          <w:tab w:val="num" w:pos="987"/>
        </w:tabs>
        <w:ind w:left="987" w:hanging="56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463B55"/>
    <w:multiLevelType w:val="hybridMultilevel"/>
    <w:tmpl w:val="8318A52A"/>
    <w:lvl w:ilvl="0" w:tplc="5B948EDE">
      <w:start w:val="1"/>
      <w:numFmt w:val="decimal"/>
      <w:lvlText w:val="(%1)"/>
      <w:lvlJc w:val="left"/>
      <w:pPr>
        <w:tabs>
          <w:tab w:val="num" w:pos="1021"/>
        </w:tabs>
        <w:ind w:left="1021" w:hanging="454"/>
      </w:pPr>
      <w:rPr>
        <w:rFonts w:hint="eastAsia"/>
      </w:rPr>
    </w:lvl>
    <w:lvl w:ilvl="1" w:tplc="AED6C38E">
      <w:start w:val="1"/>
      <w:numFmt w:val="decimal"/>
      <w:lvlText w:val="%2. "/>
      <w:lvlJc w:val="left"/>
      <w:pPr>
        <w:tabs>
          <w:tab w:val="num" w:pos="805"/>
        </w:tabs>
        <w:ind w:left="147" w:firstLine="273"/>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6855F21"/>
    <w:multiLevelType w:val="multilevel"/>
    <w:tmpl w:val="6E6CBA02"/>
    <w:lvl w:ilvl="0">
      <w:start w:val="1"/>
      <w:numFmt w:val="chineseCountingThousand"/>
      <w:lvlText w:val="(%1)"/>
      <w:lvlJc w:val="left"/>
      <w:pPr>
        <w:tabs>
          <w:tab w:val="num" w:pos="851"/>
        </w:tabs>
        <w:ind w:left="964" w:hanging="510"/>
      </w:pPr>
      <w:rPr>
        <w:rFonts w:hint="eastAsia"/>
        <w:b/>
      </w:rPr>
    </w:lvl>
    <w:lvl w:ilvl="1">
      <w:start w:val="1"/>
      <w:numFmt w:val="decimal"/>
      <w:lvlText w:val="%2、"/>
      <w:lvlJc w:val="left"/>
      <w:pPr>
        <w:tabs>
          <w:tab w:val="num" w:pos="397"/>
        </w:tabs>
        <w:ind w:left="510" w:hanging="56"/>
      </w:pPr>
      <w:rPr>
        <w:rFonts w:hint="eastAsia"/>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DA22DC9"/>
    <w:multiLevelType w:val="hybridMultilevel"/>
    <w:tmpl w:val="5F2A577C"/>
    <w:lvl w:ilvl="0" w:tplc="7F848B3C">
      <w:start w:val="1"/>
      <w:numFmt w:val="chineseCountingThousand"/>
      <w:lvlText w:val="(%1)"/>
      <w:lvlJc w:val="left"/>
      <w:pPr>
        <w:tabs>
          <w:tab w:val="num" w:pos="0"/>
        </w:tabs>
        <w:ind w:left="227" w:hanging="227"/>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DB87A0B"/>
    <w:multiLevelType w:val="hybridMultilevel"/>
    <w:tmpl w:val="81CCDC82"/>
    <w:lvl w:ilvl="0" w:tplc="7B389E44">
      <w:start w:val="1"/>
      <w:numFmt w:val="decimal"/>
      <w:lvlText w:val="%1、"/>
      <w:lvlJc w:val="left"/>
      <w:pPr>
        <w:tabs>
          <w:tab w:val="num" w:pos="397"/>
        </w:tabs>
        <w:ind w:left="0" w:firstLine="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5405B7F"/>
    <w:multiLevelType w:val="multilevel"/>
    <w:tmpl w:val="EE340466"/>
    <w:lvl w:ilvl="0">
      <w:start w:val="1"/>
      <w:numFmt w:val="japaneseCounting"/>
      <w:lvlText w:val="%1、"/>
      <w:lvlJc w:val="left"/>
      <w:pPr>
        <w:tabs>
          <w:tab w:val="num" w:pos="600"/>
        </w:tabs>
        <w:ind w:left="600" w:hanging="600"/>
      </w:pPr>
      <w:rPr>
        <w:rFonts w:hint="default"/>
      </w:rPr>
    </w:lvl>
    <w:lvl w:ilvl="1">
      <w:start w:val="1"/>
      <w:numFmt w:val="chineseCountingThousand"/>
      <w:lvlText w:val="(%2)"/>
      <w:lvlJc w:val="left"/>
      <w:pPr>
        <w:tabs>
          <w:tab w:val="num" w:pos="987"/>
        </w:tabs>
        <w:ind w:left="987" w:hanging="567"/>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7F42322"/>
    <w:multiLevelType w:val="hybridMultilevel"/>
    <w:tmpl w:val="530C5FDA"/>
    <w:lvl w:ilvl="0" w:tplc="407890FE">
      <w:start w:val="1"/>
      <w:numFmt w:val="decimal"/>
      <w:lvlText w:val="(%1)"/>
      <w:lvlJc w:val="left"/>
      <w:pPr>
        <w:tabs>
          <w:tab w:val="num" w:pos="1021"/>
        </w:tabs>
        <w:ind w:left="1021" w:hanging="454"/>
      </w:pPr>
      <w:rPr>
        <w:rFonts w:hint="eastAsia"/>
      </w:rPr>
    </w:lvl>
    <w:lvl w:ilvl="1" w:tplc="AED6C38E">
      <w:start w:val="1"/>
      <w:numFmt w:val="decimal"/>
      <w:lvlText w:val="%2. "/>
      <w:lvlJc w:val="left"/>
      <w:pPr>
        <w:tabs>
          <w:tab w:val="num" w:pos="805"/>
        </w:tabs>
        <w:ind w:left="147" w:firstLine="273"/>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7D7588"/>
    <w:multiLevelType w:val="hybridMultilevel"/>
    <w:tmpl w:val="458ECCAA"/>
    <w:lvl w:ilvl="0" w:tplc="56660F02">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B525873"/>
    <w:multiLevelType w:val="hybridMultilevel"/>
    <w:tmpl w:val="DC6256E6"/>
    <w:lvl w:ilvl="0" w:tplc="F28EDD68">
      <w:start w:val="1"/>
      <w:numFmt w:val="chineseCountingThousand"/>
      <w:lvlText w:val="(%1)"/>
      <w:lvlJc w:val="left"/>
      <w:pPr>
        <w:tabs>
          <w:tab w:val="num" w:pos="397"/>
        </w:tabs>
        <w:ind w:left="510" w:hanging="510"/>
      </w:pPr>
      <w:rPr>
        <w:rFonts w:hint="eastAsia"/>
        <w:b/>
      </w:rPr>
    </w:lvl>
    <w:lvl w:ilvl="1" w:tplc="9B545808">
      <w:start w:val="1"/>
      <w:numFmt w:val="decimal"/>
      <w:lvlText w:val="(%2)"/>
      <w:lvlJc w:val="left"/>
      <w:pPr>
        <w:tabs>
          <w:tab w:val="num" w:pos="567"/>
        </w:tabs>
        <w:ind w:left="567" w:hanging="454"/>
      </w:pPr>
      <w:rPr>
        <w:rFonts w:hint="eastAsia"/>
        <w:b w:val="0"/>
      </w:rPr>
    </w:lvl>
    <w:lvl w:ilvl="2" w:tplc="019E609C">
      <w:start w:val="1"/>
      <w:numFmt w:val="decimal"/>
      <w:lvlText w:val="(%3)"/>
      <w:lvlJc w:val="left"/>
      <w:pPr>
        <w:tabs>
          <w:tab w:val="num" w:pos="567"/>
        </w:tabs>
        <w:ind w:left="567" w:firstLine="0"/>
      </w:pPr>
      <w:rPr>
        <w:rFonts w:hint="eastAsia"/>
        <w:b/>
      </w:rPr>
    </w:lvl>
    <w:lvl w:ilvl="3" w:tplc="0409000F" w:tentative="1">
      <w:start w:val="1"/>
      <w:numFmt w:val="decimal"/>
      <w:lvlText w:val="%4."/>
      <w:lvlJc w:val="left"/>
      <w:pPr>
        <w:tabs>
          <w:tab w:val="num" w:pos="1226"/>
        </w:tabs>
        <w:ind w:left="1226" w:hanging="420"/>
      </w:pPr>
    </w:lvl>
    <w:lvl w:ilvl="4" w:tplc="04090019" w:tentative="1">
      <w:start w:val="1"/>
      <w:numFmt w:val="lowerLetter"/>
      <w:lvlText w:val="%5)"/>
      <w:lvlJc w:val="left"/>
      <w:pPr>
        <w:tabs>
          <w:tab w:val="num" w:pos="1646"/>
        </w:tabs>
        <w:ind w:left="1646" w:hanging="420"/>
      </w:pPr>
    </w:lvl>
    <w:lvl w:ilvl="5" w:tplc="0409001B" w:tentative="1">
      <w:start w:val="1"/>
      <w:numFmt w:val="lowerRoman"/>
      <w:lvlText w:val="%6."/>
      <w:lvlJc w:val="right"/>
      <w:pPr>
        <w:tabs>
          <w:tab w:val="num" w:pos="2066"/>
        </w:tabs>
        <w:ind w:left="2066" w:hanging="420"/>
      </w:pPr>
    </w:lvl>
    <w:lvl w:ilvl="6" w:tplc="0409000F" w:tentative="1">
      <w:start w:val="1"/>
      <w:numFmt w:val="decimal"/>
      <w:lvlText w:val="%7."/>
      <w:lvlJc w:val="left"/>
      <w:pPr>
        <w:tabs>
          <w:tab w:val="num" w:pos="2486"/>
        </w:tabs>
        <w:ind w:left="2486" w:hanging="420"/>
      </w:pPr>
    </w:lvl>
    <w:lvl w:ilvl="7" w:tplc="04090019" w:tentative="1">
      <w:start w:val="1"/>
      <w:numFmt w:val="lowerLetter"/>
      <w:lvlText w:val="%8)"/>
      <w:lvlJc w:val="left"/>
      <w:pPr>
        <w:tabs>
          <w:tab w:val="num" w:pos="2906"/>
        </w:tabs>
        <w:ind w:left="2906" w:hanging="420"/>
      </w:pPr>
    </w:lvl>
    <w:lvl w:ilvl="8" w:tplc="0409001B" w:tentative="1">
      <w:start w:val="1"/>
      <w:numFmt w:val="lowerRoman"/>
      <w:lvlText w:val="%9."/>
      <w:lvlJc w:val="right"/>
      <w:pPr>
        <w:tabs>
          <w:tab w:val="num" w:pos="3326"/>
        </w:tabs>
        <w:ind w:left="3326" w:hanging="420"/>
      </w:pPr>
    </w:lvl>
  </w:abstractNum>
  <w:abstractNum w:abstractNumId="9">
    <w:nsid w:val="1D2A0A36"/>
    <w:multiLevelType w:val="multilevel"/>
    <w:tmpl w:val="A43C3D54"/>
    <w:lvl w:ilvl="0">
      <w:start w:val="1"/>
      <w:numFmt w:val="chineseCountingThousand"/>
      <w:lvlText w:val="(%1)"/>
      <w:lvlJc w:val="left"/>
      <w:pPr>
        <w:tabs>
          <w:tab w:val="num" w:pos="851"/>
        </w:tabs>
        <w:ind w:left="964" w:hanging="510"/>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F675F4A"/>
    <w:multiLevelType w:val="hybridMultilevel"/>
    <w:tmpl w:val="25A8064E"/>
    <w:lvl w:ilvl="0" w:tplc="CD1C5B74">
      <w:start w:val="1"/>
      <w:numFmt w:val="japaneseCounting"/>
      <w:lvlText w:val="(%1)"/>
      <w:lvlJc w:val="left"/>
      <w:pPr>
        <w:tabs>
          <w:tab w:val="num" w:pos="1320"/>
        </w:tabs>
        <w:ind w:left="1320" w:hanging="720"/>
      </w:pPr>
      <w:rPr>
        <w:rFonts w:hint="default"/>
      </w:rPr>
    </w:lvl>
    <w:lvl w:ilvl="1" w:tplc="8BF0EE4C">
      <w:start w:val="1"/>
      <w:numFmt w:val="chineseCountingThousand"/>
      <w:lvlText w:val="(%2)"/>
      <w:lvlJc w:val="left"/>
      <w:pPr>
        <w:tabs>
          <w:tab w:val="num" w:pos="851"/>
        </w:tabs>
        <w:ind w:left="964" w:hanging="510"/>
      </w:pPr>
      <w:rPr>
        <w:rFonts w:hint="eastAsia"/>
      </w:rPr>
    </w:lvl>
    <w:lvl w:ilvl="2" w:tplc="7F848B3C">
      <w:start w:val="1"/>
      <w:numFmt w:val="chineseCountingThousand"/>
      <w:lvlText w:val="(%3)"/>
      <w:lvlJc w:val="left"/>
      <w:pPr>
        <w:tabs>
          <w:tab w:val="num" w:pos="0"/>
        </w:tabs>
        <w:ind w:left="227" w:hanging="227"/>
      </w:pPr>
      <w:rPr>
        <w:rFonts w:hint="eastAsia"/>
        <w:b/>
      </w:r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1">
    <w:nsid w:val="22CB7AEF"/>
    <w:multiLevelType w:val="hybridMultilevel"/>
    <w:tmpl w:val="11705AA6"/>
    <w:lvl w:ilvl="0" w:tplc="B87ABCF6">
      <w:start w:val="1"/>
      <w:numFmt w:val="chineseCountingThousand"/>
      <w:lvlText w:val="%1、"/>
      <w:lvlJc w:val="left"/>
      <w:pPr>
        <w:tabs>
          <w:tab w:val="num" w:pos="0"/>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3A3652F"/>
    <w:multiLevelType w:val="hybridMultilevel"/>
    <w:tmpl w:val="17C4FE88"/>
    <w:lvl w:ilvl="0" w:tplc="9E92E268">
      <w:start w:val="1"/>
      <w:numFmt w:val="decimal"/>
      <w:lvlText w:val="(%1)"/>
      <w:lvlJc w:val="left"/>
      <w:pPr>
        <w:tabs>
          <w:tab w:val="num" w:pos="1021"/>
        </w:tabs>
        <w:ind w:left="1021" w:hanging="454"/>
      </w:pPr>
      <w:rPr>
        <w:rFonts w:hint="eastAsia"/>
      </w:rPr>
    </w:lvl>
    <w:lvl w:ilvl="1" w:tplc="AED6C38E">
      <w:start w:val="1"/>
      <w:numFmt w:val="decimal"/>
      <w:lvlText w:val="%2. "/>
      <w:lvlJc w:val="left"/>
      <w:pPr>
        <w:tabs>
          <w:tab w:val="num" w:pos="805"/>
        </w:tabs>
        <w:ind w:left="147" w:firstLine="273"/>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B7D21F3"/>
    <w:multiLevelType w:val="hybridMultilevel"/>
    <w:tmpl w:val="FE187BB4"/>
    <w:lvl w:ilvl="0" w:tplc="0DBEAECE">
      <w:start w:val="1"/>
      <w:numFmt w:val="chineseCountingThousand"/>
      <w:lvlText w:val="(%1)"/>
      <w:lvlJc w:val="left"/>
      <w:pPr>
        <w:tabs>
          <w:tab w:val="num" w:pos="851"/>
        </w:tabs>
        <w:ind w:left="964" w:hanging="510"/>
      </w:pPr>
      <w:rPr>
        <w:rFonts w:hint="eastAsia"/>
        <w:b/>
      </w:rPr>
    </w:lvl>
    <w:lvl w:ilvl="1" w:tplc="3E14FB14">
      <w:start w:val="1"/>
      <w:numFmt w:val="decimal"/>
      <w:lvlText w:val="%2、"/>
      <w:lvlJc w:val="left"/>
      <w:pPr>
        <w:tabs>
          <w:tab w:val="num" w:pos="397"/>
        </w:tabs>
        <w:ind w:left="0" w:firstLine="454"/>
      </w:pPr>
      <w:rPr>
        <w:rFonts w:hint="eastAsia"/>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D11A6FF"/>
    <w:multiLevelType w:val="singleLevel"/>
    <w:tmpl w:val="2D11A6FF"/>
    <w:lvl w:ilvl="0">
      <w:start w:val="1"/>
      <w:numFmt w:val="decimal"/>
      <w:suff w:val="nothing"/>
      <w:lvlText w:val="%1、"/>
      <w:lvlJc w:val="left"/>
    </w:lvl>
  </w:abstractNum>
  <w:abstractNum w:abstractNumId="15">
    <w:nsid w:val="2D4B62D5"/>
    <w:multiLevelType w:val="hybridMultilevel"/>
    <w:tmpl w:val="DD50F9E2"/>
    <w:lvl w:ilvl="0" w:tplc="D4FC4F76">
      <w:start w:val="1"/>
      <w:numFmt w:val="chineseCountingThousand"/>
      <w:lvlText w:val="(%1)"/>
      <w:lvlJc w:val="left"/>
      <w:pPr>
        <w:tabs>
          <w:tab w:val="num" w:pos="851"/>
        </w:tabs>
        <w:ind w:left="964" w:hanging="51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53040A6"/>
    <w:multiLevelType w:val="hybridMultilevel"/>
    <w:tmpl w:val="57163FBA"/>
    <w:lvl w:ilvl="0" w:tplc="24FA111C">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66757D8"/>
    <w:multiLevelType w:val="hybridMultilevel"/>
    <w:tmpl w:val="6A10467C"/>
    <w:lvl w:ilvl="0" w:tplc="6BF048C8">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D4000DF"/>
    <w:multiLevelType w:val="hybridMultilevel"/>
    <w:tmpl w:val="55E00E92"/>
    <w:lvl w:ilvl="0" w:tplc="D4FC4F76">
      <w:start w:val="1"/>
      <w:numFmt w:val="chineseCountingThousand"/>
      <w:lvlText w:val="(%1)"/>
      <w:lvlJc w:val="left"/>
      <w:pPr>
        <w:tabs>
          <w:tab w:val="num" w:pos="851"/>
        </w:tabs>
        <w:ind w:left="964" w:hanging="51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0E66F7F"/>
    <w:multiLevelType w:val="hybridMultilevel"/>
    <w:tmpl w:val="E1401636"/>
    <w:lvl w:ilvl="0" w:tplc="742637A8">
      <w:start w:val="1"/>
      <w:numFmt w:val="decimal"/>
      <w:lvlText w:val="(%1)"/>
      <w:lvlJc w:val="left"/>
      <w:pPr>
        <w:tabs>
          <w:tab w:val="num" w:pos="1021"/>
        </w:tabs>
        <w:ind w:left="1021" w:hanging="454"/>
      </w:pPr>
      <w:rPr>
        <w:rFonts w:hint="eastAsia"/>
        <w:b w:val="0"/>
      </w:rPr>
    </w:lvl>
    <w:lvl w:ilvl="1" w:tplc="9264765C">
      <w:start w:val="1"/>
      <w:numFmt w:val="decimal"/>
      <w:lvlText w:val="%2. "/>
      <w:lvlJc w:val="left"/>
      <w:pPr>
        <w:tabs>
          <w:tab w:val="num" w:pos="805"/>
        </w:tabs>
        <w:ind w:left="147" w:firstLine="273"/>
      </w:pPr>
      <w:rPr>
        <w:rFonts w:hint="eastAsia"/>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5286148"/>
    <w:multiLevelType w:val="hybridMultilevel"/>
    <w:tmpl w:val="A08A6AFE"/>
    <w:lvl w:ilvl="0" w:tplc="B1AC8046">
      <w:start w:val="1"/>
      <w:numFmt w:val="decimal"/>
      <w:lvlText w:val="(%1)"/>
      <w:lvlJc w:val="left"/>
      <w:pPr>
        <w:tabs>
          <w:tab w:val="num" w:pos="1021"/>
        </w:tabs>
        <w:ind w:left="1021" w:hanging="454"/>
      </w:pPr>
      <w:rPr>
        <w:rFonts w:hint="eastAsia"/>
      </w:rPr>
    </w:lvl>
    <w:lvl w:ilvl="1" w:tplc="AED6C38E">
      <w:start w:val="1"/>
      <w:numFmt w:val="decimal"/>
      <w:lvlText w:val="%2. "/>
      <w:lvlJc w:val="left"/>
      <w:pPr>
        <w:tabs>
          <w:tab w:val="num" w:pos="865"/>
        </w:tabs>
        <w:ind w:left="207" w:firstLine="273"/>
      </w:pPr>
      <w:rPr>
        <w:rFonts w:hint="eastAsia"/>
      </w:rPr>
    </w:lvl>
    <w:lvl w:ilvl="2" w:tplc="0409001B" w:tentative="1">
      <w:start w:val="1"/>
      <w:numFmt w:val="lowerRoman"/>
      <w:lvlText w:val="%3."/>
      <w:lvlJc w:val="righ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9" w:tentative="1">
      <w:start w:val="1"/>
      <w:numFmt w:val="lowerLetter"/>
      <w:lvlText w:val="%5)"/>
      <w:lvlJc w:val="left"/>
      <w:pPr>
        <w:tabs>
          <w:tab w:val="num" w:pos="2160"/>
        </w:tabs>
        <w:ind w:left="2160" w:hanging="420"/>
      </w:pPr>
    </w:lvl>
    <w:lvl w:ilvl="5" w:tplc="0409001B" w:tentative="1">
      <w:start w:val="1"/>
      <w:numFmt w:val="lowerRoman"/>
      <w:lvlText w:val="%6."/>
      <w:lvlJc w:val="righ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9" w:tentative="1">
      <w:start w:val="1"/>
      <w:numFmt w:val="lowerLetter"/>
      <w:lvlText w:val="%8)"/>
      <w:lvlJc w:val="left"/>
      <w:pPr>
        <w:tabs>
          <w:tab w:val="num" w:pos="3420"/>
        </w:tabs>
        <w:ind w:left="3420" w:hanging="420"/>
      </w:pPr>
    </w:lvl>
    <w:lvl w:ilvl="8" w:tplc="0409001B" w:tentative="1">
      <w:start w:val="1"/>
      <w:numFmt w:val="lowerRoman"/>
      <w:lvlText w:val="%9."/>
      <w:lvlJc w:val="right"/>
      <w:pPr>
        <w:tabs>
          <w:tab w:val="num" w:pos="3840"/>
        </w:tabs>
        <w:ind w:left="3840" w:hanging="420"/>
      </w:pPr>
    </w:lvl>
  </w:abstractNum>
  <w:abstractNum w:abstractNumId="21">
    <w:nsid w:val="47DC74E7"/>
    <w:multiLevelType w:val="hybridMultilevel"/>
    <w:tmpl w:val="C22EF86A"/>
    <w:lvl w:ilvl="0" w:tplc="DCA2F026">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2F4E48"/>
    <w:multiLevelType w:val="hybridMultilevel"/>
    <w:tmpl w:val="3B327F00"/>
    <w:lvl w:ilvl="0" w:tplc="0756C160">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CE3714B"/>
    <w:multiLevelType w:val="multilevel"/>
    <w:tmpl w:val="5CD24B68"/>
    <w:lvl w:ilvl="0">
      <w:start w:val="1"/>
      <w:numFmt w:val="chineseCountingThousand"/>
      <w:lvlText w:val="(%1)"/>
      <w:lvlJc w:val="left"/>
      <w:pPr>
        <w:tabs>
          <w:tab w:val="num" w:pos="851"/>
        </w:tabs>
        <w:ind w:left="964" w:hanging="510"/>
      </w:pPr>
      <w:rPr>
        <w:rFonts w:hint="eastAsia"/>
        <w:b/>
      </w:rPr>
    </w:lvl>
    <w:lvl w:ilvl="1">
      <w:start w:val="1"/>
      <w:numFmt w:val="decimal"/>
      <w:lvlText w:val="%2"/>
      <w:lvlJc w:val="left"/>
      <w:pPr>
        <w:tabs>
          <w:tab w:val="num" w:pos="567"/>
        </w:tabs>
        <w:ind w:left="567" w:hanging="227"/>
      </w:pPr>
      <w:rPr>
        <w:rFonts w:hint="eastAsia"/>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D463C84"/>
    <w:multiLevelType w:val="hybridMultilevel"/>
    <w:tmpl w:val="B380CEB0"/>
    <w:lvl w:ilvl="0" w:tplc="9D44A558">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F121917"/>
    <w:multiLevelType w:val="multilevel"/>
    <w:tmpl w:val="405ECA74"/>
    <w:lvl w:ilvl="0">
      <w:start w:val="1"/>
      <w:numFmt w:val="chineseCountingThousand"/>
      <w:lvlText w:val="(%1)"/>
      <w:lvlJc w:val="left"/>
      <w:pPr>
        <w:tabs>
          <w:tab w:val="num" w:pos="851"/>
        </w:tabs>
        <w:ind w:left="964" w:hanging="510"/>
      </w:pPr>
      <w:rPr>
        <w:rFonts w:hint="eastAsia"/>
        <w:b/>
      </w:rPr>
    </w:lvl>
    <w:lvl w:ilvl="1">
      <w:start w:val="1"/>
      <w:numFmt w:val="decimal"/>
      <w:lvlText w:val="%2、"/>
      <w:lvlJc w:val="left"/>
      <w:pPr>
        <w:tabs>
          <w:tab w:val="num" w:pos="567"/>
        </w:tabs>
        <w:ind w:left="567" w:hanging="170"/>
      </w:pPr>
      <w:rPr>
        <w:rFonts w:hint="eastAsia"/>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2DF7BB8"/>
    <w:multiLevelType w:val="hybridMultilevel"/>
    <w:tmpl w:val="071AAB8C"/>
    <w:lvl w:ilvl="0" w:tplc="89F043A8">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D460B9B"/>
    <w:multiLevelType w:val="hybridMultilevel"/>
    <w:tmpl w:val="F49A64E6"/>
    <w:lvl w:ilvl="0" w:tplc="91DE6D76">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E401094"/>
    <w:multiLevelType w:val="hybridMultilevel"/>
    <w:tmpl w:val="9564C7AC"/>
    <w:lvl w:ilvl="0" w:tplc="BA946E0E">
      <w:start w:val="1"/>
      <w:numFmt w:val="decimal"/>
      <w:lvlText w:val="%1. "/>
      <w:lvlJc w:val="left"/>
      <w:pPr>
        <w:tabs>
          <w:tab w:val="num" w:pos="805"/>
        </w:tabs>
        <w:ind w:left="147" w:firstLine="273"/>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FFE6ACD"/>
    <w:multiLevelType w:val="hybridMultilevel"/>
    <w:tmpl w:val="EEC49004"/>
    <w:lvl w:ilvl="0" w:tplc="1BE21BD2">
      <w:start w:val="1"/>
      <w:numFmt w:val="chineseCountingThousand"/>
      <w:lvlText w:val="%1、"/>
      <w:lvlJc w:val="left"/>
      <w:pPr>
        <w:tabs>
          <w:tab w:val="num" w:pos="0"/>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02254CD"/>
    <w:multiLevelType w:val="hybridMultilevel"/>
    <w:tmpl w:val="61B86F26"/>
    <w:lvl w:ilvl="0" w:tplc="5644C106">
      <w:start w:val="1"/>
      <w:numFmt w:val="decimal"/>
      <w:lvlText w:val="(%1)"/>
      <w:lvlJc w:val="left"/>
      <w:pPr>
        <w:tabs>
          <w:tab w:val="num" w:pos="1021"/>
        </w:tabs>
        <w:ind w:left="1021" w:hanging="454"/>
      </w:pPr>
      <w:rPr>
        <w:rFonts w:hint="eastAsia"/>
      </w:rPr>
    </w:lvl>
    <w:lvl w:ilvl="1" w:tplc="AED6C38E">
      <w:start w:val="1"/>
      <w:numFmt w:val="decimal"/>
      <w:lvlText w:val="%2. "/>
      <w:lvlJc w:val="left"/>
      <w:pPr>
        <w:tabs>
          <w:tab w:val="num" w:pos="805"/>
        </w:tabs>
        <w:ind w:left="147" w:firstLine="273"/>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0BD7B9B"/>
    <w:multiLevelType w:val="hybridMultilevel"/>
    <w:tmpl w:val="56A4559E"/>
    <w:lvl w:ilvl="0" w:tplc="E14A8754">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174617F"/>
    <w:multiLevelType w:val="hybridMultilevel"/>
    <w:tmpl w:val="E22C714A"/>
    <w:lvl w:ilvl="0" w:tplc="D7405D4A">
      <w:start w:val="1"/>
      <w:numFmt w:val="decimal"/>
      <w:lvlText w:val="(%1)"/>
      <w:lvlJc w:val="left"/>
      <w:pPr>
        <w:tabs>
          <w:tab w:val="num" w:pos="1021"/>
        </w:tabs>
        <w:ind w:left="1021" w:hanging="454"/>
      </w:pPr>
      <w:rPr>
        <w:rFonts w:hint="eastAsia"/>
      </w:rPr>
    </w:lvl>
    <w:lvl w:ilvl="1" w:tplc="E8A22356">
      <w:start w:val="1"/>
      <w:numFmt w:val="decimal"/>
      <w:lvlText w:val="%2. "/>
      <w:lvlJc w:val="left"/>
      <w:pPr>
        <w:tabs>
          <w:tab w:val="num" w:pos="805"/>
        </w:tabs>
        <w:ind w:left="147" w:firstLine="273"/>
      </w:pPr>
      <w:rPr>
        <w:rFonts w:hint="eastAsia"/>
        <w:b/>
      </w:rPr>
    </w:lvl>
    <w:lvl w:ilvl="2" w:tplc="149CF5CC">
      <w:start w:val="1"/>
      <w:numFmt w:val="decimal"/>
      <w:lvlText w:val="(%3)"/>
      <w:lvlJc w:val="left"/>
      <w:pPr>
        <w:tabs>
          <w:tab w:val="num" w:pos="1021"/>
        </w:tabs>
        <w:ind w:left="1021" w:hanging="454"/>
      </w:pPr>
      <w:rPr>
        <w:rFonts w:hint="eastAsia"/>
        <w:b w:val="0"/>
      </w:rPr>
    </w:lvl>
    <w:lvl w:ilvl="3" w:tplc="AED6C38E">
      <w:start w:val="1"/>
      <w:numFmt w:val="decimal"/>
      <w:lvlText w:val="%4. "/>
      <w:lvlJc w:val="left"/>
      <w:pPr>
        <w:tabs>
          <w:tab w:val="num" w:pos="1645"/>
        </w:tabs>
        <w:ind w:left="987" w:firstLine="273"/>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55E0BFA"/>
    <w:multiLevelType w:val="multilevel"/>
    <w:tmpl w:val="87F0672A"/>
    <w:lvl w:ilvl="0">
      <w:start w:val="1"/>
      <w:numFmt w:val="chineseCountingThousand"/>
      <w:lvlText w:val="(%1)"/>
      <w:lvlJc w:val="left"/>
      <w:pPr>
        <w:tabs>
          <w:tab w:val="num" w:pos="851"/>
        </w:tabs>
        <w:ind w:left="964" w:hanging="510"/>
      </w:pPr>
      <w:rPr>
        <w:rFonts w:hint="eastAsia"/>
        <w:b/>
      </w:rPr>
    </w:lvl>
    <w:lvl w:ilvl="1">
      <w:start w:val="1"/>
      <w:numFmt w:val="decimal"/>
      <w:lvlText w:val="%2"/>
      <w:lvlJc w:val="left"/>
      <w:pPr>
        <w:tabs>
          <w:tab w:val="num" w:pos="874"/>
        </w:tabs>
        <w:ind w:left="874" w:hanging="454"/>
      </w:pPr>
      <w:rPr>
        <w:rFonts w:hint="eastAsia"/>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65884ED5"/>
    <w:multiLevelType w:val="hybridMultilevel"/>
    <w:tmpl w:val="059819B4"/>
    <w:lvl w:ilvl="0" w:tplc="AED6C38E">
      <w:start w:val="1"/>
      <w:numFmt w:val="decimal"/>
      <w:lvlText w:val="%1. "/>
      <w:lvlJc w:val="left"/>
      <w:pPr>
        <w:tabs>
          <w:tab w:val="num" w:pos="805"/>
        </w:tabs>
        <w:ind w:left="147" w:firstLine="27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B8817FE"/>
    <w:multiLevelType w:val="multilevel"/>
    <w:tmpl w:val="25A8064E"/>
    <w:lvl w:ilvl="0">
      <w:start w:val="1"/>
      <w:numFmt w:val="japaneseCounting"/>
      <w:lvlText w:val="(%1)"/>
      <w:lvlJc w:val="left"/>
      <w:pPr>
        <w:tabs>
          <w:tab w:val="num" w:pos="1320"/>
        </w:tabs>
        <w:ind w:left="1320" w:hanging="720"/>
      </w:pPr>
      <w:rPr>
        <w:rFonts w:hint="default"/>
      </w:rPr>
    </w:lvl>
    <w:lvl w:ilvl="1">
      <w:start w:val="1"/>
      <w:numFmt w:val="chineseCountingThousand"/>
      <w:lvlText w:val="(%2)"/>
      <w:lvlJc w:val="left"/>
      <w:pPr>
        <w:tabs>
          <w:tab w:val="num" w:pos="851"/>
        </w:tabs>
        <w:ind w:left="964" w:hanging="510"/>
      </w:pPr>
      <w:rPr>
        <w:rFonts w:hint="eastAsia"/>
      </w:rPr>
    </w:lvl>
    <w:lvl w:ilvl="2">
      <w:start w:val="1"/>
      <w:numFmt w:val="chineseCountingThousand"/>
      <w:lvlText w:val="(%3)"/>
      <w:lvlJc w:val="left"/>
      <w:pPr>
        <w:tabs>
          <w:tab w:val="num" w:pos="0"/>
        </w:tabs>
        <w:ind w:left="227" w:hanging="227"/>
      </w:pPr>
      <w:rPr>
        <w:rFonts w:hint="eastAsia"/>
        <w:b/>
      </w:r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36">
    <w:nsid w:val="6EF31F0F"/>
    <w:multiLevelType w:val="hybridMultilevel"/>
    <w:tmpl w:val="3E580530"/>
    <w:lvl w:ilvl="0" w:tplc="9E92E268">
      <w:start w:val="1"/>
      <w:numFmt w:val="decimal"/>
      <w:lvlText w:val="(%1)"/>
      <w:lvlJc w:val="left"/>
      <w:pPr>
        <w:tabs>
          <w:tab w:val="num" w:pos="1021"/>
        </w:tabs>
        <w:ind w:left="1021" w:hanging="454"/>
      </w:pPr>
      <w:rPr>
        <w:rFonts w:hint="eastAsia"/>
      </w:rPr>
    </w:lvl>
    <w:lvl w:ilvl="1" w:tplc="AED6C38E">
      <w:start w:val="1"/>
      <w:numFmt w:val="decimal"/>
      <w:lvlText w:val="%2. "/>
      <w:lvlJc w:val="left"/>
      <w:pPr>
        <w:tabs>
          <w:tab w:val="num" w:pos="805"/>
        </w:tabs>
        <w:ind w:left="147" w:firstLine="273"/>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F597DE7"/>
    <w:multiLevelType w:val="hybridMultilevel"/>
    <w:tmpl w:val="C1D0D870"/>
    <w:lvl w:ilvl="0" w:tplc="7B389E44">
      <w:start w:val="1"/>
      <w:numFmt w:val="decimal"/>
      <w:lvlText w:val="%1、"/>
      <w:lvlJc w:val="left"/>
      <w:pPr>
        <w:tabs>
          <w:tab w:val="num" w:pos="397"/>
        </w:tabs>
        <w:ind w:left="0" w:firstLine="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62F3F13"/>
    <w:multiLevelType w:val="hybridMultilevel"/>
    <w:tmpl w:val="E2DE022E"/>
    <w:lvl w:ilvl="0" w:tplc="AED6C38E">
      <w:start w:val="1"/>
      <w:numFmt w:val="decimal"/>
      <w:lvlText w:val="%1. "/>
      <w:lvlJc w:val="left"/>
      <w:pPr>
        <w:tabs>
          <w:tab w:val="num" w:pos="1285"/>
        </w:tabs>
        <w:ind w:left="627" w:firstLine="273"/>
      </w:pPr>
      <w:rPr>
        <w:rFonts w:hint="eastAsia"/>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nsid w:val="7AAC6E3B"/>
    <w:multiLevelType w:val="hybridMultilevel"/>
    <w:tmpl w:val="20F01760"/>
    <w:lvl w:ilvl="0" w:tplc="00145F54">
      <w:start w:val="1"/>
      <w:numFmt w:val="decimal"/>
      <w:lvlText w:val="(%1)"/>
      <w:lvlJc w:val="left"/>
      <w:pPr>
        <w:tabs>
          <w:tab w:val="num" w:pos="1021"/>
        </w:tabs>
        <w:ind w:left="1021" w:hanging="45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F7A4EFE"/>
    <w:multiLevelType w:val="hybridMultilevel"/>
    <w:tmpl w:val="3EC810D0"/>
    <w:lvl w:ilvl="0" w:tplc="84FA07AA">
      <w:start w:val="1"/>
      <w:numFmt w:val="decimal"/>
      <w:lvlText w:val="(%1)"/>
      <w:lvlJc w:val="left"/>
      <w:pPr>
        <w:tabs>
          <w:tab w:val="num" w:pos="1021"/>
        </w:tabs>
        <w:ind w:left="1021" w:hanging="454"/>
      </w:pPr>
      <w:rPr>
        <w:rFonts w:hint="eastAsia"/>
      </w:rPr>
    </w:lvl>
    <w:lvl w:ilvl="1" w:tplc="AED6C38E">
      <w:start w:val="1"/>
      <w:numFmt w:val="decimal"/>
      <w:lvlText w:val="%2. "/>
      <w:lvlJc w:val="left"/>
      <w:pPr>
        <w:tabs>
          <w:tab w:val="num" w:pos="805"/>
        </w:tabs>
        <w:ind w:left="147" w:firstLine="273"/>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1"/>
  </w:num>
  <w:num w:numId="3">
    <w:abstractNumId w:val="40"/>
  </w:num>
  <w:num w:numId="4">
    <w:abstractNumId w:val="12"/>
  </w:num>
  <w:num w:numId="5">
    <w:abstractNumId w:val="20"/>
  </w:num>
  <w:num w:numId="6">
    <w:abstractNumId w:val="27"/>
  </w:num>
  <w:num w:numId="7">
    <w:abstractNumId w:val="39"/>
  </w:num>
  <w:num w:numId="8">
    <w:abstractNumId w:val="24"/>
  </w:num>
  <w:num w:numId="9">
    <w:abstractNumId w:val="22"/>
  </w:num>
  <w:num w:numId="10">
    <w:abstractNumId w:val="16"/>
  </w:num>
  <w:num w:numId="11">
    <w:abstractNumId w:val="30"/>
  </w:num>
  <w:num w:numId="12">
    <w:abstractNumId w:val="32"/>
  </w:num>
  <w:num w:numId="13">
    <w:abstractNumId w:val="21"/>
  </w:num>
  <w:num w:numId="14">
    <w:abstractNumId w:val="7"/>
  </w:num>
  <w:num w:numId="15">
    <w:abstractNumId w:val="26"/>
  </w:num>
  <w:num w:numId="16">
    <w:abstractNumId w:val="0"/>
  </w:num>
  <w:num w:numId="17">
    <w:abstractNumId w:val="8"/>
  </w:num>
  <w:num w:numId="18">
    <w:abstractNumId w:val="6"/>
  </w:num>
  <w:num w:numId="19">
    <w:abstractNumId w:val="19"/>
  </w:num>
  <w:num w:numId="20">
    <w:abstractNumId w:val="36"/>
  </w:num>
  <w:num w:numId="21">
    <w:abstractNumId w:val="34"/>
  </w:num>
  <w:num w:numId="22">
    <w:abstractNumId w:val="31"/>
  </w:num>
  <w:num w:numId="23">
    <w:abstractNumId w:val="17"/>
  </w:num>
  <w:num w:numId="24">
    <w:abstractNumId w:val="28"/>
  </w:num>
  <w:num w:numId="25">
    <w:abstractNumId w:val="5"/>
  </w:num>
  <w:num w:numId="26">
    <w:abstractNumId w:val="3"/>
  </w:num>
  <w:num w:numId="27">
    <w:abstractNumId w:val="35"/>
  </w:num>
  <w:num w:numId="28">
    <w:abstractNumId w:val="15"/>
  </w:num>
  <w:num w:numId="29">
    <w:abstractNumId w:val="9"/>
  </w:num>
  <w:num w:numId="30">
    <w:abstractNumId w:val="18"/>
  </w:num>
  <w:num w:numId="31">
    <w:abstractNumId w:val="13"/>
  </w:num>
  <w:num w:numId="32">
    <w:abstractNumId w:val="33"/>
  </w:num>
  <w:num w:numId="33">
    <w:abstractNumId w:val="23"/>
  </w:num>
  <w:num w:numId="34">
    <w:abstractNumId w:val="25"/>
  </w:num>
  <w:num w:numId="35">
    <w:abstractNumId w:val="2"/>
  </w:num>
  <w:num w:numId="36">
    <w:abstractNumId w:val="4"/>
  </w:num>
  <w:num w:numId="37">
    <w:abstractNumId w:val="38"/>
  </w:num>
  <w:num w:numId="38">
    <w:abstractNumId w:val="37"/>
  </w:num>
  <w:num w:numId="39">
    <w:abstractNumId w:val="11"/>
  </w:num>
  <w:num w:numId="40">
    <w:abstractNumId w:val="2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5C"/>
    <w:rsid w:val="00000752"/>
    <w:rsid w:val="00005F6B"/>
    <w:rsid w:val="000133A9"/>
    <w:rsid w:val="000136E9"/>
    <w:rsid w:val="00022C8C"/>
    <w:rsid w:val="000338A3"/>
    <w:rsid w:val="00034CCC"/>
    <w:rsid w:val="00037627"/>
    <w:rsid w:val="00042B77"/>
    <w:rsid w:val="00046EB2"/>
    <w:rsid w:val="000535C9"/>
    <w:rsid w:val="00054D5F"/>
    <w:rsid w:val="00071F77"/>
    <w:rsid w:val="0008197A"/>
    <w:rsid w:val="00087A02"/>
    <w:rsid w:val="000A301A"/>
    <w:rsid w:val="000A36E8"/>
    <w:rsid w:val="000A4A26"/>
    <w:rsid w:val="000C5C2C"/>
    <w:rsid w:val="000D4192"/>
    <w:rsid w:val="000E15DE"/>
    <w:rsid w:val="000E2C97"/>
    <w:rsid w:val="000F076F"/>
    <w:rsid w:val="000F08E9"/>
    <w:rsid w:val="000F2E33"/>
    <w:rsid w:val="00107929"/>
    <w:rsid w:val="001101E1"/>
    <w:rsid w:val="00111A14"/>
    <w:rsid w:val="0011641E"/>
    <w:rsid w:val="001170D2"/>
    <w:rsid w:val="00122250"/>
    <w:rsid w:val="00136F34"/>
    <w:rsid w:val="00140D6E"/>
    <w:rsid w:val="00141804"/>
    <w:rsid w:val="001447D0"/>
    <w:rsid w:val="001463DF"/>
    <w:rsid w:val="00151EA1"/>
    <w:rsid w:val="00157111"/>
    <w:rsid w:val="00162096"/>
    <w:rsid w:val="00170AED"/>
    <w:rsid w:val="00174948"/>
    <w:rsid w:val="00180FB6"/>
    <w:rsid w:val="001853CE"/>
    <w:rsid w:val="00190F06"/>
    <w:rsid w:val="001934D4"/>
    <w:rsid w:val="001A14CA"/>
    <w:rsid w:val="001A5C31"/>
    <w:rsid w:val="001C1038"/>
    <w:rsid w:val="001C7DC8"/>
    <w:rsid w:val="001D2829"/>
    <w:rsid w:val="001E11A4"/>
    <w:rsid w:val="001E3D3C"/>
    <w:rsid w:val="001E6FE9"/>
    <w:rsid w:val="001F1BB1"/>
    <w:rsid w:val="001F3CD5"/>
    <w:rsid w:val="00212A86"/>
    <w:rsid w:val="00217853"/>
    <w:rsid w:val="00225197"/>
    <w:rsid w:val="00225E66"/>
    <w:rsid w:val="00230B2D"/>
    <w:rsid w:val="00241176"/>
    <w:rsid w:val="00244F66"/>
    <w:rsid w:val="00256285"/>
    <w:rsid w:val="00257387"/>
    <w:rsid w:val="00265CBE"/>
    <w:rsid w:val="00267CA5"/>
    <w:rsid w:val="00272FA4"/>
    <w:rsid w:val="00281721"/>
    <w:rsid w:val="00284494"/>
    <w:rsid w:val="00286935"/>
    <w:rsid w:val="0029034D"/>
    <w:rsid w:val="002A1F82"/>
    <w:rsid w:val="002A2804"/>
    <w:rsid w:val="002B1EDA"/>
    <w:rsid w:val="002B5BB1"/>
    <w:rsid w:val="002B764F"/>
    <w:rsid w:val="002C0228"/>
    <w:rsid w:val="002C5112"/>
    <w:rsid w:val="002D19F1"/>
    <w:rsid w:val="002D3668"/>
    <w:rsid w:val="002D453B"/>
    <w:rsid w:val="002D6592"/>
    <w:rsid w:val="002E22A2"/>
    <w:rsid w:val="002E2C8B"/>
    <w:rsid w:val="002E67D4"/>
    <w:rsid w:val="002F53FD"/>
    <w:rsid w:val="0030354E"/>
    <w:rsid w:val="00306C67"/>
    <w:rsid w:val="00311985"/>
    <w:rsid w:val="00312C2D"/>
    <w:rsid w:val="003135E5"/>
    <w:rsid w:val="00317571"/>
    <w:rsid w:val="003241F7"/>
    <w:rsid w:val="00324275"/>
    <w:rsid w:val="0032606B"/>
    <w:rsid w:val="003321F4"/>
    <w:rsid w:val="003426C4"/>
    <w:rsid w:val="00347D4F"/>
    <w:rsid w:val="003560D8"/>
    <w:rsid w:val="0035758E"/>
    <w:rsid w:val="003641E8"/>
    <w:rsid w:val="00366777"/>
    <w:rsid w:val="0036782B"/>
    <w:rsid w:val="00371AD6"/>
    <w:rsid w:val="0037642C"/>
    <w:rsid w:val="00382AD1"/>
    <w:rsid w:val="0038356F"/>
    <w:rsid w:val="00383ACB"/>
    <w:rsid w:val="00386735"/>
    <w:rsid w:val="00396412"/>
    <w:rsid w:val="00397826"/>
    <w:rsid w:val="003A07E7"/>
    <w:rsid w:val="003A38C7"/>
    <w:rsid w:val="003A3D95"/>
    <w:rsid w:val="003B62AF"/>
    <w:rsid w:val="003C467C"/>
    <w:rsid w:val="003C5E0A"/>
    <w:rsid w:val="003D1A98"/>
    <w:rsid w:val="003D320D"/>
    <w:rsid w:val="003E28F4"/>
    <w:rsid w:val="003E3EB1"/>
    <w:rsid w:val="003E3EBA"/>
    <w:rsid w:val="003E5807"/>
    <w:rsid w:val="003E6B73"/>
    <w:rsid w:val="003F2BC0"/>
    <w:rsid w:val="003F3C5C"/>
    <w:rsid w:val="003F545A"/>
    <w:rsid w:val="00413311"/>
    <w:rsid w:val="004140F1"/>
    <w:rsid w:val="0041421F"/>
    <w:rsid w:val="004161BC"/>
    <w:rsid w:val="00422CB2"/>
    <w:rsid w:val="00435511"/>
    <w:rsid w:val="00437732"/>
    <w:rsid w:val="004415AB"/>
    <w:rsid w:val="00442F62"/>
    <w:rsid w:val="00452DD3"/>
    <w:rsid w:val="004579CB"/>
    <w:rsid w:val="00466814"/>
    <w:rsid w:val="00473838"/>
    <w:rsid w:val="00475325"/>
    <w:rsid w:val="004879EB"/>
    <w:rsid w:val="00493244"/>
    <w:rsid w:val="004A014B"/>
    <w:rsid w:val="004A2F16"/>
    <w:rsid w:val="004A4FC0"/>
    <w:rsid w:val="004B028F"/>
    <w:rsid w:val="004B3FEF"/>
    <w:rsid w:val="004B4CB9"/>
    <w:rsid w:val="004B5382"/>
    <w:rsid w:val="004B6704"/>
    <w:rsid w:val="004C727E"/>
    <w:rsid w:val="004D275C"/>
    <w:rsid w:val="004D2F05"/>
    <w:rsid w:val="004D5423"/>
    <w:rsid w:val="004D6B2A"/>
    <w:rsid w:val="004E21D8"/>
    <w:rsid w:val="004E3B7C"/>
    <w:rsid w:val="004E4713"/>
    <w:rsid w:val="004F7802"/>
    <w:rsid w:val="00500FB9"/>
    <w:rsid w:val="0050237B"/>
    <w:rsid w:val="005032F2"/>
    <w:rsid w:val="00505D80"/>
    <w:rsid w:val="00510CAD"/>
    <w:rsid w:val="005248E5"/>
    <w:rsid w:val="00524D26"/>
    <w:rsid w:val="005251C6"/>
    <w:rsid w:val="00537FB7"/>
    <w:rsid w:val="005424C3"/>
    <w:rsid w:val="00542A65"/>
    <w:rsid w:val="005432A1"/>
    <w:rsid w:val="0055129F"/>
    <w:rsid w:val="00557300"/>
    <w:rsid w:val="00557BEF"/>
    <w:rsid w:val="00560E9F"/>
    <w:rsid w:val="00563723"/>
    <w:rsid w:val="00567C76"/>
    <w:rsid w:val="00584BA7"/>
    <w:rsid w:val="005857F3"/>
    <w:rsid w:val="00592300"/>
    <w:rsid w:val="00595A63"/>
    <w:rsid w:val="005A1AF2"/>
    <w:rsid w:val="005A25D8"/>
    <w:rsid w:val="005B1363"/>
    <w:rsid w:val="005B5738"/>
    <w:rsid w:val="005C4F86"/>
    <w:rsid w:val="005C65A4"/>
    <w:rsid w:val="005D7EAE"/>
    <w:rsid w:val="005E1217"/>
    <w:rsid w:val="005E6DB3"/>
    <w:rsid w:val="005E6FA5"/>
    <w:rsid w:val="005E734D"/>
    <w:rsid w:val="005F1F7A"/>
    <w:rsid w:val="00600FCE"/>
    <w:rsid w:val="00601CCF"/>
    <w:rsid w:val="00620154"/>
    <w:rsid w:val="006213E7"/>
    <w:rsid w:val="00626250"/>
    <w:rsid w:val="006352C2"/>
    <w:rsid w:val="00640A4E"/>
    <w:rsid w:val="00645223"/>
    <w:rsid w:val="00652276"/>
    <w:rsid w:val="0065557C"/>
    <w:rsid w:val="00656C3F"/>
    <w:rsid w:val="00660D15"/>
    <w:rsid w:val="00670823"/>
    <w:rsid w:val="00692E6E"/>
    <w:rsid w:val="00694304"/>
    <w:rsid w:val="006A1813"/>
    <w:rsid w:val="006A1AB8"/>
    <w:rsid w:val="006A4FD3"/>
    <w:rsid w:val="006A71E9"/>
    <w:rsid w:val="006B28C4"/>
    <w:rsid w:val="006B4FB9"/>
    <w:rsid w:val="006B52AE"/>
    <w:rsid w:val="006C6CF0"/>
    <w:rsid w:val="006C7C3C"/>
    <w:rsid w:val="006D2552"/>
    <w:rsid w:val="006D3B5C"/>
    <w:rsid w:val="006D6625"/>
    <w:rsid w:val="006D77CE"/>
    <w:rsid w:val="006E5728"/>
    <w:rsid w:val="006F3DCA"/>
    <w:rsid w:val="006F5F08"/>
    <w:rsid w:val="006F7E56"/>
    <w:rsid w:val="00721888"/>
    <w:rsid w:val="00723C8E"/>
    <w:rsid w:val="00725E8A"/>
    <w:rsid w:val="00725EDD"/>
    <w:rsid w:val="0074178B"/>
    <w:rsid w:val="00742368"/>
    <w:rsid w:val="0075581A"/>
    <w:rsid w:val="0075627B"/>
    <w:rsid w:val="00763E15"/>
    <w:rsid w:val="007657F2"/>
    <w:rsid w:val="00765ADA"/>
    <w:rsid w:val="00790AF8"/>
    <w:rsid w:val="0079231C"/>
    <w:rsid w:val="00795C9C"/>
    <w:rsid w:val="007A09B1"/>
    <w:rsid w:val="007A7D50"/>
    <w:rsid w:val="007B273C"/>
    <w:rsid w:val="007B33EF"/>
    <w:rsid w:val="007C798D"/>
    <w:rsid w:val="007D447A"/>
    <w:rsid w:val="007F4F96"/>
    <w:rsid w:val="00802EF0"/>
    <w:rsid w:val="0080391E"/>
    <w:rsid w:val="0080521C"/>
    <w:rsid w:val="00807BA3"/>
    <w:rsid w:val="00812DE9"/>
    <w:rsid w:val="00815214"/>
    <w:rsid w:val="00823ED0"/>
    <w:rsid w:val="008277AC"/>
    <w:rsid w:val="00831DB4"/>
    <w:rsid w:val="00833A1A"/>
    <w:rsid w:val="008426E9"/>
    <w:rsid w:val="00845780"/>
    <w:rsid w:val="00855F9A"/>
    <w:rsid w:val="00866A60"/>
    <w:rsid w:val="008739A7"/>
    <w:rsid w:val="00874707"/>
    <w:rsid w:val="00875764"/>
    <w:rsid w:val="00880BE0"/>
    <w:rsid w:val="00890541"/>
    <w:rsid w:val="008B39D9"/>
    <w:rsid w:val="008B6CAF"/>
    <w:rsid w:val="008C1EB9"/>
    <w:rsid w:val="008C302B"/>
    <w:rsid w:val="008D1BA1"/>
    <w:rsid w:val="008D6FBE"/>
    <w:rsid w:val="008E268D"/>
    <w:rsid w:val="008E53F5"/>
    <w:rsid w:val="00905411"/>
    <w:rsid w:val="0091539F"/>
    <w:rsid w:val="00917A07"/>
    <w:rsid w:val="00935FF8"/>
    <w:rsid w:val="00936AA6"/>
    <w:rsid w:val="00937B64"/>
    <w:rsid w:val="00944EE9"/>
    <w:rsid w:val="0095043C"/>
    <w:rsid w:val="009519A2"/>
    <w:rsid w:val="00952A89"/>
    <w:rsid w:val="00953C7E"/>
    <w:rsid w:val="0095450D"/>
    <w:rsid w:val="00967453"/>
    <w:rsid w:val="00972E0A"/>
    <w:rsid w:val="0097333F"/>
    <w:rsid w:val="00973F36"/>
    <w:rsid w:val="00984658"/>
    <w:rsid w:val="009A0A25"/>
    <w:rsid w:val="009A47EE"/>
    <w:rsid w:val="009C4CDA"/>
    <w:rsid w:val="009C5407"/>
    <w:rsid w:val="009D545B"/>
    <w:rsid w:val="009E1ED1"/>
    <w:rsid w:val="009E4D63"/>
    <w:rsid w:val="009F3523"/>
    <w:rsid w:val="009F3E48"/>
    <w:rsid w:val="00A02DFA"/>
    <w:rsid w:val="00A113EC"/>
    <w:rsid w:val="00A14D22"/>
    <w:rsid w:val="00A16555"/>
    <w:rsid w:val="00A21111"/>
    <w:rsid w:val="00A21F54"/>
    <w:rsid w:val="00A22B61"/>
    <w:rsid w:val="00A249AD"/>
    <w:rsid w:val="00A25F09"/>
    <w:rsid w:val="00A264A3"/>
    <w:rsid w:val="00A317A3"/>
    <w:rsid w:val="00A35071"/>
    <w:rsid w:val="00A45801"/>
    <w:rsid w:val="00A50683"/>
    <w:rsid w:val="00A51AD0"/>
    <w:rsid w:val="00A52F99"/>
    <w:rsid w:val="00A53F61"/>
    <w:rsid w:val="00A65321"/>
    <w:rsid w:val="00A66F77"/>
    <w:rsid w:val="00A82854"/>
    <w:rsid w:val="00A8550F"/>
    <w:rsid w:val="00A868C8"/>
    <w:rsid w:val="00A8704A"/>
    <w:rsid w:val="00A90342"/>
    <w:rsid w:val="00A9068F"/>
    <w:rsid w:val="00A94FE1"/>
    <w:rsid w:val="00AA75D7"/>
    <w:rsid w:val="00AB635D"/>
    <w:rsid w:val="00AC1763"/>
    <w:rsid w:val="00AC6569"/>
    <w:rsid w:val="00AD10A7"/>
    <w:rsid w:val="00AD1708"/>
    <w:rsid w:val="00AD79FE"/>
    <w:rsid w:val="00AE29BC"/>
    <w:rsid w:val="00AE5368"/>
    <w:rsid w:val="00AE67E8"/>
    <w:rsid w:val="00AE721A"/>
    <w:rsid w:val="00B018F2"/>
    <w:rsid w:val="00B10E51"/>
    <w:rsid w:val="00B14229"/>
    <w:rsid w:val="00B14EA7"/>
    <w:rsid w:val="00B14EF1"/>
    <w:rsid w:val="00B24CD2"/>
    <w:rsid w:val="00B27D4E"/>
    <w:rsid w:val="00B43571"/>
    <w:rsid w:val="00B44B76"/>
    <w:rsid w:val="00B5351A"/>
    <w:rsid w:val="00B556D0"/>
    <w:rsid w:val="00B55BE1"/>
    <w:rsid w:val="00B70849"/>
    <w:rsid w:val="00B734EE"/>
    <w:rsid w:val="00B752D9"/>
    <w:rsid w:val="00B83010"/>
    <w:rsid w:val="00BA007F"/>
    <w:rsid w:val="00BA55B0"/>
    <w:rsid w:val="00BA7C74"/>
    <w:rsid w:val="00BB2B54"/>
    <w:rsid w:val="00BB39D4"/>
    <w:rsid w:val="00BC17B1"/>
    <w:rsid w:val="00BC566F"/>
    <w:rsid w:val="00BC7210"/>
    <w:rsid w:val="00BD0E07"/>
    <w:rsid w:val="00BD0E28"/>
    <w:rsid w:val="00BD27A0"/>
    <w:rsid w:val="00BD5ABA"/>
    <w:rsid w:val="00BF2B14"/>
    <w:rsid w:val="00BF2FA0"/>
    <w:rsid w:val="00BF7A3E"/>
    <w:rsid w:val="00C01A79"/>
    <w:rsid w:val="00C05DD3"/>
    <w:rsid w:val="00C13911"/>
    <w:rsid w:val="00C14704"/>
    <w:rsid w:val="00C1617E"/>
    <w:rsid w:val="00C20984"/>
    <w:rsid w:val="00C269B7"/>
    <w:rsid w:val="00C30137"/>
    <w:rsid w:val="00C30B4D"/>
    <w:rsid w:val="00C37488"/>
    <w:rsid w:val="00C41EC2"/>
    <w:rsid w:val="00C45675"/>
    <w:rsid w:val="00C55C99"/>
    <w:rsid w:val="00C634AB"/>
    <w:rsid w:val="00C71CC1"/>
    <w:rsid w:val="00C745C8"/>
    <w:rsid w:val="00C85CA8"/>
    <w:rsid w:val="00CA02BD"/>
    <w:rsid w:val="00CB0A58"/>
    <w:rsid w:val="00CC2D53"/>
    <w:rsid w:val="00CC562D"/>
    <w:rsid w:val="00CD4183"/>
    <w:rsid w:val="00CD4394"/>
    <w:rsid w:val="00CD5E7E"/>
    <w:rsid w:val="00CD6D33"/>
    <w:rsid w:val="00CD6F15"/>
    <w:rsid w:val="00CE1A99"/>
    <w:rsid w:val="00CE447F"/>
    <w:rsid w:val="00CE5979"/>
    <w:rsid w:val="00CF4834"/>
    <w:rsid w:val="00D009BD"/>
    <w:rsid w:val="00D10221"/>
    <w:rsid w:val="00D11911"/>
    <w:rsid w:val="00D1233A"/>
    <w:rsid w:val="00D13D3D"/>
    <w:rsid w:val="00D15ABB"/>
    <w:rsid w:val="00D230DA"/>
    <w:rsid w:val="00D2595A"/>
    <w:rsid w:val="00D3348E"/>
    <w:rsid w:val="00D345C6"/>
    <w:rsid w:val="00D349A8"/>
    <w:rsid w:val="00D36582"/>
    <w:rsid w:val="00D51036"/>
    <w:rsid w:val="00D52DB0"/>
    <w:rsid w:val="00D60501"/>
    <w:rsid w:val="00D710C4"/>
    <w:rsid w:val="00D741E4"/>
    <w:rsid w:val="00D74570"/>
    <w:rsid w:val="00D75DFD"/>
    <w:rsid w:val="00D7781B"/>
    <w:rsid w:val="00D80CC1"/>
    <w:rsid w:val="00D80EE3"/>
    <w:rsid w:val="00D81E31"/>
    <w:rsid w:val="00D82AAF"/>
    <w:rsid w:val="00D91BE8"/>
    <w:rsid w:val="00D9224E"/>
    <w:rsid w:val="00DA1AB8"/>
    <w:rsid w:val="00DA3946"/>
    <w:rsid w:val="00DB01D2"/>
    <w:rsid w:val="00DB6CAF"/>
    <w:rsid w:val="00DC3AB1"/>
    <w:rsid w:val="00DC7DE4"/>
    <w:rsid w:val="00DD0C41"/>
    <w:rsid w:val="00DE0A85"/>
    <w:rsid w:val="00DE2B63"/>
    <w:rsid w:val="00DE602B"/>
    <w:rsid w:val="00DE6637"/>
    <w:rsid w:val="00DE7ACB"/>
    <w:rsid w:val="00DF41F0"/>
    <w:rsid w:val="00E366CF"/>
    <w:rsid w:val="00E4394F"/>
    <w:rsid w:val="00E45321"/>
    <w:rsid w:val="00E4752C"/>
    <w:rsid w:val="00E53E28"/>
    <w:rsid w:val="00E603D6"/>
    <w:rsid w:val="00E72F8D"/>
    <w:rsid w:val="00E91925"/>
    <w:rsid w:val="00E94FCE"/>
    <w:rsid w:val="00EA41EE"/>
    <w:rsid w:val="00EB035B"/>
    <w:rsid w:val="00EB08C2"/>
    <w:rsid w:val="00EC36BA"/>
    <w:rsid w:val="00EC4458"/>
    <w:rsid w:val="00EC49D0"/>
    <w:rsid w:val="00ED0742"/>
    <w:rsid w:val="00ED1454"/>
    <w:rsid w:val="00ED2A21"/>
    <w:rsid w:val="00ED505A"/>
    <w:rsid w:val="00EE3723"/>
    <w:rsid w:val="00EF1B97"/>
    <w:rsid w:val="00EF61AB"/>
    <w:rsid w:val="00F0105B"/>
    <w:rsid w:val="00F01A76"/>
    <w:rsid w:val="00F04AF1"/>
    <w:rsid w:val="00F06BC3"/>
    <w:rsid w:val="00F134E7"/>
    <w:rsid w:val="00F2426F"/>
    <w:rsid w:val="00F312AA"/>
    <w:rsid w:val="00F32AF4"/>
    <w:rsid w:val="00F32BAC"/>
    <w:rsid w:val="00F36CEE"/>
    <w:rsid w:val="00F40B3E"/>
    <w:rsid w:val="00F4503F"/>
    <w:rsid w:val="00F55C4F"/>
    <w:rsid w:val="00F56985"/>
    <w:rsid w:val="00F71358"/>
    <w:rsid w:val="00F73302"/>
    <w:rsid w:val="00F753A6"/>
    <w:rsid w:val="00F81636"/>
    <w:rsid w:val="00F81C6F"/>
    <w:rsid w:val="00F82D6B"/>
    <w:rsid w:val="00FA5C97"/>
    <w:rsid w:val="00FB085A"/>
    <w:rsid w:val="00FB0AC4"/>
    <w:rsid w:val="00FB0E3B"/>
    <w:rsid w:val="00FB1A59"/>
    <w:rsid w:val="00FB2EA2"/>
    <w:rsid w:val="00FC39C4"/>
    <w:rsid w:val="00FC7613"/>
    <w:rsid w:val="00FD175D"/>
    <w:rsid w:val="00FD1791"/>
    <w:rsid w:val="00FD4A44"/>
    <w:rsid w:val="00FD4B05"/>
    <w:rsid w:val="00FD6325"/>
    <w:rsid w:val="00FD6F2E"/>
    <w:rsid w:val="00FE4976"/>
    <w:rsid w:val="00FE7510"/>
    <w:rsid w:val="00FF1DB5"/>
    <w:rsid w:val="00FF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07E7"/>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3A07E7"/>
    <w:pPr>
      <w:tabs>
        <w:tab w:val="center" w:pos="4153"/>
        <w:tab w:val="right" w:pos="8306"/>
      </w:tabs>
      <w:snapToGrid w:val="0"/>
      <w:jc w:val="left"/>
    </w:pPr>
    <w:rPr>
      <w:sz w:val="18"/>
      <w:szCs w:val="18"/>
    </w:rPr>
  </w:style>
  <w:style w:type="paragraph" w:styleId="a5">
    <w:name w:val="List Paragraph"/>
    <w:basedOn w:val="a"/>
    <w:uiPriority w:val="34"/>
    <w:qFormat/>
    <w:rsid w:val="006D77CE"/>
    <w:pPr>
      <w:ind w:firstLineChars="200" w:firstLine="420"/>
    </w:pPr>
  </w:style>
  <w:style w:type="paragraph" w:styleId="a6">
    <w:name w:val="Body Text Indent"/>
    <w:basedOn w:val="a"/>
    <w:link w:val="Char0"/>
    <w:rsid w:val="00905411"/>
    <w:pPr>
      <w:ind w:firstLineChars="192" w:firstLine="538"/>
    </w:pPr>
    <w:rPr>
      <w:sz w:val="28"/>
    </w:rPr>
  </w:style>
  <w:style w:type="character" w:customStyle="1" w:styleId="Char0">
    <w:name w:val="正文文本缩进 Char"/>
    <w:basedOn w:val="a0"/>
    <w:link w:val="a6"/>
    <w:rsid w:val="00905411"/>
    <w:rPr>
      <w:kern w:val="2"/>
      <w:sz w:val="28"/>
      <w:szCs w:val="24"/>
    </w:rPr>
  </w:style>
  <w:style w:type="paragraph" w:customStyle="1" w:styleId="p0">
    <w:name w:val="p0"/>
    <w:basedOn w:val="a"/>
    <w:rsid w:val="00905411"/>
    <w:pPr>
      <w:widowControl/>
    </w:pPr>
    <w:rPr>
      <w:rFonts w:ascii="Calibri" w:hAnsi="Calibri" w:cs="宋体"/>
      <w:kern w:val="0"/>
      <w:szCs w:val="21"/>
    </w:rPr>
  </w:style>
  <w:style w:type="character" w:customStyle="1" w:styleId="Char">
    <w:name w:val="页脚 Char"/>
    <w:basedOn w:val="a0"/>
    <w:link w:val="a4"/>
    <w:uiPriority w:val="99"/>
    <w:rsid w:val="00162096"/>
    <w:rPr>
      <w:kern w:val="2"/>
      <w:sz w:val="18"/>
      <w:szCs w:val="18"/>
    </w:rPr>
  </w:style>
  <w:style w:type="paragraph" w:styleId="a7">
    <w:name w:val="Date"/>
    <w:basedOn w:val="a"/>
    <w:next w:val="a"/>
    <w:link w:val="Char1"/>
    <w:rsid w:val="00256285"/>
    <w:pPr>
      <w:ind w:leftChars="2500" w:left="100"/>
    </w:pPr>
  </w:style>
  <w:style w:type="character" w:customStyle="1" w:styleId="Char1">
    <w:name w:val="日期 Char"/>
    <w:basedOn w:val="a0"/>
    <w:link w:val="a7"/>
    <w:rsid w:val="00256285"/>
    <w:rPr>
      <w:kern w:val="2"/>
      <w:sz w:val="21"/>
      <w:szCs w:val="24"/>
    </w:rPr>
  </w:style>
  <w:style w:type="paragraph" w:customStyle="1" w:styleId="Default">
    <w:name w:val="Default"/>
    <w:rsid w:val="00CD6F15"/>
    <w:pPr>
      <w:widowControl w:val="0"/>
      <w:autoSpaceDE w:val="0"/>
      <w:autoSpaceDN w:val="0"/>
      <w:adjustRightInd w:val="0"/>
    </w:pPr>
    <w:rPr>
      <w:rFonts w:ascii="仿宋_GB2312" w:hAnsi="仿宋_GB2312" w:cs="仿宋_GB2312"/>
      <w:color w:val="000000"/>
      <w:sz w:val="24"/>
      <w:szCs w:val="24"/>
    </w:rPr>
  </w:style>
  <w:style w:type="paragraph" w:styleId="a8">
    <w:name w:val="Balloon Text"/>
    <w:basedOn w:val="a"/>
    <w:link w:val="Char2"/>
    <w:rsid w:val="005424C3"/>
    <w:rPr>
      <w:sz w:val="18"/>
      <w:szCs w:val="18"/>
    </w:rPr>
  </w:style>
  <w:style w:type="character" w:customStyle="1" w:styleId="Char2">
    <w:name w:val="批注框文本 Char"/>
    <w:basedOn w:val="a0"/>
    <w:link w:val="a8"/>
    <w:rsid w:val="005424C3"/>
    <w:rPr>
      <w:kern w:val="2"/>
      <w:sz w:val="18"/>
      <w:szCs w:val="18"/>
    </w:rPr>
  </w:style>
  <w:style w:type="character" w:styleId="a9">
    <w:name w:val="Hyperlink"/>
    <w:basedOn w:val="a0"/>
    <w:unhideWhenUsed/>
    <w:rsid w:val="004B67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07E7"/>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3A07E7"/>
    <w:pPr>
      <w:tabs>
        <w:tab w:val="center" w:pos="4153"/>
        <w:tab w:val="right" w:pos="8306"/>
      </w:tabs>
      <w:snapToGrid w:val="0"/>
      <w:jc w:val="left"/>
    </w:pPr>
    <w:rPr>
      <w:sz w:val="18"/>
      <w:szCs w:val="18"/>
    </w:rPr>
  </w:style>
  <w:style w:type="paragraph" w:styleId="a5">
    <w:name w:val="List Paragraph"/>
    <w:basedOn w:val="a"/>
    <w:uiPriority w:val="34"/>
    <w:qFormat/>
    <w:rsid w:val="006D77CE"/>
    <w:pPr>
      <w:ind w:firstLineChars="200" w:firstLine="420"/>
    </w:pPr>
  </w:style>
  <w:style w:type="paragraph" w:styleId="a6">
    <w:name w:val="Body Text Indent"/>
    <w:basedOn w:val="a"/>
    <w:link w:val="Char0"/>
    <w:rsid w:val="00905411"/>
    <w:pPr>
      <w:ind w:firstLineChars="192" w:firstLine="538"/>
    </w:pPr>
    <w:rPr>
      <w:sz w:val="28"/>
    </w:rPr>
  </w:style>
  <w:style w:type="character" w:customStyle="1" w:styleId="Char0">
    <w:name w:val="正文文本缩进 Char"/>
    <w:basedOn w:val="a0"/>
    <w:link w:val="a6"/>
    <w:rsid w:val="00905411"/>
    <w:rPr>
      <w:kern w:val="2"/>
      <w:sz w:val="28"/>
      <w:szCs w:val="24"/>
    </w:rPr>
  </w:style>
  <w:style w:type="paragraph" w:customStyle="1" w:styleId="p0">
    <w:name w:val="p0"/>
    <w:basedOn w:val="a"/>
    <w:rsid w:val="00905411"/>
    <w:pPr>
      <w:widowControl/>
    </w:pPr>
    <w:rPr>
      <w:rFonts w:ascii="Calibri" w:hAnsi="Calibri" w:cs="宋体"/>
      <w:kern w:val="0"/>
      <w:szCs w:val="21"/>
    </w:rPr>
  </w:style>
  <w:style w:type="character" w:customStyle="1" w:styleId="Char">
    <w:name w:val="页脚 Char"/>
    <w:basedOn w:val="a0"/>
    <w:link w:val="a4"/>
    <w:uiPriority w:val="99"/>
    <w:rsid w:val="00162096"/>
    <w:rPr>
      <w:kern w:val="2"/>
      <w:sz w:val="18"/>
      <w:szCs w:val="18"/>
    </w:rPr>
  </w:style>
  <w:style w:type="paragraph" w:styleId="a7">
    <w:name w:val="Date"/>
    <w:basedOn w:val="a"/>
    <w:next w:val="a"/>
    <w:link w:val="Char1"/>
    <w:rsid w:val="00256285"/>
    <w:pPr>
      <w:ind w:leftChars="2500" w:left="100"/>
    </w:pPr>
  </w:style>
  <w:style w:type="character" w:customStyle="1" w:styleId="Char1">
    <w:name w:val="日期 Char"/>
    <w:basedOn w:val="a0"/>
    <w:link w:val="a7"/>
    <w:rsid w:val="00256285"/>
    <w:rPr>
      <w:kern w:val="2"/>
      <w:sz w:val="21"/>
      <w:szCs w:val="24"/>
    </w:rPr>
  </w:style>
  <w:style w:type="paragraph" w:customStyle="1" w:styleId="Default">
    <w:name w:val="Default"/>
    <w:rsid w:val="00CD6F15"/>
    <w:pPr>
      <w:widowControl w:val="0"/>
      <w:autoSpaceDE w:val="0"/>
      <w:autoSpaceDN w:val="0"/>
      <w:adjustRightInd w:val="0"/>
    </w:pPr>
    <w:rPr>
      <w:rFonts w:ascii="仿宋_GB2312" w:hAnsi="仿宋_GB2312" w:cs="仿宋_GB2312"/>
      <w:color w:val="000000"/>
      <w:sz w:val="24"/>
      <w:szCs w:val="24"/>
    </w:rPr>
  </w:style>
  <w:style w:type="paragraph" w:styleId="a8">
    <w:name w:val="Balloon Text"/>
    <w:basedOn w:val="a"/>
    <w:link w:val="Char2"/>
    <w:rsid w:val="005424C3"/>
    <w:rPr>
      <w:sz w:val="18"/>
      <w:szCs w:val="18"/>
    </w:rPr>
  </w:style>
  <w:style w:type="character" w:customStyle="1" w:styleId="Char2">
    <w:name w:val="批注框文本 Char"/>
    <w:basedOn w:val="a0"/>
    <w:link w:val="a8"/>
    <w:rsid w:val="005424C3"/>
    <w:rPr>
      <w:kern w:val="2"/>
      <w:sz w:val="18"/>
      <w:szCs w:val="18"/>
    </w:rPr>
  </w:style>
  <w:style w:type="character" w:styleId="a9">
    <w:name w:val="Hyperlink"/>
    <w:basedOn w:val="a0"/>
    <w:unhideWhenUsed/>
    <w:rsid w:val="004B67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124</Words>
  <Characters>712</Characters>
  <Application>Microsoft Office Word</Application>
  <DocSecurity>0</DocSecurity>
  <Lines>5</Lines>
  <Paragraphs>1</Paragraphs>
  <ScaleCrop>false</ScaleCrop>
  <Company>WWW.YlmF.CoM</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四川大学保卫处科级干部聘任实施细则</dc:title>
  <dc:creator>user</dc:creator>
  <cp:lastModifiedBy>CHINA</cp:lastModifiedBy>
  <cp:revision>51</cp:revision>
  <cp:lastPrinted>2020-11-23T02:04:00Z</cp:lastPrinted>
  <dcterms:created xsi:type="dcterms:W3CDTF">2019-04-26T10:21:00Z</dcterms:created>
  <dcterms:modified xsi:type="dcterms:W3CDTF">2020-11-23T13:15:00Z</dcterms:modified>
</cp:coreProperties>
</file>