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val="0"/>
          <w:bCs w:val="0"/>
          <w:szCs w:val="22"/>
          <w:lang w:eastAsia="zh-CN"/>
        </w:rPr>
      </w:pPr>
      <w:r>
        <w:rPr>
          <w:rFonts w:hint="eastAsia" w:ascii="黑体" w:hAnsi="黑体" w:eastAsia="黑体" w:cs="黑体"/>
          <w:b w:val="0"/>
          <w:bCs w:val="0"/>
          <w:szCs w:val="22"/>
          <w:lang w:eastAsia="zh-CN"/>
        </w:rPr>
        <w:t>附件</w:t>
      </w:r>
      <w:r>
        <w:rPr>
          <w:rFonts w:hint="eastAsia" w:ascii="黑体" w:hAnsi="黑体" w:eastAsia="黑体" w:cs="黑体"/>
          <w:b w:val="0"/>
          <w:bCs w:val="0"/>
          <w:szCs w:val="22"/>
          <w:lang w:val="en-US" w:eastAsia="zh-CN"/>
        </w:rPr>
        <w:t>3</w:t>
      </w:r>
      <w:bookmarkStart w:id="0" w:name="_GoBack"/>
      <w:bookmarkEnd w:id="0"/>
      <w:r>
        <w:rPr>
          <w:rFonts w:hint="eastAsia" w:ascii="黑体" w:hAnsi="黑体" w:eastAsia="黑体" w:cs="黑体"/>
          <w:b w:val="0"/>
          <w:bCs w:val="0"/>
          <w:szCs w:val="22"/>
          <w:lang w:eastAsia="zh-CN"/>
        </w:rPr>
        <w:t>：</w:t>
      </w:r>
    </w:p>
    <w:p>
      <w:pPr>
        <w:keepNext w:val="0"/>
        <w:keepLines w:val="0"/>
        <w:pageBreakBefore w:val="0"/>
        <w:kinsoku/>
        <w:wordWrap/>
        <w:overflowPunct w:val="0"/>
        <w:topLinePunct w:val="0"/>
        <w:autoSpaceDE/>
        <w:autoSpaceDN/>
        <w:bidi w:val="0"/>
        <w:spacing w:line="560" w:lineRule="exact"/>
        <w:jc w:val="both"/>
        <w:textAlignment w:val="auto"/>
        <w:rPr>
          <w:rFonts w:hint="eastAsia" w:ascii="Times New Roman" w:hAnsi="Times New Roman" w:eastAsia="方正小标宋简体" w:cs="方正小标宋简体"/>
          <w:sz w:val="44"/>
          <w:szCs w:val="44"/>
        </w:rPr>
      </w:pPr>
    </w:p>
    <w:p>
      <w:pPr>
        <w:keepNext w:val="0"/>
        <w:keepLines w:val="0"/>
        <w:pageBreakBefore w:val="0"/>
        <w:kinsoku/>
        <w:wordWrap/>
        <w:overflowPunct w:val="0"/>
        <w:topLinePunct w:val="0"/>
        <w:autoSpaceDE/>
        <w:autoSpaceDN/>
        <w:bidi w:val="0"/>
        <w:spacing w:line="560" w:lineRule="exact"/>
        <w:jc w:val="center"/>
        <w:textAlignment w:val="auto"/>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“双一流”建设高校名单</w:t>
      </w:r>
    </w:p>
    <w:p>
      <w:pPr>
        <w:keepNext w:val="0"/>
        <w:keepLines w:val="0"/>
        <w:pageBreakBefore w:val="0"/>
        <w:kinsoku/>
        <w:wordWrap/>
        <w:topLinePunct w:val="0"/>
        <w:autoSpaceDE/>
        <w:autoSpaceDN/>
        <w:bidi w:val="0"/>
        <w:spacing w:line="560" w:lineRule="exact"/>
        <w:jc w:val="center"/>
        <w:textAlignment w:val="auto"/>
        <w:rPr>
          <w:rFonts w:hint="eastAsia" w:ascii="Times New Roman" w:hAnsi="Times New Roman" w:eastAsia="楷体_GB2312" w:cs="楷体_GB2312"/>
          <w:b/>
          <w:bCs/>
          <w:kern w:val="0"/>
          <w:sz w:val="32"/>
          <w:szCs w:val="32"/>
        </w:rPr>
      </w:pPr>
      <w:r>
        <w:rPr>
          <w:rFonts w:hint="eastAsia" w:ascii="Times New Roman" w:hAnsi="Times New Roman" w:eastAsia="楷体_GB2312" w:cs="楷体_GB2312"/>
          <w:b/>
          <w:bCs/>
          <w:kern w:val="0"/>
          <w:sz w:val="32"/>
          <w:szCs w:val="32"/>
        </w:rPr>
        <w:t>（按学校代码排序）</w:t>
      </w:r>
    </w:p>
    <w:p>
      <w:pPr>
        <w:keepNext w:val="0"/>
        <w:keepLines w:val="0"/>
        <w:pageBreakBefore w:val="0"/>
        <w:kinsoku/>
        <w:wordWrap/>
        <w:overflowPunct w:val="0"/>
        <w:topLinePunct w:val="0"/>
        <w:autoSpaceDE/>
        <w:autoSpaceDN/>
        <w:bidi w:val="0"/>
        <w:spacing w:line="560" w:lineRule="exact"/>
        <w:ind w:firstLine="643" w:firstLineChars="200"/>
        <w:textAlignment w:val="auto"/>
        <w:rPr>
          <w:rFonts w:ascii="Times New Roman" w:hAnsi="Times New Roman" w:eastAsia="方正楷体简体" w:cs="方正楷体简体"/>
          <w:b/>
          <w:bCs/>
          <w:sz w:val="32"/>
          <w:szCs w:val="32"/>
        </w:rPr>
      </w:pPr>
    </w:p>
    <w:p>
      <w:pPr>
        <w:keepNext w:val="0"/>
        <w:keepLines w:val="0"/>
        <w:pageBreakBefore w:val="0"/>
        <w:kinsoku/>
        <w:wordWrap/>
        <w:overflowPunct w:val="0"/>
        <w:topLinePunct w:val="0"/>
        <w:autoSpaceDE/>
        <w:autoSpaceDN/>
        <w:bidi w:val="0"/>
        <w:spacing w:line="56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一、一流大学建设高校42所</w:t>
      </w:r>
    </w:p>
    <w:p>
      <w:pPr>
        <w:keepNext w:val="0"/>
        <w:keepLines w:val="0"/>
        <w:pageBreakBefore w:val="0"/>
        <w:kinsoku/>
        <w:wordWrap/>
        <w:overflowPunct w:val="0"/>
        <w:topLinePunct w:val="0"/>
        <w:autoSpaceDE/>
        <w:autoSpaceDN/>
        <w:bidi w:val="0"/>
        <w:spacing w:line="560" w:lineRule="exact"/>
        <w:ind w:firstLine="643" w:firstLineChars="200"/>
        <w:textAlignment w:val="auto"/>
        <w:rPr>
          <w:rFonts w:hint="eastAsia" w:ascii="Times New Roman" w:hAnsi="Times New Roman" w:eastAsia="楷体_GB2312" w:cs="楷体_GB2312"/>
          <w:b/>
          <w:bCs/>
          <w:kern w:val="0"/>
          <w:sz w:val="32"/>
          <w:szCs w:val="32"/>
        </w:rPr>
      </w:pPr>
      <w:r>
        <w:rPr>
          <w:rFonts w:hint="eastAsia" w:ascii="Times New Roman" w:hAnsi="Times New Roman" w:eastAsia="楷体_GB2312" w:cs="楷体_GB2312"/>
          <w:b/>
          <w:bCs/>
          <w:kern w:val="0"/>
          <w:sz w:val="32"/>
          <w:szCs w:val="32"/>
        </w:rPr>
        <w:t>1. A类36所</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keepNext w:val="0"/>
        <w:keepLines w:val="0"/>
        <w:pageBreakBefore w:val="0"/>
        <w:kinsoku/>
        <w:wordWrap/>
        <w:overflowPunct w:val="0"/>
        <w:topLinePunct w:val="0"/>
        <w:autoSpaceDE/>
        <w:autoSpaceDN/>
        <w:bidi w:val="0"/>
        <w:spacing w:line="560" w:lineRule="exact"/>
        <w:ind w:firstLine="643" w:firstLineChars="200"/>
        <w:textAlignment w:val="auto"/>
        <w:rPr>
          <w:rFonts w:hint="eastAsia" w:ascii="Times New Roman" w:hAnsi="Times New Roman" w:eastAsia="楷体_GB2312" w:cs="楷体_GB2312"/>
          <w:b/>
          <w:bCs/>
          <w:kern w:val="0"/>
          <w:sz w:val="32"/>
          <w:szCs w:val="32"/>
        </w:rPr>
      </w:pPr>
      <w:r>
        <w:rPr>
          <w:rFonts w:hint="eastAsia" w:ascii="Times New Roman" w:hAnsi="Times New Roman" w:eastAsia="楷体_GB2312" w:cs="楷体_GB2312"/>
          <w:b/>
          <w:bCs/>
          <w:kern w:val="0"/>
          <w:sz w:val="32"/>
          <w:szCs w:val="32"/>
        </w:rPr>
        <w:t>2. B类6所</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东北大学、郑州大学、湖南大学、云南大学、西北农林科技大学、新疆大学</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二、一流学科建设高校95所</w:t>
      </w:r>
    </w:p>
    <w:p>
      <w:pPr>
        <w:keepNext w:val="0"/>
        <w:keepLines w:val="0"/>
        <w:pageBreakBefore w:val="0"/>
        <w:kinsoku/>
        <w:wordWrap/>
        <w:overflowPunct w:val="0"/>
        <w:topLinePunct w:val="0"/>
        <w:autoSpaceDE/>
        <w:autoSpaceDN/>
        <w:bidi w:val="0"/>
        <w:spacing w:line="560" w:lineRule="exact"/>
        <w:ind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pStyle w:val="10"/>
        <w:keepNext w:val="0"/>
        <w:keepLines w:val="0"/>
        <w:pageBreakBefore w:val="0"/>
        <w:kinsoku/>
        <w:wordWrap/>
        <w:topLinePunct w:val="0"/>
        <w:autoSpaceDE/>
        <w:autoSpaceDN/>
        <w:bidi w:val="0"/>
        <w:spacing w:line="560" w:lineRule="exact"/>
        <w:ind w:left="0" w:leftChars="0" w:firstLine="0" w:firstLineChars="0"/>
        <w:textAlignment w:val="auto"/>
        <w:rPr>
          <w:rFonts w:hint="eastAsia" w:ascii="Times New Roman" w:hAnsi="Times New Roman" w:eastAsia="仿宋_GB2312" w:cs="仿宋_GB2312"/>
          <w:lang w:eastAsia="zh-CN"/>
        </w:rPr>
      </w:pPr>
    </w:p>
    <w:sectPr>
      <w:footerReference r:id="rId3" w:type="default"/>
      <w:pgSz w:w="11906" w:h="16838"/>
      <w:pgMar w:top="2098" w:right="1417" w:bottom="1984" w:left="1587" w:header="851" w:footer="992" w:gutter="0"/>
      <w:pgNumType w:fmt="numberInDash"/>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22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D43590"/>
    <w:rsid w:val="00100F73"/>
    <w:rsid w:val="004F0E33"/>
    <w:rsid w:val="006C784B"/>
    <w:rsid w:val="00785CDE"/>
    <w:rsid w:val="008A4369"/>
    <w:rsid w:val="00AE1543"/>
    <w:rsid w:val="00AF536D"/>
    <w:rsid w:val="00D65AA7"/>
    <w:rsid w:val="00DE15F5"/>
    <w:rsid w:val="00F231A3"/>
    <w:rsid w:val="00FA1524"/>
    <w:rsid w:val="03374193"/>
    <w:rsid w:val="038B15F3"/>
    <w:rsid w:val="03FE4A28"/>
    <w:rsid w:val="055E1560"/>
    <w:rsid w:val="05966BC0"/>
    <w:rsid w:val="05B42510"/>
    <w:rsid w:val="06046DFF"/>
    <w:rsid w:val="065D7F42"/>
    <w:rsid w:val="06A02743"/>
    <w:rsid w:val="06C37156"/>
    <w:rsid w:val="07977A33"/>
    <w:rsid w:val="09615458"/>
    <w:rsid w:val="09E63006"/>
    <w:rsid w:val="0BA35C1F"/>
    <w:rsid w:val="0CDD4CF2"/>
    <w:rsid w:val="0D2E01DB"/>
    <w:rsid w:val="0F6D4D6C"/>
    <w:rsid w:val="10437CFA"/>
    <w:rsid w:val="10DF39C9"/>
    <w:rsid w:val="139538FA"/>
    <w:rsid w:val="144C1087"/>
    <w:rsid w:val="14712D45"/>
    <w:rsid w:val="14BE4479"/>
    <w:rsid w:val="14E73DA8"/>
    <w:rsid w:val="14ED3FF9"/>
    <w:rsid w:val="15042393"/>
    <w:rsid w:val="17A24FF2"/>
    <w:rsid w:val="17C227F3"/>
    <w:rsid w:val="18453EC4"/>
    <w:rsid w:val="198A60B6"/>
    <w:rsid w:val="19B133D8"/>
    <w:rsid w:val="19D67FFC"/>
    <w:rsid w:val="1A3F5194"/>
    <w:rsid w:val="1A997D79"/>
    <w:rsid w:val="1CFC63DF"/>
    <w:rsid w:val="20AC7329"/>
    <w:rsid w:val="20D43590"/>
    <w:rsid w:val="21F06BB8"/>
    <w:rsid w:val="220901C5"/>
    <w:rsid w:val="254B6C45"/>
    <w:rsid w:val="290F677B"/>
    <w:rsid w:val="2B9829DC"/>
    <w:rsid w:val="2D501723"/>
    <w:rsid w:val="2E4C59DB"/>
    <w:rsid w:val="2E900AAA"/>
    <w:rsid w:val="303C1DEC"/>
    <w:rsid w:val="30D07066"/>
    <w:rsid w:val="32416AD8"/>
    <w:rsid w:val="33A70EA0"/>
    <w:rsid w:val="34FA0C43"/>
    <w:rsid w:val="354659A0"/>
    <w:rsid w:val="35897963"/>
    <w:rsid w:val="37966D5E"/>
    <w:rsid w:val="38B304F7"/>
    <w:rsid w:val="391A67BA"/>
    <w:rsid w:val="39E1038E"/>
    <w:rsid w:val="3AC3269D"/>
    <w:rsid w:val="3B492C7B"/>
    <w:rsid w:val="3B903234"/>
    <w:rsid w:val="3C343248"/>
    <w:rsid w:val="3C3C1515"/>
    <w:rsid w:val="3DD54B88"/>
    <w:rsid w:val="3E783DA7"/>
    <w:rsid w:val="3EFC7CDC"/>
    <w:rsid w:val="404203E7"/>
    <w:rsid w:val="41A7698D"/>
    <w:rsid w:val="432E3542"/>
    <w:rsid w:val="43C5465B"/>
    <w:rsid w:val="43D4261E"/>
    <w:rsid w:val="43F847A7"/>
    <w:rsid w:val="4475791E"/>
    <w:rsid w:val="44E76321"/>
    <w:rsid w:val="45CF6FEA"/>
    <w:rsid w:val="47170E6E"/>
    <w:rsid w:val="47321C1A"/>
    <w:rsid w:val="4748556C"/>
    <w:rsid w:val="47775BA7"/>
    <w:rsid w:val="489978AB"/>
    <w:rsid w:val="48B20D91"/>
    <w:rsid w:val="490C113E"/>
    <w:rsid w:val="4B0F1722"/>
    <w:rsid w:val="4B2629A3"/>
    <w:rsid w:val="4D3C7714"/>
    <w:rsid w:val="4E781314"/>
    <w:rsid w:val="4ED95630"/>
    <w:rsid w:val="4F7F5191"/>
    <w:rsid w:val="504657D3"/>
    <w:rsid w:val="51DF731B"/>
    <w:rsid w:val="52A174F3"/>
    <w:rsid w:val="53840E59"/>
    <w:rsid w:val="54B95B67"/>
    <w:rsid w:val="55832581"/>
    <w:rsid w:val="56207CE7"/>
    <w:rsid w:val="56475ED8"/>
    <w:rsid w:val="57700162"/>
    <w:rsid w:val="592F371A"/>
    <w:rsid w:val="5B0C3FE9"/>
    <w:rsid w:val="5B1E461C"/>
    <w:rsid w:val="5DB73D26"/>
    <w:rsid w:val="5F11119A"/>
    <w:rsid w:val="5F830702"/>
    <w:rsid w:val="61097647"/>
    <w:rsid w:val="61B61A87"/>
    <w:rsid w:val="63725C58"/>
    <w:rsid w:val="63FF6D73"/>
    <w:rsid w:val="64280C96"/>
    <w:rsid w:val="659F0B47"/>
    <w:rsid w:val="67BF4238"/>
    <w:rsid w:val="6865356D"/>
    <w:rsid w:val="68D838D2"/>
    <w:rsid w:val="698F31C5"/>
    <w:rsid w:val="69E305B3"/>
    <w:rsid w:val="6AB230F5"/>
    <w:rsid w:val="6B2C04A5"/>
    <w:rsid w:val="6CD379C2"/>
    <w:rsid w:val="6D0C4763"/>
    <w:rsid w:val="6D47510E"/>
    <w:rsid w:val="6DF54E95"/>
    <w:rsid w:val="6E132983"/>
    <w:rsid w:val="707A36E7"/>
    <w:rsid w:val="70C939F2"/>
    <w:rsid w:val="71961E05"/>
    <w:rsid w:val="72812137"/>
    <w:rsid w:val="744A3B79"/>
    <w:rsid w:val="74A66EEF"/>
    <w:rsid w:val="75E7544D"/>
    <w:rsid w:val="77AE64D0"/>
    <w:rsid w:val="794C0931"/>
    <w:rsid w:val="7ABB45DD"/>
    <w:rsid w:val="7CC0487E"/>
    <w:rsid w:val="7EF53D39"/>
    <w:rsid w:val="7FC7642D"/>
    <w:rsid w:val="7FE5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paragraph" w:customStyle="1" w:styleId="10">
    <w:name w:val="_Style 1"/>
    <w:qFormat/>
    <w:uiPriority w:val="99"/>
    <w:pPr>
      <w:adjustRightInd w:val="0"/>
      <w:snapToGrid w:val="0"/>
      <w:ind w:firstLine="200" w:firstLineChars="200"/>
    </w:pPr>
    <w:rPr>
      <w:rFonts w:ascii="Calibri" w:hAnsi="Calibri" w:eastAsia="仿宋_GB2312" w:cs="Times New Roman"/>
      <w:sz w:val="32"/>
      <w:szCs w:val="21"/>
      <w:lang w:val="en-US" w:eastAsia="zh-CN" w:bidi="ar-SA"/>
    </w:rPr>
  </w:style>
  <w:style w:type="paragraph" w:customStyle="1" w:styleId="11">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
    <w:name w:val="item-name"/>
    <w:basedOn w:val="7"/>
    <w:qFormat/>
    <w:uiPriority w:val="0"/>
  </w:style>
  <w:style w:type="character" w:customStyle="1" w:styleId="13">
    <w:name w:val="item-name1"/>
    <w:basedOn w:val="7"/>
    <w:qFormat/>
    <w:uiPriority w:val="0"/>
  </w:style>
  <w:style w:type="paragraph" w:customStyle="1" w:styleId="14">
    <w:name w:val="正文 New New New New"/>
    <w:qFormat/>
    <w:uiPriority w:val="0"/>
    <w:pPr>
      <w:widowControl w:val="0"/>
      <w:jc w:val="both"/>
    </w:pPr>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310</Words>
  <Characters>1768</Characters>
  <Lines>14</Lines>
  <Paragraphs>4</Paragraphs>
  <TotalTime>6</TotalTime>
  <ScaleCrop>false</ScaleCrop>
  <LinksUpToDate>false</LinksUpToDate>
  <CharactersWithSpaces>2074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2020-10-05T11:58:00Z</dcterms:created>
  <dc:creator>Administrator</dc:creator>
  <cp:lastModifiedBy>lenovo</cp:lastModifiedBy>
  <cp:lastPrinted>2020-10-21T06:24:00Z</cp:lastPrinted>
  <dcterms:modified xsi:type="dcterms:W3CDTF">2020-11-18T13:54:22Z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