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2B1D" w:rsidRDefault="00FC3F30">
      <w:pPr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红河州现代有轨电车有限公司</w:t>
      </w:r>
      <w:r w:rsidR="00B619B6">
        <w:rPr>
          <w:rFonts w:ascii="宋体" w:hAnsi="宋体" w:hint="eastAsia"/>
          <w:b/>
          <w:sz w:val="32"/>
          <w:szCs w:val="44"/>
        </w:rPr>
        <w:t>职位申请表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39"/>
        <w:gridCol w:w="11"/>
        <w:gridCol w:w="627"/>
        <w:gridCol w:w="638"/>
        <w:gridCol w:w="780"/>
        <w:gridCol w:w="567"/>
        <w:gridCol w:w="708"/>
        <w:gridCol w:w="851"/>
        <w:gridCol w:w="425"/>
        <w:gridCol w:w="623"/>
        <w:gridCol w:w="298"/>
        <w:gridCol w:w="355"/>
        <w:gridCol w:w="1531"/>
      </w:tblGrid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4170" w:type="dxa"/>
            <w:gridSpan w:val="7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到岗时间</w:t>
            </w:r>
          </w:p>
        </w:tc>
        <w:tc>
          <w:tcPr>
            <w:tcW w:w="2807" w:type="dxa"/>
            <w:gridSpan w:val="4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957B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957B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5358" w:type="dxa"/>
            <w:gridSpan w:val="8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职业资格证</w:t>
            </w:r>
          </w:p>
        </w:tc>
        <w:tc>
          <w:tcPr>
            <w:tcW w:w="5358" w:type="dxa"/>
            <w:gridSpan w:val="8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68433C" w:rsidTr="0068433C">
        <w:trPr>
          <w:trHeight w:val="567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68433C" w:rsidRDefault="0068433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机动车驾驶证级别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8433C" w:rsidRDefault="0068433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174" w:type="dxa"/>
            <w:gridSpan w:val="5"/>
            <w:shd w:val="clear" w:color="auto" w:fill="auto"/>
            <w:vAlign w:val="center"/>
          </w:tcPr>
          <w:p w:rsidR="0068433C" w:rsidRDefault="0068433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机动车驾驶证首次发证日期</w:t>
            </w:r>
          </w:p>
        </w:tc>
        <w:tc>
          <w:tcPr>
            <w:tcW w:w="2184" w:type="dxa"/>
            <w:gridSpan w:val="3"/>
            <w:shd w:val="clear" w:color="auto" w:fill="auto"/>
            <w:vAlign w:val="center"/>
          </w:tcPr>
          <w:p w:rsidR="0068433C" w:rsidRDefault="0068433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8253" w:type="dxa"/>
            <w:gridSpan w:val="13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cs="Arial" w:hint="eastAsia"/>
                <w:bCs/>
                <w:sz w:val="25"/>
              </w:rPr>
              <w:t>□博士</w:t>
            </w:r>
            <w:r>
              <w:rPr>
                <w:rFonts w:cs="Arial" w:hint="eastAsia"/>
                <w:bCs/>
                <w:sz w:val="25"/>
              </w:rPr>
              <w:t xml:space="preserve">   </w:t>
            </w:r>
            <w:r>
              <w:rPr>
                <w:rFonts w:cs="Arial" w:hint="eastAsia"/>
                <w:bCs/>
                <w:sz w:val="25"/>
              </w:rPr>
              <w:t>□硕士</w:t>
            </w:r>
            <w:r>
              <w:rPr>
                <w:rFonts w:cs="Arial" w:hint="eastAsia"/>
                <w:bCs/>
                <w:sz w:val="25"/>
              </w:rPr>
              <w:t xml:space="preserve">   </w:t>
            </w:r>
            <w:r>
              <w:rPr>
                <w:rFonts w:cs="Arial" w:hint="eastAsia"/>
                <w:bCs/>
                <w:sz w:val="25"/>
              </w:rPr>
              <w:t>□大学一本</w:t>
            </w:r>
            <w:r>
              <w:rPr>
                <w:rFonts w:cs="Arial" w:hint="eastAsia"/>
                <w:bCs/>
                <w:sz w:val="25"/>
              </w:rPr>
              <w:t xml:space="preserve">   </w:t>
            </w:r>
            <w:r>
              <w:rPr>
                <w:rFonts w:cs="Arial" w:hint="eastAsia"/>
                <w:bCs/>
                <w:sz w:val="25"/>
              </w:rPr>
              <w:t>□大学二本</w:t>
            </w:r>
            <w:r>
              <w:rPr>
                <w:rFonts w:cs="Arial" w:hint="eastAsia"/>
                <w:bCs/>
                <w:sz w:val="25"/>
              </w:rPr>
              <w:t xml:space="preserve">   </w:t>
            </w:r>
            <w:r>
              <w:rPr>
                <w:rFonts w:cs="Arial" w:hint="eastAsia"/>
                <w:bCs/>
                <w:sz w:val="25"/>
              </w:rPr>
              <w:t>□大学三本</w:t>
            </w:r>
            <w:r>
              <w:rPr>
                <w:rFonts w:cs="Arial" w:hint="eastAsia"/>
                <w:bCs/>
                <w:sz w:val="25"/>
              </w:rPr>
              <w:t xml:space="preserve">   </w:t>
            </w:r>
            <w:r>
              <w:rPr>
                <w:rFonts w:cs="Arial" w:hint="eastAsia"/>
                <w:bCs/>
                <w:sz w:val="25"/>
              </w:rPr>
              <w:t>□专科</w:t>
            </w: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8253" w:type="dxa"/>
            <w:gridSpan w:val="13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rPr>
                <w:sz w:val="24"/>
              </w:rPr>
            </w:pPr>
            <w:r>
              <w:rPr>
                <w:rFonts w:cs="Arial" w:hint="eastAsia"/>
                <w:bCs/>
                <w:sz w:val="25"/>
              </w:rPr>
              <w:t>□四级</w:t>
            </w:r>
            <w:r>
              <w:rPr>
                <w:rFonts w:cs="Arial" w:hint="eastAsia"/>
                <w:bCs/>
                <w:sz w:val="25"/>
              </w:rPr>
              <w:t xml:space="preserve">    </w:t>
            </w:r>
            <w:r>
              <w:rPr>
                <w:rFonts w:cs="Arial" w:hint="eastAsia"/>
                <w:bCs/>
                <w:sz w:val="25"/>
              </w:rPr>
              <w:t>□六级</w:t>
            </w:r>
            <w:r>
              <w:rPr>
                <w:rFonts w:cs="Arial" w:hint="eastAsia"/>
                <w:bCs/>
                <w:sz w:val="25"/>
              </w:rPr>
              <w:t xml:space="preserve">    </w:t>
            </w:r>
            <w:r>
              <w:rPr>
                <w:rFonts w:cs="Arial" w:hint="eastAsia"/>
                <w:bCs/>
                <w:sz w:val="25"/>
              </w:rPr>
              <w:t>□商务英语</w:t>
            </w:r>
            <w:r>
              <w:rPr>
                <w:rFonts w:cs="Arial" w:hint="eastAsia"/>
                <w:bCs/>
                <w:sz w:val="25"/>
                <w:u w:val="thick"/>
              </w:rPr>
              <w:t xml:space="preserve">     </w:t>
            </w:r>
            <w:r>
              <w:rPr>
                <w:rFonts w:cs="Arial" w:hint="eastAsia"/>
                <w:bCs/>
                <w:sz w:val="25"/>
              </w:rPr>
              <w:t xml:space="preserve">   </w:t>
            </w:r>
            <w:r>
              <w:rPr>
                <w:rFonts w:cs="Arial" w:hint="eastAsia"/>
                <w:bCs/>
                <w:sz w:val="25"/>
              </w:rPr>
              <w:t>□托福</w:t>
            </w:r>
            <w:r>
              <w:rPr>
                <w:rFonts w:cs="Arial" w:hint="eastAsia"/>
                <w:bCs/>
                <w:sz w:val="25"/>
                <w:u w:val="thick"/>
              </w:rPr>
              <w:t xml:space="preserve">     </w:t>
            </w:r>
            <w:r>
              <w:rPr>
                <w:rFonts w:cs="Arial" w:hint="eastAsia"/>
                <w:bCs/>
                <w:sz w:val="25"/>
              </w:rPr>
              <w:t xml:space="preserve">  </w:t>
            </w:r>
            <w:r>
              <w:rPr>
                <w:rFonts w:cs="Arial" w:hint="eastAsia"/>
                <w:bCs/>
                <w:sz w:val="25"/>
              </w:rPr>
              <w:t>□其他</w:t>
            </w:r>
            <w:r>
              <w:rPr>
                <w:rFonts w:cs="Arial" w:hint="eastAsia"/>
                <w:bCs/>
                <w:sz w:val="25"/>
                <w:u w:val="thick"/>
              </w:rPr>
              <w:t xml:space="preserve">              </w:t>
            </w:r>
            <w:r>
              <w:rPr>
                <w:rFonts w:cs="Arial" w:hint="eastAsia"/>
                <w:bCs/>
                <w:sz w:val="25"/>
              </w:rPr>
              <w:t xml:space="preserve"> </w:t>
            </w:r>
          </w:p>
        </w:tc>
      </w:tr>
      <w:tr w:rsidR="00B12B1D" w:rsidTr="00FF4897">
        <w:trPr>
          <w:trHeight w:val="81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计算机运用</w:t>
            </w:r>
          </w:p>
        </w:tc>
        <w:tc>
          <w:tcPr>
            <w:tcW w:w="8253" w:type="dxa"/>
            <w:gridSpan w:val="13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253" w:type="dxa"/>
            <w:gridSpan w:val="13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□健康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□肝病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□肺病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□精神病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□心脏病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□其他病史：</w:t>
            </w:r>
            <w:r>
              <w:rPr>
                <w:rFonts w:hint="eastAsia"/>
                <w:sz w:val="24"/>
                <w:u w:val="thick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</w:tr>
      <w:tr w:rsidR="00B12B1D" w:rsidTr="00FF4897">
        <w:trPr>
          <w:trHeight w:val="73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教育及</w:t>
            </w:r>
          </w:p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培训经历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</w:t>
            </w:r>
          </w:p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学习或培训学校、专业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获得学位或证书</w:t>
            </w:r>
          </w:p>
        </w:tc>
      </w:tr>
      <w:tr w:rsidR="00B12B1D" w:rsidTr="00FF4897">
        <w:trPr>
          <w:trHeight w:val="73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 w:rsidTr="00FF4897">
        <w:trPr>
          <w:trHeight w:val="73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学习或培训学校、专业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获得学位或证书</w:t>
            </w:r>
          </w:p>
        </w:tc>
      </w:tr>
      <w:tr w:rsidR="00B12B1D" w:rsidTr="00FF4897">
        <w:trPr>
          <w:trHeight w:val="73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 w:rsidTr="00FF4897">
        <w:trPr>
          <w:trHeight w:val="73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学习或培训学校、专业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获得学位或证书</w:t>
            </w:r>
          </w:p>
        </w:tc>
      </w:tr>
      <w:tr w:rsidR="00B12B1D" w:rsidTr="00FF4897">
        <w:trPr>
          <w:trHeight w:val="73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 w:rsidTr="00FF4897">
        <w:trPr>
          <w:trHeight w:val="73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</w:t>
            </w: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工作职责描述</w:t>
            </w:r>
          </w:p>
        </w:tc>
        <w:tc>
          <w:tcPr>
            <w:tcW w:w="6138" w:type="dxa"/>
            <w:gridSpan w:val="9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工作成效描述</w:t>
            </w:r>
          </w:p>
        </w:tc>
        <w:tc>
          <w:tcPr>
            <w:tcW w:w="6138" w:type="dxa"/>
            <w:gridSpan w:val="9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工作职责描述</w:t>
            </w:r>
          </w:p>
        </w:tc>
        <w:tc>
          <w:tcPr>
            <w:tcW w:w="6138" w:type="dxa"/>
            <w:gridSpan w:val="9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工作成效描述</w:t>
            </w:r>
          </w:p>
        </w:tc>
        <w:tc>
          <w:tcPr>
            <w:tcW w:w="6138" w:type="dxa"/>
            <w:gridSpan w:val="9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及主要社会关系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232" w:type="dxa"/>
            <w:gridSpan w:val="5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32" w:type="dxa"/>
            <w:gridSpan w:val="5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32" w:type="dxa"/>
            <w:gridSpan w:val="5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32" w:type="dxa"/>
            <w:gridSpan w:val="5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32" w:type="dxa"/>
            <w:gridSpan w:val="5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32" w:type="dxa"/>
            <w:gridSpan w:val="5"/>
            <w:shd w:val="clear" w:color="auto" w:fill="auto"/>
            <w:vAlign w:val="center"/>
          </w:tcPr>
          <w:p w:rsidR="00B12B1D" w:rsidRDefault="00B12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12B1D">
        <w:trPr>
          <w:trHeight w:val="2543"/>
          <w:jc w:val="center"/>
        </w:trPr>
        <w:tc>
          <w:tcPr>
            <w:tcW w:w="9671" w:type="dxa"/>
            <w:gridSpan w:val="14"/>
            <w:shd w:val="clear" w:color="auto" w:fill="auto"/>
            <w:vAlign w:val="center"/>
          </w:tcPr>
          <w:p w:rsidR="00B12B1D" w:rsidRDefault="00B619B6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:rsidR="00B12B1D" w:rsidRDefault="00B619B6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本人知悉本表是员工录用的重要依据，本人将认真据实填写，如若有隐瞒或虚假填报，日后</w:t>
            </w:r>
            <w:r w:rsidR="00DC4395"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>致取消其录用资格或解聘</w:t>
            </w:r>
            <w:r w:rsidR="00DC4395">
              <w:rPr>
                <w:rFonts w:hint="eastAsia"/>
                <w:sz w:val="24"/>
              </w:rPr>
              <w:t>的，由本人承担一切责任</w:t>
            </w:r>
            <w:r>
              <w:rPr>
                <w:rFonts w:hint="eastAsia"/>
                <w:sz w:val="24"/>
              </w:rPr>
              <w:t>。本人兹授权</w:t>
            </w:r>
            <w:r w:rsidR="00DC4395">
              <w:rPr>
                <w:rFonts w:hint="eastAsia"/>
                <w:sz w:val="24"/>
              </w:rPr>
              <w:t>红河州现代有轨电车有限公司</w:t>
            </w:r>
            <w:r>
              <w:rPr>
                <w:rFonts w:hint="eastAsia"/>
                <w:sz w:val="24"/>
              </w:rPr>
              <w:t>可对有关本人个人资料及申请表中提供的信息进行背景调查。</w:t>
            </w:r>
          </w:p>
          <w:p w:rsidR="00B12B1D" w:rsidRPr="00DC4395" w:rsidRDefault="00B12B1D">
            <w:pPr>
              <w:spacing w:line="320" w:lineRule="exact"/>
              <w:jc w:val="left"/>
              <w:rPr>
                <w:sz w:val="24"/>
              </w:rPr>
            </w:pPr>
          </w:p>
          <w:p w:rsidR="00B12B1D" w:rsidRDefault="00B12B1D">
            <w:pPr>
              <w:spacing w:line="320" w:lineRule="exact"/>
              <w:jc w:val="left"/>
              <w:rPr>
                <w:sz w:val="24"/>
              </w:rPr>
            </w:pPr>
          </w:p>
          <w:p w:rsidR="00B12B1D" w:rsidRDefault="00B619B6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:rsidR="00B12B1D" w:rsidRDefault="00B619B6">
            <w:pPr>
              <w:spacing w:line="320" w:lineRule="exact"/>
              <w:ind w:firstLineChars="3113" w:firstLine="7471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B12B1D" w:rsidRDefault="00B12B1D">
            <w:pPr>
              <w:spacing w:line="320" w:lineRule="exact"/>
              <w:jc w:val="left"/>
              <w:rPr>
                <w:sz w:val="24"/>
              </w:rPr>
            </w:pPr>
          </w:p>
        </w:tc>
      </w:tr>
    </w:tbl>
    <w:p w:rsidR="00B12B1D" w:rsidRDefault="00B619B6" w:rsidP="00DC4395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填表说明：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本表所列项目必须完整填列，不得缺项；</w:t>
      </w:r>
    </w:p>
    <w:p w:rsidR="00EB1486" w:rsidRDefault="00B619B6" w:rsidP="00FF4897">
      <w:pPr>
        <w:spacing w:line="32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4395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C4395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EB1486" w:rsidRPr="00EB1486">
        <w:rPr>
          <w:sz w:val="24"/>
          <w:szCs w:val="24"/>
        </w:rPr>
        <w:t>教育及培训经历、工作经历可根据个人情况增列</w:t>
      </w:r>
    </w:p>
    <w:p w:rsidR="00B12B1D" w:rsidRPr="00EB1486" w:rsidRDefault="00EB1486" w:rsidP="00EB1486">
      <w:pPr>
        <w:spacing w:line="320" w:lineRule="exact"/>
        <w:ind w:firstLineChars="500" w:firstLine="1200"/>
        <w:jc w:val="left"/>
        <w:rPr>
          <w:sz w:val="24"/>
          <w:szCs w:val="24"/>
        </w:rPr>
      </w:pPr>
      <w:r w:rsidRPr="00EB1486">
        <w:rPr>
          <w:rFonts w:hint="eastAsia"/>
          <w:sz w:val="24"/>
          <w:szCs w:val="24"/>
        </w:rPr>
        <w:t>3</w:t>
      </w:r>
      <w:r w:rsidRPr="00EB1486">
        <w:rPr>
          <w:rFonts w:hint="eastAsia"/>
          <w:sz w:val="24"/>
          <w:szCs w:val="24"/>
        </w:rPr>
        <w:t>、</w:t>
      </w:r>
      <w:r w:rsidRPr="00EB1486">
        <w:rPr>
          <w:sz w:val="24"/>
          <w:szCs w:val="24"/>
        </w:rPr>
        <w:t>本人承诺必须本人手写签字，其余项目请尽量打印。</w:t>
      </w:r>
    </w:p>
    <w:p w:rsidR="00EB1486" w:rsidRPr="00EB1486" w:rsidRDefault="00EB1486" w:rsidP="00EB1486">
      <w:pPr>
        <w:ind w:firstLineChars="200" w:firstLine="480"/>
        <w:rPr>
          <w:sz w:val="24"/>
          <w:szCs w:val="24"/>
        </w:rPr>
      </w:pPr>
      <w:r w:rsidRPr="00EB1486">
        <w:rPr>
          <w:rFonts w:hint="eastAsia"/>
          <w:sz w:val="24"/>
          <w:szCs w:val="24"/>
        </w:rPr>
        <w:t>（另附：学信网学历验证《教育部电子学历证书电子注册案表》）</w:t>
      </w:r>
    </w:p>
    <w:sectPr w:rsidR="00EB1486" w:rsidRPr="00EB1486" w:rsidSect="00B12B1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9EF" w:rsidRDefault="005369EF" w:rsidP="00B12B1D">
      <w:r>
        <w:separator/>
      </w:r>
    </w:p>
  </w:endnote>
  <w:endnote w:type="continuationSeparator" w:id="1">
    <w:p w:rsidR="005369EF" w:rsidRDefault="005369EF" w:rsidP="00B12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9EF" w:rsidRDefault="005369EF" w:rsidP="00B12B1D">
      <w:r>
        <w:separator/>
      </w:r>
    </w:p>
  </w:footnote>
  <w:footnote w:type="continuationSeparator" w:id="1">
    <w:p w:rsidR="005369EF" w:rsidRDefault="005369EF" w:rsidP="00B12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B6" w:rsidRDefault="00B619B6" w:rsidP="00DC4395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D8B"/>
    <w:multiLevelType w:val="multilevel"/>
    <w:tmpl w:val="08387D8B"/>
    <w:lvl w:ilvl="0">
      <w:start w:val="7"/>
      <w:numFmt w:val="japaneseCounting"/>
      <w:lvlText w:val="第%1条"/>
      <w:lvlJc w:val="left"/>
      <w:pPr>
        <w:tabs>
          <w:tab w:val="left" w:pos="1702"/>
        </w:tabs>
        <w:ind w:left="1702" w:hanging="114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1402"/>
        </w:tabs>
        <w:ind w:left="1402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822"/>
        </w:tabs>
        <w:ind w:left="1822" w:hanging="420"/>
      </w:pPr>
    </w:lvl>
    <w:lvl w:ilvl="3" w:tentative="1">
      <w:start w:val="1"/>
      <w:numFmt w:val="decimal"/>
      <w:lvlText w:val="%4."/>
      <w:lvlJc w:val="left"/>
      <w:pPr>
        <w:tabs>
          <w:tab w:val="left" w:pos="2242"/>
        </w:tabs>
        <w:ind w:left="2242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62"/>
        </w:tabs>
        <w:ind w:left="2662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82"/>
        </w:tabs>
        <w:ind w:left="3082" w:hanging="420"/>
      </w:pPr>
    </w:lvl>
    <w:lvl w:ilvl="6" w:tentative="1">
      <w:start w:val="1"/>
      <w:numFmt w:val="decimal"/>
      <w:lvlText w:val="%7."/>
      <w:lvlJc w:val="left"/>
      <w:pPr>
        <w:tabs>
          <w:tab w:val="left" w:pos="3502"/>
        </w:tabs>
        <w:ind w:left="3502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922"/>
        </w:tabs>
        <w:ind w:left="3922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42"/>
        </w:tabs>
        <w:ind w:left="4342" w:hanging="420"/>
      </w:pPr>
    </w:lvl>
  </w:abstractNum>
  <w:abstractNum w:abstractNumId="1">
    <w:nsid w:val="65D84EDE"/>
    <w:multiLevelType w:val="multilevel"/>
    <w:tmpl w:val="65D84EDE"/>
    <w:lvl w:ilvl="0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C3957B6"/>
    <w:multiLevelType w:val="multilevel"/>
    <w:tmpl w:val="7C3957B6"/>
    <w:lvl w:ilvl="0">
      <w:start w:val="1"/>
      <w:numFmt w:val="decimal"/>
      <w:lvlText w:val="（%1）"/>
      <w:lvlJc w:val="left"/>
      <w:pPr>
        <w:ind w:left="171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70" w:hanging="420"/>
      </w:pPr>
    </w:lvl>
    <w:lvl w:ilvl="2" w:tentative="1">
      <w:start w:val="1"/>
      <w:numFmt w:val="lowerRoman"/>
      <w:lvlText w:val="%3."/>
      <w:lvlJc w:val="righ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lowerLetter"/>
      <w:lvlText w:val="%5)"/>
      <w:lvlJc w:val="left"/>
      <w:pPr>
        <w:ind w:left="2730" w:hanging="420"/>
      </w:pPr>
    </w:lvl>
    <w:lvl w:ilvl="5" w:tentative="1">
      <w:start w:val="1"/>
      <w:numFmt w:val="lowerRoman"/>
      <w:lvlText w:val="%6."/>
      <w:lvlJc w:val="righ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lowerLetter"/>
      <w:lvlText w:val="%8)"/>
      <w:lvlJc w:val="left"/>
      <w:pPr>
        <w:ind w:left="3990" w:hanging="420"/>
      </w:pPr>
    </w:lvl>
    <w:lvl w:ilvl="8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E71390"/>
    <w:rsid w:val="000A6F3F"/>
    <w:rsid w:val="00133B8D"/>
    <w:rsid w:val="00236CA6"/>
    <w:rsid w:val="002909E5"/>
    <w:rsid w:val="002F22C4"/>
    <w:rsid w:val="00313E84"/>
    <w:rsid w:val="00386CD0"/>
    <w:rsid w:val="003D2EF3"/>
    <w:rsid w:val="004141D6"/>
    <w:rsid w:val="00436808"/>
    <w:rsid w:val="004C0290"/>
    <w:rsid w:val="004E6687"/>
    <w:rsid w:val="005369EF"/>
    <w:rsid w:val="0057630B"/>
    <w:rsid w:val="006232A2"/>
    <w:rsid w:val="00643996"/>
    <w:rsid w:val="00663782"/>
    <w:rsid w:val="006711FE"/>
    <w:rsid w:val="00683E1C"/>
    <w:rsid w:val="0068433C"/>
    <w:rsid w:val="00721837"/>
    <w:rsid w:val="00775580"/>
    <w:rsid w:val="0077795E"/>
    <w:rsid w:val="007B25D7"/>
    <w:rsid w:val="007B66FB"/>
    <w:rsid w:val="007C2D8C"/>
    <w:rsid w:val="00865DD4"/>
    <w:rsid w:val="00926944"/>
    <w:rsid w:val="00957B67"/>
    <w:rsid w:val="009A0FBD"/>
    <w:rsid w:val="009A15D9"/>
    <w:rsid w:val="00A04EFB"/>
    <w:rsid w:val="00A24137"/>
    <w:rsid w:val="00A87B31"/>
    <w:rsid w:val="00AB6618"/>
    <w:rsid w:val="00AE61E1"/>
    <w:rsid w:val="00B12B1D"/>
    <w:rsid w:val="00B50EFF"/>
    <w:rsid w:val="00B619B6"/>
    <w:rsid w:val="00B86FFA"/>
    <w:rsid w:val="00BA3155"/>
    <w:rsid w:val="00BB530E"/>
    <w:rsid w:val="00BF5508"/>
    <w:rsid w:val="00BF6789"/>
    <w:rsid w:val="00C3083C"/>
    <w:rsid w:val="00C66543"/>
    <w:rsid w:val="00D72AF1"/>
    <w:rsid w:val="00D80804"/>
    <w:rsid w:val="00DB1FCE"/>
    <w:rsid w:val="00DC4395"/>
    <w:rsid w:val="00DC758E"/>
    <w:rsid w:val="00E71390"/>
    <w:rsid w:val="00E82567"/>
    <w:rsid w:val="00E85972"/>
    <w:rsid w:val="00E8645D"/>
    <w:rsid w:val="00EB1486"/>
    <w:rsid w:val="00ED69C4"/>
    <w:rsid w:val="00F14B3A"/>
    <w:rsid w:val="00F54EA3"/>
    <w:rsid w:val="00F8061B"/>
    <w:rsid w:val="00F859AF"/>
    <w:rsid w:val="00FC3F30"/>
    <w:rsid w:val="00FE4D85"/>
    <w:rsid w:val="00FF4897"/>
    <w:rsid w:val="12504C5D"/>
    <w:rsid w:val="7723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1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B12B1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B12B1D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12B1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12B1D"/>
    <w:pPr>
      <w:ind w:firstLineChars="200" w:firstLine="420"/>
    </w:pPr>
    <w:rPr>
      <w:rFonts w:ascii="Calibri" w:hAnsi="Calibri"/>
      <w:szCs w:val="24"/>
    </w:rPr>
  </w:style>
  <w:style w:type="paragraph" w:styleId="a4">
    <w:name w:val="Document Map"/>
    <w:basedOn w:val="a"/>
    <w:link w:val="Char"/>
    <w:unhideWhenUsed/>
    <w:qFormat/>
    <w:rsid w:val="00B12B1D"/>
    <w:rPr>
      <w:rFonts w:ascii="宋体"/>
      <w:sz w:val="18"/>
      <w:szCs w:val="18"/>
    </w:rPr>
  </w:style>
  <w:style w:type="paragraph" w:styleId="a5">
    <w:name w:val="Date"/>
    <w:basedOn w:val="a"/>
    <w:next w:val="a"/>
    <w:link w:val="Char0"/>
    <w:qFormat/>
    <w:rsid w:val="00B12B1D"/>
    <w:pPr>
      <w:ind w:leftChars="2500" w:left="100"/>
    </w:pPr>
    <w:rPr>
      <w:rFonts w:ascii="宋体" w:hAnsi="宋体"/>
      <w:sz w:val="28"/>
      <w:szCs w:val="22"/>
    </w:rPr>
  </w:style>
  <w:style w:type="paragraph" w:styleId="a6">
    <w:name w:val="Balloon Text"/>
    <w:basedOn w:val="a"/>
    <w:link w:val="Char1"/>
    <w:uiPriority w:val="99"/>
    <w:unhideWhenUsed/>
    <w:qFormat/>
    <w:rsid w:val="00B12B1D"/>
    <w:rPr>
      <w:sz w:val="18"/>
      <w:szCs w:val="18"/>
    </w:rPr>
  </w:style>
  <w:style w:type="paragraph" w:styleId="a7">
    <w:name w:val="footer"/>
    <w:basedOn w:val="a"/>
    <w:link w:val="Char2"/>
    <w:unhideWhenUsed/>
    <w:qFormat/>
    <w:rsid w:val="00B12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rsid w:val="00B12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B12B1D"/>
  </w:style>
  <w:style w:type="paragraph" w:styleId="20">
    <w:name w:val="toc 2"/>
    <w:basedOn w:val="a"/>
    <w:next w:val="a"/>
    <w:uiPriority w:val="39"/>
    <w:unhideWhenUsed/>
    <w:qFormat/>
    <w:rsid w:val="00B12B1D"/>
    <w:pPr>
      <w:ind w:leftChars="200" w:left="420"/>
    </w:pPr>
  </w:style>
  <w:style w:type="character" w:styleId="a9">
    <w:name w:val="Emphasis"/>
    <w:basedOn w:val="a0"/>
    <w:uiPriority w:val="20"/>
    <w:qFormat/>
    <w:rsid w:val="00B12B1D"/>
    <w:rPr>
      <w:i/>
    </w:rPr>
  </w:style>
  <w:style w:type="character" w:styleId="aa">
    <w:name w:val="Hyperlink"/>
    <w:basedOn w:val="a0"/>
    <w:uiPriority w:val="99"/>
    <w:unhideWhenUsed/>
    <w:qFormat/>
    <w:rsid w:val="00B12B1D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B12B1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qFormat/>
    <w:locked/>
    <w:rsid w:val="00B12B1D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12B1D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3">
    <w:name w:val="页眉 Char"/>
    <w:basedOn w:val="a0"/>
    <w:link w:val="a8"/>
    <w:qFormat/>
    <w:rsid w:val="00B12B1D"/>
    <w:rPr>
      <w:sz w:val="18"/>
      <w:szCs w:val="18"/>
    </w:rPr>
  </w:style>
  <w:style w:type="character" w:customStyle="1" w:styleId="Char2">
    <w:name w:val="页脚 Char"/>
    <w:basedOn w:val="a0"/>
    <w:link w:val="a7"/>
    <w:qFormat/>
    <w:rsid w:val="00B12B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B12B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B12B1D"/>
    <w:pPr>
      <w:spacing w:line="540" w:lineRule="exact"/>
      <w:ind w:firstLine="420"/>
      <w:jc w:val="left"/>
    </w:pPr>
    <w:rPr>
      <w:rFonts w:ascii="仿宋_GB2312" w:eastAsia="仿宋_GB2312" w:hAnsi="Calibri"/>
      <w:sz w:val="32"/>
      <w:szCs w:val="32"/>
    </w:rPr>
  </w:style>
  <w:style w:type="character" w:customStyle="1" w:styleId="Char">
    <w:name w:val="文档结构图 Char"/>
    <w:basedOn w:val="a0"/>
    <w:link w:val="a4"/>
    <w:qFormat/>
    <w:rsid w:val="00B12B1D"/>
    <w:rPr>
      <w:rFonts w:ascii="宋体" w:eastAsia="宋体" w:hAnsi="Times New Roman" w:cs="Times New Roman"/>
      <w:sz w:val="18"/>
      <w:szCs w:val="18"/>
    </w:rPr>
  </w:style>
  <w:style w:type="paragraph" w:customStyle="1" w:styleId="12">
    <w:name w:val="列出段落1"/>
    <w:basedOn w:val="a"/>
    <w:qFormat/>
    <w:rsid w:val="00B12B1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0">
    <w:name w:val="日期 Char"/>
    <w:basedOn w:val="a0"/>
    <w:link w:val="a5"/>
    <w:qFormat/>
    <w:rsid w:val="00B12B1D"/>
    <w:rPr>
      <w:rFonts w:ascii="宋体" w:eastAsia="宋体" w:hAnsi="宋体" w:cs="Times New Roman"/>
      <w:sz w:val="2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B12B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刘伟</cp:lastModifiedBy>
  <cp:revision>33</cp:revision>
  <dcterms:created xsi:type="dcterms:W3CDTF">2015-11-16T05:55:00Z</dcterms:created>
  <dcterms:modified xsi:type="dcterms:W3CDTF">2020-12-01T04:30:00Z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