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rPr>
          <w:i w:val="0"/>
          <w:caps w:val="0"/>
          <w:color w:val="000000"/>
          <w:spacing w:val="0"/>
        </w:rPr>
        <w:t>嘉睿人力招聘启事（派遣至海宁紫薇水务有限责任公司）</w:t>
      </w:r>
    </w:p>
    <w:tbl>
      <w:tblPr>
        <w:tblW w:w="900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2"/>
        <w:gridCol w:w="594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作者：jr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时间：2020-12-02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336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因工作需要，现面向社会公开招聘派遣工2名，派遣至海宁紫薇水务有限责任公司工作，具体事项如下：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left"/>
      </w:pPr>
      <w:r>
        <w:rPr>
          <w:rStyle w:val="10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一、招聘岗位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运行操作（中控值班）人员2名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left"/>
      </w:pPr>
      <w:r>
        <w:rPr>
          <w:rStyle w:val="10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二、报名时间、地点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444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报名方式：网络报名报名网址：jrrp.jiarrc.com（在线填写报名表，上传报名资料，显示已初审待复审，即报名成功）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444"/>
        <w:jc w:val="left"/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bdr w:val="none" w:color="auto" w:sz="0" w:space="0"/>
        </w:rPr>
        <w:t>请随时查看审核状态，以防无效报名！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444"/>
        <w:jc w:val="left"/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bdr w:val="none" w:color="auto" w:sz="0" w:space="0"/>
        </w:rPr>
        <w:t>审核未通过人员，须在报名时限内按系统提示及时修改、提交信息，重新接受审核，否则为无效报名！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444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联系方式：87289093/15968361996（微信同步）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left"/>
      </w:pPr>
      <w:r>
        <w:rPr>
          <w:rStyle w:val="10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三、招聘条件</w:t>
      </w:r>
    </w:p>
    <w:tbl>
      <w:tblPr>
        <w:tblW w:w="7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4"/>
        <w:gridCol w:w="5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岗位一</w:t>
            </w:r>
          </w:p>
        </w:tc>
        <w:tc>
          <w:tcPr>
            <w:tcW w:w="5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336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运行操作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108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（中控值班）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564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人员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    2名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108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（起薪伍万元）</w:t>
            </w:r>
          </w:p>
        </w:tc>
        <w:tc>
          <w:tcPr>
            <w:tcW w:w="5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一、</w:t>
            </w:r>
            <w:r>
              <w:rPr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基本条件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1.政治素质好，热爱应聘岗位工作，有较强的工作责任心和事业心。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2.身体健康，适合岗位要求，能吃苦耐劳。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3.无违反犯罪不良记录。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二、岗位条件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1.大专及以上学历，环境、机械、电气、计算机等相关专业，年龄40周岁及以下；该岗位工作强大较适合男性。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2.懂电脑基本操作,会使用Office(excel)相关软件。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3.拥有（高压类）电工进网作业许可证或高压电工作业证者优先。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left"/>
      </w:pPr>
      <w:r>
        <w:rPr>
          <w:rStyle w:val="10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5D0B"/>
    <w:rsid w:val="001948B9"/>
    <w:rsid w:val="002A320D"/>
    <w:rsid w:val="005B5D0B"/>
    <w:rsid w:val="06C952B8"/>
    <w:rsid w:val="07DB625F"/>
    <w:rsid w:val="0CB148C2"/>
    <w:rsid w:val="243142CD"/>
    <w:rsid w:val="24B61D6D"/>
    <w:rsid w:val="5162330D"/>
    <w:rsid w:val="595F43BA"/>
    <w:rsid w:val="5C14417B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卜荣荣</cp:lastModifiedBy>
  <cp:lastPrinted>2020-09-21T15:55:00Z</cp:lastPrinted>
  <dcterms:modified xsi:type="dcterms:W3CDTF">2020-12-04T04:25:54Z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