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spacing w:line="560" w:lineRule="exact"/>
        <w:rPr>
          <w:rFonts w:ascii="方正小标宋简体" w:hAnsi="华文中宋" w:eastAsia="方正小标宋简体"/>
          <w:color w:val="000000"/>
          <w:sz w:val="35"/>
          <w:szCs w:val="35"/>
        </w:rPr>
      </w:pPr>
      <w:bookmarkStart w:id="0" w:name="_GoBack"/>
      <w:r>
        <w:rPr>
          <w:rFonts w:ascii="方正小标宋简体" w:hAnsi="华文中宋" w:eastAsia="方正小标宋简体"/>
          <w:color w:val="000000"/>
          <w:sz w:val="35"/>
          <w:szCs w:val="35"/>
        </w:rPr>
        <w:t>20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21学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年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鄞州区教育系统中小学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教师</w:t>
      </w:r>
      <w:r>
        <w:rPr>
          <w:rFonts w:hint="eastAsia" w:ascii="方正小标宋简体" w:hAnsi="华文中宋" w:eastAsia="方正小标宋简体"/>
          <w:color w:val="000000"/>
          <w:sz w:val="35"/>
          <w:szCs w:val="35"/>
        </w:rPr>
        <w:t>招聘</w:t>
      </w:r>
      <w:r>
        <w:rPr>
          <w:rFonts w:ascii="方正小标宋简体" w:hAnsi="华文中宋" w:eastAsia="方正小标宋简体"/>
          <w:color w:val="000000"/>
          <w:sz w:val="35"/>
          <w:szCs w:val="35"/>
        </w:rPr>
        <w:t>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2"/>
        <w:gridCol w:w="221"/>
        <w:gridCol w:w="5"/>
        <w:gridCol w:w="338"/>
        <w:gridCol w:w="338"/>
        <w:gridCol w:w="265"/>
        <w:gridCol w:w="73"/>
        <w:gridCol w:w="139"/>
        <w:gridCol w:w="199"/>
        <w:gridCol w:w="338"/>
        <w:gridCol w:w="265"/>
        <w:gridCol w:w="73"/>
        <w:gridCol w:w="32"/>
        <w:gridCol w:w="266"/>
        <w:gridCol w:w="40"/>
        <w:gridCol w:w="37"/>
        <w:gridCol w:w="101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3"/>
        <w:gridCol w:w="35"/>
        <w:gridCol w:w="70"/>
        <w:gridCol w:w="117"/>
        <w:gridCol w:w="151"/>
        <w:gridCol w:w="258"/>
        <w:gridCol w:w="80"/>
        <w:gridCol w:w="88"/>
        <w:gridCol w:w="250"/>
        <w:gridCol w:w="338"/>
        <w:gridCol w:w="215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高考前生源地</w:t>
            </w:r>
          </w:p>
        </w:tc>
        <w:tc>
          <w:tcPr>
            <w:tcW w:w="105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15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eastAsia="zh-CN"/>
              </w:rPr>
              <w:t>专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 证书</w:t>
            </w:r>
          </w:p>
        </w:tc>
        <w:tc>
          <w:tcPr>
            <w:tcW w:w="4469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资格类别：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任教学科：</w:t>
            </w:r>
          </w:p>
        </w:tc>
        <w:tc>
          <w:tcPr>
            <w:tcW w:w="52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szCs w:val="21"/>
              </w:rPr>
              <w:t>奖惩情况</w:t>
            </w:r>
          </w:p>
        </w:tc>
        <w:tc>
          <w:tcPr>
            <w:tcW w:w="2539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4469" w:type="dxa"/>
            <w:gridSpan w:val="2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说明的情况</w:t>
            </w:r>
          </w:p>
        </w:tc>
        <w:tc>
          <w:tcPr>
            <w:tcW w:w="7534" w:type="dxa"/>
            <w:gridSpan w:val="3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  岗位</w:t>
            </w:r>
          </w:p>
        </w:tc>
        <w:tc>
          <w:tcPr>
            <w:tcW w:w="2629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5126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是（ ）否（ ）兼报人事代理制相应教师岗位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：报考岗位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若未被录取，</w:t>
            </w:r>
            <w:r>
              <w:rPr>
                <w:rFonts w:hint="eastAsia" w:ascii="宋体" w:hAnsi="宋体"/>
                <w:sz w:val="21"/>
                <w:szCs w:val="21"/>
              </w:rPr>
              <w:t>是（ ）否（ ）同意进入鄞州区编外教师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储备</w:t>
            </w:r>
            <w:r>
              <w:rPr>
                <w:rFonts w:hint="eastAsia" w:ascii="宋体" w:hAnsi="宋体"/>
                <w:sz w:val="21"/>
                <w:szCs w:val="21"/>
              </w:rPr>
              <w:t>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801" w:type="dxa"/>
            <w:gridSpan w:val="4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本人自愿报名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鄞州区事业编制（含人事代理制）教师招聘</w:t>
            </w:r>
            <w:r>
              <w:rPr>
                <w:rFonts w:hint="eastAsia" w:ascii="宋体" w:hAnsi="宋体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在此郑重承诺：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1．诚信报名，真实、准确地填写报名信息，提供相关证明材料。如果信息不准确，材料不真实，由此产生的后果自负。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2．诚信考试，自觉遵守有关纪律规定。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341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514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注：此表可从网上下载，如实填写个人信息，携带此表到报名地点报名</w:t>
      </w:r>
      <w:r>
        <w:rPr>
          <w:rFonts w:hint="eastAsia" w:ascii="宋体" w:hAnsi="宋体"/>
          <w:szCs w:val="21"/>
          <w:lang w:eastAsia="zh-CN"/>
        </w:rPr>
        <w:t>（本表须打印在一页内）</w:t>
      </w:r>
      <w:r>
        <w:rPr>
          <w:rFonts w:ascii="宋体" w:hAnsi="宋体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67E3"/>
    <w:rsid w:val="234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2020-12-10T09:44:00Z</dcterms:created>
  <dc:creator>gaojj</dc:creator>
  <cp:lastModifiedBy>gaojj</cp:lastModifiedBy>
  <dcterms:modified xsi:type="dcterms:W3CDTF">2020-12-10T09:45:19Z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