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24"/>
          <w:szCs w:val="32"/>
        </w:rPr>
        <w:t>附件2</w:t>
      </w:r>
    </w:p>
    <w:tbl>
      <w:tblPr>
        <w:tblStyle w:val="7"/>
        <w:tblW w:w="9213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1"/>
        <w:gridCol w:w="4677"/>
        <w:gridCol w:w="851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auto"/>
                <w:sz w:val="28"/>
                <w:szCs w:val="32"/>
              </w:rPr>
              <w:t>诏安县招聘基层公共管理和社会服务岗位、公益性岗位量化考核表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bCs/>
                <w:color w:val="auto"/>
                <w:sz w:val="18"/>
                <w:szCs w:val="32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color w:val="auto"/>
                <w:sz w:val="18"/>
                <w:szCs w:val="32"/>
              </w:rPr>
              <w:t>姓名：                               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分值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考评内容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自评得分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考核得分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所需材料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院校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“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双一流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”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建设高校（不包括二级院校），得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毕业证书（学位证书、学历证书）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省重点建设高校，得12分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国家示范性高等职业院校，得9分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其他院校7分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学历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25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本科生及以上25分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专科生15分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大学期间学校工作情况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担任校学生会主席、校团委副书记、校社团联合会会长、校自律委员会副主任、校青年志愿者协会会长职务1年（1个学年）以上，得20分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在校期间相关证书或学校的其他资料证明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担任学生会副主席、校社团联合会副会长、校自律委员会副主任、晓青年志愿者协会副会长，院（系）级学生会主席、团委副书记、自律委员会主任职务（1个学年）以上，得15分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担任校和院（系）学生会（团委）部长、班长、团支部书记职务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年（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个学年）以上，得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12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担任其他班委职务（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个学年）以上，得10分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奖惩情况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国家级、省部级荣誉，退役大学毕业生士兵军委、军委机关、立三等功两个以上或立三等功并受嘉奖，得15分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  <w:p>
            <w:pPr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  <w:p>
            <w:pPr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荣誉证书、奖状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市级（含校级）荣誉、退役大学毕业生士兵立三等功一个，得12分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院（系）级荣誉、退役大学毕业生士兵受嘉奖，得8分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政治面貌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中共党员（含预备党员）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所在党委证明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共青团员5分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团员证或所在团委证明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户籍地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岗位所在乡镇户籍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户口本和身份证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岗位非户籍所在地</w:t>
            </w: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12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分（报县劳动就业中心按此得分）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b/>
                <w:bCs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auto"/>
                <w:sz w:val="18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100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8"/>
              </w:rPr>
              <w:t>分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 xml:space="preserve">              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cs="Tahoma" w:asciiTheme="minorEastAsia" w:hAnsiTheme="minorEastAsia" w:eastAsiaTheme="minorEastAsia"/>
                <w:color w:val="auto"/>
                <w:sz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13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auto"/>
                <w:sz w:val="15"/>
              </w:rPr>
              <w:t>填表说明：</w:t>
            </w:r>
            <w:r>
              <w:rPr>
                <w:rFonts w:cs="Tahoma" w:asciiTheme="minorEastAsia" w:hAnsiTheme="minorEastAsia" w:eastAsiaTheme="minorEastAsia"/>
                <w:color w:val="auto"/>
                <w:sz w:val="15"/>
              </w:rPr>
              <w:t>1.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5"/>
              </w:rPr>
              <w:t>建档立卡贫困家庭由各乡镇扶贫办开具证明(盖乡镇人民政府公章)；城乡低保家庭以《低保证》为准，证件遗失、特困人员未就业高校毕业生由县民政局开具证明。退役大学生以《退伍证》为准，证件遗失需提供加盖退役军人事务局印章的《入伍通知书》及《退役登记表》。</w:t>
            </w:r>
            <w:r>
              <w:rPr>
                <w:rFonts w:cs="Tahoma" w:asciiTheme="minorEastAsia" w:hAnsiTheme="minorEastAsia" w:eastAsiaTheme="minorEastAsia"/>
                <w:color w:val="auto"/>
                <w:sz w:val="15"/>
              </w:rPr>
              <w:t xml:space="preserve">  2.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5"/>
              </w:rPr>
              <w:t>不同项目分数可累加计算，同一项目加分取最高分标准，不重复加分。</w:t>
            </w:r>
            <w:r>
              <w:rPr>
                <w:rFonts w:cs="Tahoma" w:asciiTheme="minorEastAsia" w:hAnsiTheme="minorEastAsia" w:eastAsiaTheme="minorEastAsia"/>
                <w:color w:val="auto"/>
                <w:sz w:val="15"/>
              </w:rPr>
              <w:t xml:space="preserve">   3.</w:t>
            </w:r>
            <w:r>
              <w:rPr>
                <w:rFonts w:hint="eastAsia" w:cs="Tahoma" w:asciiTheme="minorEastAsia" w:hAnsiTheme="minorEastAsia" w:eastAsiaTheme="minorEastAsia"/>
                <w:color w:val="auto"/>
                <w:sz w:val="15"/>
              </w:rPr>
              <w:t>参加招聘人员应对所提交信息证明材料的真实性负责，如有虚假或伪造，经查实后取消招募资格。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1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auto"/>
                <w:sz w:val="20"/>
              </w:rPr>
            </w:pPr>
          </w:p>
        </w:tc>
      </w:tr>
    </w:tbl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077" w:bottom="1417" w:left="107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3282F"/>
    <w:rsid w:val="000429BD"/>
    <w:rsid w:val="000514FC"/>
    <w:rsid w:val="00057492"/>
    <w:rsid w:val="000A714C"/>
    <w:rsid w:val="000C6A8B"/>
    <w:rsid w:val="000D676D"/>
    <w:rsid w:val="000F6D28"/>
    <w:rsid w:val="0012640F"/>
    <w:rsid w:val="00136A0D"/>
    <w:rsid w:val="00152146"/>
    <w:rsid w:val="001575EA"/>
    <w:rsid w:val="001603EC"/>
    <w:rsid w:val="00172176"/>
    <w:rsid w:val="00175D4B"/>
    <w:rsid w:val="001D26F9"/>
    <w:rsid w:val="001E1DF3"/>
    <w:rsid w:val="001F6FC5"/>
    <w:rsid w:val="00204B02"/>
    <w:rsid w:val="00207189"/>
    <w:rsid w:val="0022621A"/>
    <w:rsid w:val="00236AA9"/>
    <w:rsid w:val="002439D4"/>
    <w:rsid w:val="00252A57"/>
    <w:rsid w:val="002A3B3C"/>
    <w:rsid w:val="002B423A"/>
    <w:rsid w:val="002C23C3"/>
    <w:rsid w:val="002F7BEF"/>
    <w:rsid w:val="003013F9"/>
    <w:rsid w:val="00310CD8"/>
    <w:rsid w:val="00323B43"/>
    <w:rsid w:val="00331DA3"/>
    <w:rsid w:val="00334A5F"/>
    <w:rsid w:val="00344C11"/>
    <w:rsid w:val="0036031E"/>
    <w:rsid w:val="003676B1"/>
    <w:rsid w:val="003743B1"/>
    <w:rsid w:val="00377943"/>
    <w:rsid w:val="00390539"/>
    <w:rsid w:val="00391A89"/>
    <w:rsid w:val="003D37D8"/>
    <w:rsid w:val="00426133"/>
    <w:rsid w:val="00430FAB"/>
    <w:rsid w:val="004358AB"/>
    <w:rsid w:val="0043718B"/>
    <w:rsid w:val="004436A2"/>
    <w:rsid w:val="00447052"/>
    <w:rsid w:val="00451655"/>
    <w:rsid w:val="00454F0D"/>
    <w:rsid w:val="00461E4F"/>
    <w:rsid w:val="00467569"/>
    <w:rsid w:val="00485678"/>
    <w:rsid w:val="004D3202"/>
    <w:rsid w:val="004E1E4E"/>
    <w:rsid w:val="004F3BE9"/>
    <w:rsid w:val="0050045F"/>
    <w:rsid w:val="00503669"/>
    <w:rsid w:val="005057F8"/>
    <w:rsid w:val="005118B7"/>
    <w:rsid w:val="00512BED"/>
    <w:rsid w:val="005137BC"/>
    <w:rsid w:val="00517B69"/>
    <w:rsid w:val="005349D5"/>
    <w:rsid w:val="00534AC0"/>
    <w:rsid w:val="00547EE3"/>
    <w:rsid w:val="00556ED7"/>
    <w:rsid w:val="00561EB7"/>
    <w:rsid w:val="00567445"/>
    <w:rsid w:val="00572829"/>
    <w:rsid w:val="005768A7"/>
    <w:rsid w:val="005775F5"/>
    <w:rsid w:val="005951CC"/>
    <w:rsid w:val="005A3EDC"/>
    <w:rsid w:val="005C3055"/>
    <w:rsid w:val="005D084F"/>
    <w:rsid w:val="005E06EA"/>
    <w:rsid w:val="005E3732"/>
    <w:rsid w:val="005F4F92"/>
    <w:rsid w:val="0060215F"/>
    <w:rsid w:val="00605873"/>
    <w:rsid w:val="00620817"/>
    <w:rsid w:val="006507B4"/>
    <w:rsid w:val="00655D6A"/>
    <w:rsid w:val="006623C8"/>
    <w:rsid w:val="006860CA"/>
    <w:rsid w:val="00692CE7"/>
    <w:rsid w:val="006D4A0B"/>
    <w:rsid w:val="006E06DC"/>
    <w:rsid w:val="006F0C77"/>
    <w:rsid w:val="00707CCF"/>
    <w:rsid w:val="00711B7F"/>
    <w:rsid w:val="0072050F"/>
    <w:rsid w:val="007302F4"/>
    <w:rsid w:val="00732304"/>
    <w:rsid w:val="00734B64"/>
    <w:rsid w:val="00742E6B"/>
    <w:rsid w:val="00744CAC"/>
    <w:rsid w:val="0076033D"/>
    <w:rsid w:val="007670E6"/>
    <w:rsid w:val="00785E8F"/>
    <w:rsid w:val="007A44BD"/>
    <w:rsid w:val="007A7DE7"/>
    <w:rsid w:val="007B3DA7"/>
    <w:rsid w:val="007C3D19"/>
    <w:rsid w:val="007C62F4"/>
    <w:rsid w:val="007C7CAA"/>
    <w:rsid w:val="007D542C"/>
    <w:rsid w:val="007E3C34"/>
    <w:rsid w:val="007E697A"/>
    <w:rsid w:val="007F7F95"/>
    <w:rsid w:val="00824602"/>
    <w:rsid w:val="00867CBB"/>
    <w:rsid w:val="008744F8"/>
    <w:rsid w:val="00874954"/>
    <w:rsid w:val="00887D70"/>
    <w:rsid w:val="00897692"/>
    <w:rsid w:val="008A09A6"/>
    <w:rsid w:val="008B7726"/>
    <w:rsid w:val="008C5289"/>
    <w:rsid w:val="008D552C"/>
    <w:rsid w:val="008E16DF"/>
    <w:rsid w:val="008E3AA3"/>
    <w:rsid w:val="008F1C79"/>
    <w:rsid w:val="008F7FAA"/>
    <w:rsid w:val="00910EBF"/>
    <w:rsid w:val="009122A9"/>
    <w:rsid w:val="00912F5A"/>
    <w:rsid w:val="00920622"/>
    <w:rsid w:val="0093180B"/>
    <w:rsid w:val="00942983"/>
    <w:rsid w:val="00947260"/>
    <w:rsid w:val="00967A42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6542D"/>
    <w:rsid w:val="00A75C80"/>
    <w:rsid w:val="00A87CFD"/>
    <w:rsid w:val="00A95722"/>
    <w:rsid w:val="00AB684B"/>
    <w:rsid w:val="00AD62FC"/>
    <w:rsid w:val="00AE3EE3"/>
    <w:rsid w:val="00AF3BA8"/>
    <w:rsid w:val="00AF65F5"/>
    <w:rsid w:val="00B0697D"/>
    <w:rsid w:val="00B30533"/>
    <w:rsid w:val="00B45562"/>
    <w:rsid w:val="00B53B53"/>
    <w:rsid w:val="00B87DE0"/>
    <w:rsid w:val="00BB5569"/>
    <w:rsid w:val="00BB5A6B"/>
    <w:rsid w:val="00BB71E2"/>
    <w:rsid w:val="00BC1B62"/>
    <w:rsid w:val="00BC5BE7"/>
    <w:rsid w:val="00BE7911"/>
    <w:rsid w:val="00C16A06"/>
    <w:rsid w:val="00C40043"/>
    <w:rsid w:val="00C70B86"/>
    <w:rsid w:val="00CA69DE"/>
    <w:rsid w:val="00CE3277"/>
    <w:rsid w:val="00CE3797"/>
    <w:rsid w:val="00CE6C8D"/>
    <w:rsid w:val="00CF687A"/>
    <w:rsid w:val="00D202EC"/>
    <w:rsid w:val="00D31D50"/>
    <w:rsid w:val="00D51C9F"/>
    <w:rsid w:val="00D51DA3"/>
    <w:rsid w:val="00D57B1B"/>
    <w:rsid w:val="00D72988"/>
    <w:rsid w:val="00DA4067"/>
    <w:rsid w:val="00DA5A1E"/>
    <w:rsid w:val="00DA6D2B"/>
    <w:rsid w:val="00DB3CED"/>
    <w:rsid w:val="00DB52AD"/>
    <w:rsid w:val="00DB7923"/>
    <w:rsid w:val="00DC19FD"/>
    <w:rsid w:val="00DD04A5"/>
    <w:rsid w:val="00DE4AD4"/>
    <w:rsid w:val="00E14184"/>
    <w:rsid w:val="00E1699E"/>
    <w:rsid w:val="00E22128"/>
    <w:rsid w:val="00E4687A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D20FC"/>
    <w:rsid w:val="00F1321B"/>
    <w:rsid w:val="00F17D2A"/>
    <w:rsid w:val="00F229E3"/>
    <w:rsid w:val="00F3534F"/>
    <w:rsid w:val="00F56F13"/>
    <w:rsid w:val="00F61C84"/>
    <w:rsid w:val="00F70EFC"/>
    <w:rsid w:val="00F733B6"/>
    <w:rsid w:val="00F768F9"/>
    <w:rsid w:val="00F86474"/>
    <w:rsid w:val="00FB03AA"/>
    <w:rsid w:val="00FB1720"/>
    <w:rsid w:val="34571889"/>
    <w:rsid w:val="362C5DDB"/>
    <w:rsid w:val="3E0C6CC2"/>
    <w:rsid w:val="42701600"/>
    <w:rsid w:val="5B550CD8"/>
    <w:rsid w:val="767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59CBC-B8FC-4DC4-94AF-5B2BF71D9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778</Words>
  <Characters>4435</Characters>
  <Lines>36</Lines>
  <Paragraphs>10</Paragraphs>
  <TotalTime>0</TotalTime>
  <ScaleCrop>false</ScaleCrop>
  <LinksUpToDate>false</LinksUpToDate>
  <CharactersWithSpaces>5203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千年的妖狐</cp:lastModifiedBy>
  <cp:lastPrinted>2020-12-10T03:27:00Z</cp:lastPrinted>
  <dcterms:modified xsi:type="dcterms:W3CDTF">2020-12-11T03:35:27Z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