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</w:pPr>
      <w:r>
        <w:t>窗体顶端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left"/>
      </w:pPr>
      <w:bookmarkStart w:id="0" w:name="_GoBack"/>
      <w:r>
        <w:rPr>
          <w:rStyle w:val="4"/>
          <w:rFonts w:hint="eastAsia" w:ascii="宋体" w:hAnsi="宋体" w:eastAsia="宋体" w:cs="宋体"/>
          <w:color w:val="000000"/>
          <w:kern w:val="0"/>
          <w:sz w:val="24"/>
          <w:szCs w:val="24"/>
          <w:bdr w:val="none" w:color="auto" w:sz="0" w:space="0"/>
          <w:lang w:val="en-US" w:eastAsia="zh-CN" w:bidi="ar"/>
        </w:rPr>
        <w:t>研究方向及合作导师</w:t>
      </w:r>
      <w:bookmarkEnd w:id="0"/>
      <w:r>
        <w:rPr>
          <w:rStyle w:val="4"/>
          <w:rFonts w:hint="eastAsia" w:ascii="宋体" w:hAnsi="宋体" w:eastAsia="宋体" w:cs="宋体"/>
          <w:color w:val="000000"/>
          <w:kern w:val="0"/>
          <w:sz w:val="24"/>
          <w:szCs w:val="24"/>
          <w:bdr w:val="none" w:color="auto" w:sz="0" w:space="0"/>
          <w:lang w:val="en-US" w:eastAsia="zh-CN" w:bidi="ar"/>
        </w:rPr>
        <w:t>：</w:t>
      </w:r>
    </w:p>
    <w:tbl>
      <w:tblPr>
        <w:tblW w:w="1003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66"/>
        <w:gridCol w:w="1264"/>
        <w:gridCol w:w="790"/>
        <w:gridCol w:w="1409"/>
        <w:gridCol w:w="2337"/>
        <w:gridCol w:w="948"/>
        <w:gridCol w:w="131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96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研究方向</w:t>
            </w:r>
          </w:p>
        </w:tc>
        <w:tc>
          <w:tcPr>
            <w:tcW w:w="126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合作导师</w:t>
            </w:r>
          </w:p>
        </w:tc>
        <w:tc>
          <w:tcPr>
            <w:tcW w:w="79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职称</w:t>
            </w:r>
          </w:p>
        </w:tc>
        <w:tc>
          <w:tcPr>
            <w:tcW w:w="140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计划人数</w:t>
            </w:r>
          </w:p>
        </w:tc>
        <w:tc>
          <w:tcPr>
            <w:tcW w:w="460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在研项目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19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15"/>
                <w:szCs w:val="15"/>
              </w:rPr>
            </w:pPr>
          </w:p>
        </w:tc>
        <w:tc>
          <w:tcPr>
            <w:tcW w:w="126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15"/>
                <w:szCs w:val="15"/>
              </w:rPr>
            </w:pPr>
          </w:p>
        </w:tc>
        <w:tc>
          <w:tcPr>
            <w:tcW w:w="79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15"/>
                <w:szCs w:val="15"/>
              </w:rPr>
            </w:pPr>
          </w:p>
        </w:tc>
        <w:tc>
          <w:tcPr>
            <w:tcW w:w="140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15"/>
                <w:szCs w:val="15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级别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截止日期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9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纳米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团簇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单原子催化剂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王进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教授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1-2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国家自然科学基金项目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国家级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2023.12.31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9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铁电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压电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介电材料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王进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教授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1-2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国家重点研发计划子课题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国家级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2022.12.31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9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理论计算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王进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教授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国家自然科学基金项目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国家级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2023.12.31</w:t>
            </w:r>
          </w:p>
        </w:tc>
      </w:tr>
    </w:tbl>
    <w:p>
      <w:pPr>
        <w:pStyle w:val="10"/>
      </w:pPr>
      <w:r>
        <w:t>窗体底端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E11A38"/>
    <w:rsid w:val="25E11A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3333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yperlink"/>
    <w:basedOn w:val="3"/>
    <w:uiPriority w:val="0"/>
    <w:rPr>
      <w:color w:val="333333"/>
      <w:u w:val="none"/>
    </w:rPr>
  </w:style>
  <w:style w:type="character" w:styleId="8">
    <w:name w:val="HTML Cite"/>
    <w:basedOn w:val="3"/>
    <w:uiPriority w:val="0"/>
  </w:style>
  <w:style w:type="paragraph" w:styleId="9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0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2020-12-17T11:41:00Z</dcterms:created>
  <dc:creator>ASUS</dc:creator>
  <cp:lastModifiedBy>ASUS</cp:lastModifiedBy>
  <dcterms:modified xsi:type="dcterms:W3CDTF">2020-12-17T11:41:25Z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