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161"/>
        <w:tblW w:w="1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951" w:type="dxa"/>
          </w:tcPr>
          <w:p>
            <w:pPr>
              <w:ind w:firstLine="720" w:firstLineChars="300"/>
              <w:rPr>
                <w:rFonts w:ascii="方正小标宋_GBK" w:eastAsia="方正小标宋_GBK"/>
                <w:sz w:val="24"/>
              </w:rPr>
            </w:pPr>
            <w:bookmarkStart w:id="0" w:name="_GoBack"/>
            <w:bookmarkEnd w:id="0"/>
            <w:r>
              <w:rPr>
                <w:rFonts w:ascii="方正小标宋_GBK" w:eastAsia="方正小标宋_GBK"/>
                <w:sz w:val="24"/>
              </w:rPr>
              <w:t>照</w:t>
            </w:r>
          </w:p>
          <w:p>
            <w:pPr>
              <w:rPr>
                <w:rFonts w:ascii="方正小标宋_GBK" w:eastAsia="方正小标宋_GBK"/>
                <w:sz w:val="24"/>
              </w:rPr>
            </w:pPr>
          </w:p>
          <w:p>
            <w:pPr>
              <w:ind w:firstLine="720" w:firstLineChars="30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考生姓名: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身份证号: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招聘</w:t>
      </w:r>
      <w:r>
        <w:rPr>
          <w:rFonts w:hint="eastAsia" w:ascii="楷体_GB2312" w:eastAsia="楷体_GB2312"/>
          <w:sz w:val="32"/>
          <w:szCs w:val="32"/>
        </w:rPr>
        <w:t>单位: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名称</w:t>
      </w:r>
      <w:r>
        <w:rPr>
          <w:rFonts w:hint="eastAsia" w:ascii="楷体_GB2312" w:eastAsia="楷体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青岛市农业农村局所属事业单位吸引“双一流”高校毕业生创新创业招聘诚信承诺书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本人已仔细阅读青岛市事业单位吸引“双一流”高校毕业生创新创业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公告、招聘岗位要求以及有关政策规定，且已知晓报考纪律和违纪违规行为处理规定，理解且认可其内容，确定本人符合应聘条件。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本人郑重承诺：本人所填写和提供的个人信息、证明资料、证件等真实、准确、有效，并自觉遵守各项规定及纪律要求，不报考与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hint="eastAsia" w:ascii="仿宋_GB2312" w:eastAsia="仿宋_GB2312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hint="eastAsia" w:ascii="仿宋_GB2312" w:eastAsia="仿宋_GB2312"/>
          <w:sz w:val="32"/>
          <w:szCs w:val="32"/>
        </w:rPr>
        <w:t>，认真履行应试人员义务，不故意浪费招聘资源。本人在报名、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eastAsia="仿宋_GB2312"/>
          <w:sz w:val="32"/>
          <w:szCs w:val="32"/>
        </w:rPr>
        <w:t>、考察、体检、公示、聘用期间保证遵守各项纪律要求，若有违反，愿按相关规定接受处理。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 日</w:t>
      </w:r>
    </w:p>
    <w:sectPr>
      <w:pgSz w:w="11906" w:h="16838"/>
      <w:pgMar w:top="1418" w:right="1474" w:bottom="170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6766F"/>
    <w:rsid w:val="00294A5D"/>
    <w:rsid w:val="00310B2A"/>
    <w:rsid w:val="003B1BCB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59F4B49"/>
    <w:rsid w:val="082F1425"/>
    <w:rsid w:val="08434724"/>
    <w:rsid w:val="087D2518"/>
    <w:rsid w:val="0B3D41FC"/>
    <w:rsid w:val="11AB706B"/>
    <w:rsid w:val="11C75E49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2B833DE"/>
    <w:rsid w:val="332E3370"/>
    <w:rsid w:val="33944E12"/>
    <w:rsid w:val="404A7A74"/>
    <w:rsid w:val="48C503F2"/>
    <w:rsid w:val="4B746592"/>
    <w:rsid w:val="4FC61DE0"/>
    <w:rsid w:val="55E3699C"/>
    <w:rsid w:val="56613778"/>
    <w:rsid w:val="585172A8"/>
    <w:rsid w:val="5A671D19"/>
    <w:rsid w:val="5B3A0A00"/>
    <w:rsid w:val="61331215"/>
    <w:rsid w:val="61C22D0D"/>
    <w:rsid w:val="64EA31CC"/>
    <w:rsid w:val="6A401C4D"/>
    <w:rsid w:val="6C3817E9"/>
    <w:rsid w:val="6DAC5FD4"/>
    <w:rsid w:val="6E7449CB"/>
    <w:rsid w:val="6F083133"/>
    <w:rsid w:val="715458F6"/>
    <w:rsid w:val="72FC5739"/>
    <w:rsid w:val="74AA5686"/>
    <w:rsid w:val="75B70C43"/>
    <w:rsid w:val="7E4F1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2019-08-29T03:43:00Z</dcterms:created>
  <dc:creator>User</dc:creator>
  <cp:lastModifiedBy>ぺ灬cc果冻ル</cp:lastModifiedBy>
  <cp:lastPrinted>2019-08-29T01:40:00Z</cp:lastPrinted>
  <dcterms:modified xsi:type="dcterms:W3CDTF">2020-12-18T01:53:16Z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