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39"/>
        <w:gridCol w:w="1626"/>
        <w:gridCol w:w="1864"/>
      </w:tblGrid>
      <w:tr w:rsidR="00A457FF" w:rsidRPr="00E94F1D" w:rsidTr="006A1414">
        <w:trPr>
          <w:jc w:val="center"/>
        </w:trPr>
        <w:tc>
          <w:tcPr>
            <w:tcW w:w="5103" w:type="dxa"/>
            <w:vAlign w:val="center"/>
          </w:tcPr>
          <w:p w:rsidR="00A457FF" w:rsidRPr="00E94F1D" w:rsidRDefault="00A457FF" w:rsidP="006A1414">
            <w:pPr>
              <w:spacing w:line="360" w:lineRule="auto"/>
              <w:jc w:val="center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  <w:r w:rsidRPr="00E94F1D">
              <w:rPr>
                <w:rFonts w:ascii="仿宋_GB2312" w:eastAsia="仿宋_GB2312" w:hAnsi="仿宋" w:hint="eastAsia"/>
                <w:b/>
                <w:sz w:val="24"/>
                <w:szCs w:val="24"/>
              </w:rPr>
              <w:t>引进对象</w:t>
            </w:r>
          </w:p>
        </w:tc>
        <w:tc>
          <w:tcPr>
            <w:tcW w:w="1701" w:type="dxa"/>
            <w:vAlign w:val="center"/>
          </w:tcPr>
          <w:p w:rsidR="00A457FF" w:rsidRPr="00E94F1D" w:rsidRDefault="00A457FF" w:rsidP="006A1414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E94F1D">
              <w:rPr>
                <w:rFonts w:ascii="仿宋_GB2312" w:eastAsia="仿宋_GB2312" w:hAnsi="仿宋" w:hint="eastAsia"/>
                <w:b/>
                <w:sz w:val="24"/>
                <w:szCs w:val="24"/>
              </w:rPr>
              <w:t>安家费</w:t>
            </w:r>
          </w:p>
        </w:tc>
        <w:tc>
          <w:tcPr>
            <w:tcW w:w="1954" w:type="dxa"/>
            <w:vAlign w:val="center"/>
          </w:tcPr>
          <w:p w:rsidR="00A457FF" w:rsidRPr="00E94F1D" w:rsidRDefault="00A457FF" w:rsidP="006A1414">
            <w:pPr>
              <w:spacing w:line="360" w:lineRule="auto"/>
              <w:jc w:val="center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  <w:r w:rsidRPr="00E94F1D">
              <w:rPr>
                <w:rFonts w:ascii="仿宋_GB2312" w:eastAsia="仿宋_GB2312" w:hAnsi="仿宋" w:hint="eastAsia"/>
                <w:b/>
                <w:sz w:val="24"/>
                <w:szCs w:val="24"/>
              </w:rPr>
              <w:t>科研启动</w:t>
            </w:r>
            <w:r w:rsidRPr="00E94F1D">
              <w:rPr>
                <w:rFonts w:ascii="仿宋_GB2312" w:eastAsia="仿宋_GB2312" w:hAnsi="仿宋"/>
                <w:b/>
                <w:sz w:val="24"/>
                <w:szCs w:val="24"/>
              </w:rPr>
              <w:t>经费</w:t>
            </w:r>
          </w:p>
        </w:tc>
      </w:tr>
      <w:tr w:rsidR="00A457FF" w:rsidRPr="00E94F1D" w:rsidTr="006A1414">
        <w:trPr>
          <w:trHeight w:val="928"/>
          <w:jc w:val="center"/>
        </w:trPr>
        <w:tc>
          <w:tcPr>
            <w:tcW w:w="5103" w:type="dxa"/>
            <w:vAlign w:val="center"/>
          </w:tcPr>
          <w:p w:rsidR="00A457FF" w:rsidRPr="00E94F1D" w:rsidRDefault="00A457FF" w:rsidP="006A141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E94F1D">
              <w:rPr>
                <w:rFonts w:ascii="仿宋_GB2312" w:eastAsia="仿宋_GB2312" w:hAnsi="仿宋" w:hint="eastAsia"/>
                <w:sz w:val="24"/>
                <w:szCs w:val="24"/>
              </w:rPr>
              <w:t>全国优秀博士学位论文获得者</w:t>
            </w:r>
          </w:p>
        </w:tc>
        <w:tc>
          <w:tcPr>
            <w:tcW w:w="1701" w:type="dxa"/>
            <w:vAlign w:val="center"/>
          </w:tcPr>
          <w:p w:rsidR="00A457FF" w:rsidRPr="00E94F1D" w:rsidRDefault="00A457FF" w:rsidP="006A141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E94F1D">
              <w:rPr>
                <w:rFonts w:ascii="仿宋_GB2312" w:eastAsia="仿宋_GB2312" w:hAnsi="仿宋" w:hint="eastAsia"/>
                <w:sz w:val="24"/>
                <w:szCs w:val="24"/>
              </w:rPr>
              <w:t>80万元</w:t>
            </w:r>
          </w:p>
        </w:tc>
        <w:tc>
          <w:tcPr>
            <w:tcW w:w="1954" w:type="dxa"/>
            <w:vAlign w:val="center"/>
          </w:tcPr>
          <w:p w:rsidR="00A457FF" w:rsidRPr="00E94F1D" w:rsidRDefault="00A457FF" w:rsidP="006A141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E94F1D">
              <w:rPr>
                <w:rFonts w:ascii="仿宋_GB2312" w:eastAsia="仿宋_GB2312" w:hAnsi="仿宋" w:hint="eastAsia"/>
                <w:sz w:val="24"/>
                <w:szCs w:val="24"/>
              </w:rPr>
              <w:t>理科80万元</w:t>
            </w:r>
          </w:p>
          <w:p w:rsidR="00A457FF" w:rsidRPr="00E94F1D" w:rsidRDefault="00A457FF" w:rsidP="006A141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E94F1D">
              <w:rPr>
                <w:rFonts w:ascii="仿宋_GB2312" w:eastAsia="仿宋_GB2312" w:hAnsi="仿宋" w:hint="eastAsia"/>
                <w:sz w:val="24"/>
                <w:szCs w:val="24"/>
              </w:rPr>
              <w:t>文科60万元</w:t>
            </w:r>
          </w:p>
        </w:tc>
      </w:tr>
      <w:tr w:rsidR="00A457FF" w:rsidRPr="00E94F1D" w:rsidTr="006A1414">
        <w:trPr>
          <w:jc w:val="center"/>
        </w:trPr>
        <w:tc>
          <w:tcPr>
            <w:tcW w:w="5103" w:type="dxa"/>
            <w:vAlign w:val="center"/>
          </w:tcPr>
          <w:p w:rsidR="00A457FF" w:rsidRPr="00E94F1D" w:rsidRDefault="00A457FF" w:rsidP="006A141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E94F1D">
              <w:rPr>
                <w:rFonts w:ascii="仿宋_GB2312" w:eastAsia="仿宋_GB2312" w:hAnsi="仿宋" w:hint="eastAsia"/>
                <w:sz w:val="24"/>
                <w:szCs w:val="24"/>
              </w:rPr>
              <w:t>出站的博士后</w:t>
            </w:r>
          </w:p>
        </w:tc>
        <w:tc>
          <w:tcPr>
            <w:tcW w:w="1701" w:type="dxa"/>
            <w:vAlign w:val="center"/>
          </w:tcPr>
          <w:p w:rsidR="00A457FF" w:rsidRPr="00E94F1D" w:rsidRDefault="00A457FF" w:rsidP="006A141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E94F1D">
              <w:rPr>
                <w:rFonts w:ascii="仿宋_GB2312" w:eastAsia="仿宋_GB2312" w:hAnsi="仿宋" w:hint="eastAsia"/>
                <w:sz w:val="24"/>
                <w:szCs w:val="24"/>
              </w:rPr>
              <w:t>70万元</w:t>
            </w:r>
          </w:p>
        </w:tc>
        <w:tc>
          <w:tcPr>
            <w:tcW w:w="1954" w:type="dxa"/>
            <w:vAlign w:val="center"/>
          </w:tcPr>
          <w:p w:rsidR="00A457FF" w:rsidRPr="00E94F1D" w:rsidRDefault="00A457FF" w:rsidP="006A141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E94F1D">
              <w:rPr>
                <w:rFonts w:ascii="仿宋_GB2312" w:eastAsia="仿宋_GB2312" w:hAnsi="仿宋" w:hint="eastAsia"/>
                <w:sz w:val="24"/>
                <w:szCs w:val="24"/>
              </w:rPr>
              <w:t>理科30万元</w:t>
            </w:r>
          </w:p>
          <w:p w:rsidR="00A457FF" w:rsidRPr="00E94F1D" w:rsidRDefault="00A457FF" w:rsidP="006A141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E94F1D">
              <w:rPr>
                <w:rFonts w:ascii="仿宋_GB2312" w:eastAsia="仿宋_GB2312" w:hAnsi="仿宋" w:hint="eastAsia"/>
                <w:sz w:val="24"/>
                <w:szCs w:val="24"/>
              </w:rPr>
              <w:t>文科20万元</w:t>
            </w:r>
          </w:p>
        </w:tc>
      </w:tr>
      <w:tr w:rsidR="00A457FF" w:rsidRPr="00E94F1D" w:rsidTr="006A1414">
        <w:trPr>
          <w:jc w:val="center"/>
        </w:trPr>
        <w:tc>
          <w:tcPr>
            <w:tcW w:w="5103" w:type="dxa"/>
            <w:vAlign w:val="center"/>
          </w:tcPr>
          <w:p w:rsidR="00A457FF" w:rsidRPr="00E94F1D" w:rsidRDefault="00A457FF" w:rsidP="006A141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E94F1D">
              <w:rPr>
                <w:rFonts w:ascii="仿宋_GB2312" w:eastAsia="仿宋_GB2312" w:hAnsi="仿宋" w:hint="eastAsia"/>
                <w:sz w:val="24"/>
                <w:szCs w:val="24"/>
              </w:rPr>
              <w:t>教育部公布的一流大学与一流学科和世界</w:t>
            </w:r>
            <w:r w:rsidRPr="00E94F1D">
              <w:rPr>
                <w:rFonts w:ascii="仿宋_GB2312" w:eastAsia="仿宋_GB2312" w:hAnsi="仿宋"/>
                <w:sz w:val="24"/>
                <w:szCs w:val="24"/>
              </w:rPr>
              <w:t>排名前</w:t>
            </w:r>
            <w:r w:rsidRPr="00E94F1D">
              <w:rPr>
                <w:rFonts w:ascii="仿宋_GB2312" w:eastAsia="仿宋_GB2312" w:hAnsi="仿宋" w:hint="eastAsia"/>
                <w:sz w:val="24"/>
                <w:szCs w:val="24"/>
              </w:rPr>
              <w:t>200名</w:t>
            </w:r>
            <w:r w:rsidRPr="00E94F1D">
              <w:rPr>
                <w:rFonts w:ascii="仿宋_GB2312" w:eastAsia="仿宋_GB2312" w:hAnsi="仿宋"/>
                <w:sz w:val="24"/>
                <w:szCs w:val="24"/>
              </w:rPr>
              <w:t>大学</w:t>
            </w:r>
            <w:r w:rsidRPr="00E94F1D">
              <w:rPr>
                <w:rFonts w:ascii="仿宋_GB2312" w:eastAsia="仿宋_GB2312" w:hAnsi="仿宋" w:hint="eastAsia"/>
                <w:sz w:val="24"/>
                <w:szCs w:val="24"/>
              </w:rPr>
              <w:t>（不含</w:t>
            </w:r>
            <w:r w:rsidRPr="00E94F1D">
              <w:rPr>
                <w:rFonts w:ascii="仿宋_GB2312" w:eastAsia="仿宋_GB2312" w:hAnsi="仿宋"/>
                <w:sz w:val="24"/>
                <w:szCs w:val="24"/>
              </w:rPr>
              <w:t>境内</w:t>
            </w:r>
            <w:r w:rsidRPr="00E94F1D">
              <w:rPr>
                <w:rFonts w:ascii="仿宋_GB2312" w:eastAsia="仿宋_GB2312" w:hAnsi="仿宋" w:hint="eastAsia"/>
                <w:sz w:val="24"/>
                <w:szCs w:val="24"/>
              </w:rPr>
              <w:t>）的博士研究生</w:t>
            </w:r>
          </w:p>
        </w:tc>
        <w:tc>
          <w:tcPr>
            <w:tcW w:w="1701" w:type="dxa"/>
            <w:vAlign w:val="center"/>
          </w:tcPr>
          <w:p w:rsidR="00A457FF" w:rsidRPr="00E94F1D" w:rsidRDefault="00A457FF" w:rsidP="006A141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E94F1D">
              <w:rPr>
                <w:rFonts w:ascii="仿宋_GB2312" w:eastAsia="仿宋_GB2312" w:hAnsi="仿宋" w:hint="eastAsia"/>
                <w:sz w:val="24"/>
                <w:szCs w:val="24"/>
              </w:rPr>
              <w:t>60万元</w:t>
            </w:r>
          </w:p>
        </w:tc>
        <w:tc>
          <w:tcPr>
            <w:tcW w:w="1954" w:type="dxa"/>
            <w:vAlign w:val="center"/>
          </w:tcPr>
          <w:p w:rsidR="00A457FF" w:rsidRPr="00E94F1D" w:rsidRDefault="00A457FF" w:rsidP="006A141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E94F1D">
              <w:rPr>
                <w:rFonts w:ascii="仿宋_GB2312" w:eastAsia="仿宋_GB2312" w:hAnsi="仿宋" w:hint="eastAsia"/>
                <w:sz w:val="24"/>
                <w:szCs w:val="24"/>
              </w:rPr>
              <w:t>理科25万元</w:t>
            </w:r>
          </w:p>
          <w:p w:rsidR="00A457FF" w:rsidRPr="00E94F1D" w:rsidRDefault="00A457FF" w:rsidP="006A141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E94F1D">
              <w:rPr>
                <w:rFonts w:ascii="仿宋_GB2312" w:eastAsia="仿宋_GB2312" w:hAnsi="仿宋" w:hint="eastAsia"/>
                <w:sz w:val="24"/>
                <w:szCs w:val="24"/>
              </w:rPr>
              <w:t>文科15万元</w:t>
            </w:r>
          </w:p>
        </w:tc>
      </w:tr>
      <w:tr w:rsidR="00A457FF" w:rsidRPr="00E94F1D" w:rsidTr="006A1414">
        <w:trPr>
          <w:jc w:val="center"/>
        </w:trPr>
        <w:tc>
          <w:tcPr>
            <w:tcW w:w="5103" w:type="dxa"/>
            <w:vAlign w:val="center"/>
          </w:tcPr>
          <w:p w:rsidR="00A457FF" w:rsidRPr="00E94F1D" w:rsidRDefault="00A457FF" w:rsidP="006A141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E94F1D">
              <w:rPr>
                <w:rFonts w:ascii="仿宋_GB2312" w:eastAsia="仿宋_GB2312" w:hAnsi="仿宋" w:hint="eastAsia"/>
                <w:sz w:val="24"/>
                <w:szCs w:val="24"/>
              </w:rPr>
              <w:t>普通高校的博士研究生</w:t>
            </w:r>
          </w:p>
        </w:tc>
        <w:tc>
          <w:tcPr>
            <w:tcW w:w="1701" w:type="dxa"/>
            <w:vAlign w:val="center"/>
          </w:tcPr>
          <w:p w:rsidR="00A457FF" w:rsidRPr="00E94F1D" w:rsidRDefault="00A457FF" w:rsidP="006A141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E94F1D">
              <w:rPr>
                <w:rFonts w:ascii="仿宋_GB2312" w:eastAsia="仿宋_GB2312" w:hAnsi="仿宋" w:hint="eastAsia"/>
                <w:sz w:val="24"/>
                <w:szCs w:val="24"/>
              </w:rPr>
              <w:t>50万元</w:t>
            </w:r>
          </w:p>
        </w:tc>
        <w:tc>
          <w:tcPr>
            <w:tcW w:w="1954" w:type="dxa"/>
            <w:vAlign w:val="center"/>
          </w:tcPr>
          <w:p w:rsidR="00A457FF" w:rsidRPr="00E94F1D" w:rsidRDefault="00A457FF" w:rsidP="006A141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E94F1D">
              <w:rPr>
                <w:rFonts w:ascii="仿宋_GB2312" w:eastAsia="仿宋_GB2312" w:hAnsi="仿宋" w:hint="eastAsia"/>
                <w:sz w:val="24"/>
                <w:szCs w:val="24"/>
              </w:rPr>
              <w:t>理科20万元</w:t>
            </w:r>
          </w:p>
          <w:p w:rsidR="00A457FF" w:rsidRPr="00E94F1D" w:rsidRDefault="00A457FF" w:rsidP="006A141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E94F1D">
              <w:rPr>
                <w:rFonts w:ascii="仿宋_GB2312" w:eastAsia="仿宋_GB2312" w:hAnsi="仿宋" w:hint="eastAsia"/>
                <w:sz w:val="24"/>
                <w:szCs w:val="24"/>
              </w:rPr>
              <w:t>文科10万元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457FF"/>
    <w:rsid w:val="00323B43"/>
    <w:rsid w:val="003D37D8"/>
    <w:rsid w:val="004358AB"/>
    <w:rsid w:val="0064020C"/>
    <w:rsid w:val="008811B0"/>
    <w:rsid w:val="008B7726"/>
    <w:rsid w:val="00A457FF"/>
    <w:rsid w:val="00B600C9"/>
    <w:rsid w:val="00B952C0"/>
    <w:rsid w:val="00C20AF8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FF"/>
    <w:pPr>
      <w:widowControl w:val="0"/>
      <w:spacing w:after="0" w:line="240" w:lineRule="auto"/>
      <w:jc w:val="both"/>
    </w:pPr>
    <w:rPr>
      <w:rFonts w:ascii="Calibri" w:eastAsia="宋体" w:hAnsi="Calibri" w:cs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2020-12-18T07:28:00Z</dcterms:created>
  <dcterms:modified xsi:type="dcterms:W3CDTF">2020-12-18T07:28:00Z</dcterms:modified>
</cp:coreProperties>
</file>