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 w:firstLine="150" w:firstLineChars="50"/>
        <w:rPr>
          <w:rFonts w:hint="default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  <w:lang w:eastAsia="zh-CN"/>
        </w:rPr>
        <w:t>附件</w:t>
      </w:r>
      <w:r>
        <w:rPr>
          <w:rFonts w:hint="eastAsia"/>
          <w:bCs/>
          <w:sz w:val="3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  <w:t>自治区体育运动训练管理中心公开招聘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  <w:lang w:eastAsia="zh-CN"/>
        </w:rPr>
        <w:t>优秀运动员报名登记表</w:t>
      </w:r>
    </w:p>
    <w:p>
      <w:pPr>
        <w:ind w:left="-567" w:leftChars="-270" w:firstLine="150" w:firstLineChars="50"/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报考职位：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</w:t>
      </w:r>
      <w:r>
        <w:rPr>
          <w:rFonts w:hint="eastAsia"/>
          <w:bCs/>
          <w:sz w:val="30"/>
          <w:szCs w:val="32"/>
        </w:rPr>
        <w:t>填表时间：</w:t>
      </w:r>
    </w:p>
    <w:tbl>
      <w:tblPr>
        <w:tblStyle w:val="6"/>
        <w:tblW w:w="10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32"/>
        <w:gridCol w:w="1773"/>
        <w:gridCol w:w="1223"/>
        <w:gridCol w:w="975"/>
        <w:gridCol w:w="227"/>
        <w:gridCol w:w="1161"/>
        <w:gridCol w:w="1723"/>
        <w:gridCol w:w="257"/>
        <w:gridCol w:w="841"/>
        <w:gridCol w:w="961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0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31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         冠照片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6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治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面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7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是否试训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英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语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水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平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7" w:hRule="exac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历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毕业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院校</w:t>
            </w:r>
          </w:p>
        </w:tc>
        <w:tc>
          <w:tcPr>
            <w:tcW w:w="17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否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全日制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5359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80" w:hRule="exact"/>
          <w:jc w:val="center"/>
        </w:trPr>
        <w:tc>
          <w:tcPr>
            <w:tcW w:w="1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码</w:t>
            </w:r>
          </w:p>
        </w:tc>
        <w:tc>
          <w:tcPr>
            <w:tcW w:w="29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邮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编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20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61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与岗位相关的其他要求</w:t>
            </w:r>
          </w:p>
        </w:tc>
        <w:tc>
          <w:tcPr>
            <w:tcW w:w="9573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215" w:hRule="atLeast"/>
          <w:jc w:val="center"/>
        </w:trPr>
        <w:tc>
          <w:tcPr>
            <w:tcW w:w="10339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70" w:firstLineChars="195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本人承诺：上述填写内容和提供的相关材料真实，符合招聘公告的报考条件，如有不实，弄虚作假，本人自愿放弃聘用资格并承担相应责任。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</w:tbl>
    <w:p>
      <w:pPr>
        <w:ind w:left="-279" w:leftChars="-133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935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0C"/>
    <w:rsid w:val="00033D61"/>
    <w:rsid w:val="00084BA5"/>
    <w:rsid w:val="000C0E79"/>
    <w:rsid w:val="000E68A0"/>
    <w:rsid w:val="001071DA"/>
    <w:rsid w:val="0017500C"/>
    <w:rsid w:val="001876BE"/>
    <w:rsid w:val="001A29A7"/>
    <w:rsid w:val="001A7D34"/>
    <w:rsid w:val="001E7B20"/>
    <w:rsid w:val="002245C6"/>
    <w:rsid w:val="00256A71"/>
    <w:rsid w:val="00282E97"/>
    <w:rsid w:val="002A1FB1"/>
    <w:rsid w:val="002B06B7"/>
    <w:rsid w:val="002F28E7"/>
    <w:rsid w:val="003B6A4F"/>
    <w:rsid w:val="004205FA"/>
    <w:rsid w:val="00455CF1"/>
    <w:rsid w:val="004E7E63"/>
    <w:rsid w:val="004F0762"/>
    <w:rsid w:val="00540420"/>
    <w:rsid w:val="00546C14"/>
    <w:rsid w:val="00551D02"/>
    <w:rsid w:val="0055560C"/>
    <w:rsid w:val="00574BD2"/>
    <w:rsid w:val="00585381"/>
    <w:rsid w:val="00594873"/>
    <w:rsid w:val="005D1E47"/>
    <w:rsid w:val="005F79B5"/>
    <w:rsid w:val="00624D6B"/>
    <w:rsid w:val="00652BD2"/>
    <w:rsid w:val="00684474"/>
    <w:rsid w:val="006A22DC"/>
    <w:rsid w:val="006B4DDF"/>
    <w:rsid w:val="006F6ECF"/>
    <w:rsid w:val="007A0D4A"/>
    <w:rsid w:val="007A24C7"/>
    <w:rsid w:val="007A623E"/>
    <w:rsid w:val="007D79F8"/>
    <w:rsid w:val="007F50CB"/>
    <w:rsid w:val="008D348A"/>
    <w:rsid w:val="009E7C13"/>
    <w:rsid w:val="009F4341"/>
    <w:rsid w:val="00AC2155"/>
    <w:rsid w:val="00B20571"/>
    <w:rsid w:val="00B434A7"/>
    <w:rsid w:val="00B44FD2"/>
    <w:rsid w:val="00B638AB"/>
    <w:rsid w:val="00B9125A"/>
    <w:rsid w:val="00BA37A1"/>
    <w:rsid w:val="00C01DF0"/>
    <w:rsid w:val="00C416B5"/>
    <w:rsid w:val="00CA412B"/>
    <w:rsid w:val="00CC4B1D"/>
    <w:rsid w:val="00D07C69"/>
    <w:rsid w:val="00DF40DE"/>
    <w:rsid w:val="00E01FBC"/>
    <w:rsid w:val="00EC10CE"/>
    <w:rsid w:val="00EC4533"/>
    <w:rsid w:val="00F33853"/>
    <w:rsid w:val="00FC4C2E"/>
    <w:rsid w:val="00FD083E"/>
    <w:rsid w:val="00FF13F1"/>
    <w:rsid w:val="05785483"/>
    <w:rsid w:val="0C782D02"/>
    <w:rsid w:val="0DC168EA"/>
    <w:rsid w:val="278E4405"/>
    <w:rsid w:val="30941FD3"/>
    <w:rsid w:val="3DD929E8"/>
    <w:rsid w:val="43272F09"/>
    <w:rsid w:val="50163A55"/>
    <w:rsid w:val="536E5FAE"/>
    <w:rsid w:val="53993E6D"/>
    <w:rsid w:val="543B2F1B"/>
    <w:rsid w:val="5F496633"/>
    <w:rsid w:val="69914A5B"/>
    <w:rsid w:val="784502BD"/>
    <w:rsid w:val="7860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wwwfox.net</Company>
  <Pages>1</Pages>
  <Words>215</Words>
  <Characters>220</Characters>
  <Lines>73</Lines>
  <Paragraphs>54</Paragraphs>
  <TotalTime>1</TotalTime>
  <ScaleCrop>false</ScaleCrop>
  <LinksUpToDate>false</LinksUpToDate>
  <CharactersWithSpaces>381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2019-04-16T02:52:00Z</dcterms:created>
  <dc:creator>wwwfox</dc:creator>
  <cp:lastModifiedBy>果妈</cp:lastModifiedBy>
  <cp:lastPrinted>2020-12-17T07:44:00Z</cp:lastPrinted>
  <dcterms:modified xsi:type="dcterms:W3CDTF">2020-12-21T09:16:41Z</dcterms:modified>
  <dc:title>舟山市事业单位公开招聘工作人员报名表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