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AE" w:rsidRDefault="005A6B0D">
      <w:pPr>
        <w:spacing w:line="360" w:lineRule="auto"/>
        <w:ind w:firstLineChars="196" w:firstLine="708"/>
        <w:jc w:val="center"/>
        <w:rPr>
          <w:rFonts w:ascii="宋体" w:eastAsia="宋体" w:hAnsi="Calibri" w:cs="Times New Roman"/>
          <w:b/>
          <w:bCs/>
          <w:color w:val="333333"/>
          <w:sz w:val="36"/>
          <w:szCs w:val="36"/>
        </w:rPr>
      </w:pPr>
      <w:r>
        <w:rPr>
          <w:rFonts w:ascii="宋体" w:eastAsia="宋体" w:hAnsi="Calibri" w:cs="Times New Roman" w:hint="eastAsia"/>
          <w:b/>
          <w:bCs/>
          <w:color w:val="333333"/>
          <w:sz w:val="36"/>
          <w:szCs w:val="36"/>
        </w:rPr>
        <w:t>广发银行西安分行招聘岗位及应聘条件</w:t>
      </w:r>
    </w:p>
    <w:p w:rsidR="00E66FAE" w:rsidRDefault="00E66FAE">
      <w:pPr>
        <w:spacing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</w:p>
    <w:p w:rsidR="00E66FAE" w:rsidRDefault="005A6B0D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sz w:val="32"/>
          <w:szCs w:val="32"/>
        </w:rPr>
        <w:t>一</w:t>
      </w:r>
      <w:r>
        <w:rPr>
          <w:rFonts w:ascii="仿宋" w:eastAsia="仿宋" w:hAnsi="仿宋" w:cs="Times New Roman" w:hint="eastAsia"/>
          <w:b/>
          <w:sz w:val="32"/>
          <w:szCs w:val="32"/>
        </w:rPr>
        <w:t>）支行行长（</w:t>
      </w:r>
      <w:r>
        <w:rPr>
          <w:rFonts w:ascii="仿宋" w:eastAsia="仿宋" w:hAnsi="仿宋" w:cs="Times New Roman" w:hint="eastAsia"/>
          <w:b/>
          <w:sz w:val="32"/>
          <w:szCs w:val="32"/>
        </w:rPr>
        <w:t>若干</w:t>
      </w:r>
      <w:r>
        <w:rPr>
          <w:rFonts w:ascii="仿宋" w:eastAsia="仿宋" w:hAnsi="仿宋" w:cs="Times New Roman" w:hint="eastAsia"/>
          <w:b/>
          <w:sz w:val="32"/>
          <w:szCs w:val="32"/>
        </w:rPr>
        <w:t>）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、大学本科（含）以上学历，原则上年龄不超过</w:t>
      </w:r>
      <w:r>
        <w:rPr>
          <w:rFonts w:ascii="仿宋" w:eastAsia="仿宋" w:hAnsi="仿宋" w:cs="Times New Roman" w:hint="eastAsia"/>
          <w:sz w:val="32"/>
          <w:szCs w:val="32"/>
        </w:rPr>
        <w:t>35</w:t>
      </w:r>
      <w:r>
        <w:rPr>
          <w:rFonts w:ascii="仿宋" w:eastAsia="仿宋" w:hAnsi="仿宋" w:cs="Times New Roman" w:hint="eastAsia"/>
          <w:sz w:val="32"/>
          <w:szCs w:val="32"/>
        </w:rPr>
        <w:t>周岁；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、具有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年（含）以上商业银行相关工作经历，具有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年（含）以上商业银行管理工作经历；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、熟悉国家经济金融法律法规及人民银行、银监局有关规章制度，熟悉银行业务和经营管理，精通金融法律法规和内控制度；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、具有较好的社会关系和客户资源，市场开拓能力强；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、具备一定的判断能力，精炼表述问题并做出初步判断，得出客观、准确的评价，有较强的操作风险识别能力和组织协调能力</w:t>
      </w:r>
      <w:r>
        <w:rPr>
          <w:rFonts w:ascii="仿宋" w:eastAsia="仿宋" w:hAnsi="仿宋" w:cs="Times New Roman"/>
          <w:sz w:val="32"/>
          <w:szCs w:val="32"/>
        </w:rPr>
        <w:t>;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6.</w:t>
      </w:r>
      <w:r>
        <w:rPr>
          <w:rFonts w:ascii="仿宋" w:eastAsia="仿宋" w:hAnsi="仿宋" w:cs="Times New Roman" w:hint="eastAsia"/>
          <w:sz w:val="32"/>
          <w:szCs w:val="32"/>
        </w:rPr>
        <w:t>有相关客户资源者优先。</w:t>
      </w:r>
    </w:p>
    <w:p w:rsidR="00E66FAE" w:rsidRDefault="00E66FAE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</w:p>
    <w:p w:rsidR="00E66FAE" w:rsidRDefault="005A6B0D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sz w:val="32"/>
          <w:szCs w:val="32"/>
        </w:rPr>
        <w:t>二</w:t>
      </w:r>
      <w:r>
        <w:rPr>
          <w:rFonts w:ascii="仿宋" w:eastAsia="仿宋" w:hAnsi="仿宋" w:cs="Times New Roman" w:hint="eastAsia"/>
          <w:b/>
          <w:sz w:val="32"/>
          <w:szCs w:val="32"/>
        </w:rPr>
        <w:t>）支行副行长（主管零售运营业务</w:t>
      </w:r>
      <w:r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b/>
          <w:sz w:val="32"/>
          <w:szCs w:val="32"/>
        </w:rPr>
        <w:t>若干</w:t>
      </w:r>
      <w:r>
        <w:rPr>
          <w:rFonts w:ascii="仿宋" w:eastAsia="仿宋" w:hAnsi="仿宋" w:cs="Times New Roman" w:hint="eastAsia"/>
          <w:b/>
          <w:sz w:val="32"/>
          <w:szCs w:val="32"/>
        </w:rPr>
        <w:t>）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、大学本科（含）以上学历，原则上年龄不超过</w:t>
      </w:r>
      <w:r>
        <w:rPr>
          <w:rFonts w:ascii="仿宋" w:eastAsia="仿宋" w:hAnsi="仿宋" w:cs="Times New Roman" w:hint="eastAsia"/>
          <w:sz w:val="32"/>
          <w:szCs w:val="32"/>
        </w:rPr>
        <w:t>35</w:t>
      </w:r>
      <w:r>
        <w:rPr>
          <w:rFonts w:ascii="仿宋" w:eastAsia="仿宋" w:hAnsi="仿宋" w:cs="Times New Roman" w:hint="eastAsia"/>
          <w:sz w:val="32"/>
          <w:szCs w:val="32"/>
        </w:rPr>
        <w:t>周岁；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、具有</w:t>
      </w: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年（含）以上商业银行相关工作经历，熟悉支行零售、运营相关业务，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年（含）以上商业银行管理工作经历；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、熟悉银行业务流程和产品，熟知有关经济、金融的法律法规；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4</w:t>
      </w:r>
      <w:r>
        <w:rPr>
          <w:rFonts w:ascii="仿宋" w:eastAsia="仿宋" w:hAnsi="仿宋" w:cs="Times New Roman" w:hint="eastAsia"/>
          <w:sz w:val="32"/>
          <w:szCs w:val="32"/>
        </w:rPr>
        <w:t>、具备较强的风险识别能力、相应的管理能力、出色的沟通协调能力、突出的市场开拓能力和丰富的客户资源；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、能通过有效的调研与专业分析，在授权的范围内结合实际情况，迅速做出有效决策</w:t>
      </w:r>
      <w:r>
        <w:rPr>
          <w:rFonts w:ascii="仿宋" w:eastAsia="仿宋" w:hAnsi="仿宋" w:cs="Times New Roman"/>
          <w:sz w:val="32"/>
          <w:szCs w:val="32"/>
        </w:rPr>
        <w:t>;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有</w:t>
      </w:r>
      <w:r>
        <w:rPr>
          <w:rFonts w:ascii="仿宋" w:eastAsia="仿宋" w:hAnsi="仿宋" w:cs="Times New Roman" w:hint="eastAsia"/>
          <w:sz w:val="32"/>
          <w:szCs w:val="32"/>
        </w:rPr>
        <w:t>相关</w:t>
      </w:r>
      <w:r>
        <w:rPr>
          <w:rFonts w:ascii="仿宋" w:eastAsia="仿宋" w:hAnsi="仿宋" w:cs="Times New Roman" w:hint="eastAsia"/>
          <w:sz w:val="32"/>
          <w:szCs w:val="32"/>
        </w:rPr>
        <w:t>客户资源者优先。</w:t>
      </w:r>
    </w:p>
    <w:p w:rsidR="00E66FAE" w:rsidRDefault="00E66FAE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E66FAE" w:rsidRDefault="005A6B0D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sz w:val="32"/>
          <w:szCs w:val="32"/>
        </w:rPr>
        <w:t>三</w:t>
      </w:r>
      <w:r>
        <w:rPr>
          <w:rFonts w:ascii="仿宋" w:eastAsia="仿宋" w:hAnsi="仿宋" w:cs="Times New Roman" w:hint="eastAsia"/>
          <w:b/>
          <w:sz w:val="32"/>
          <w:szCs w:val="32"/>
        </w:rPr>
        <w:t>）市场营销业务团队负责人（若干）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、大学本科（含）以上学历</w:t>
      </w:r>
      <w:r>
        <w:rPr>
          <w:rFonts w:ascii="仿宋" w:eastAsia="仿宋" w:hAnsi="仿宋" w:cs="Times New Roman" w:hint="eastAsia"/>
          <w:sz w:val="32"/>
          <w:szCs w:val="32"/>
        </w:rPr>
        <w:t>，原则上年龄不超过</w:t>
      </w:r>
      <w:r>
        <w:rPr>
          <w:rFonts w:ascii="仿宋" w:eastAsia="仿宋" w:hAnsi="仿宋" w:cs="Times New Roman" w:hint="eastAsia"/>
          <w:sz w:val="32"/>
          <w:szCs w:val="32"/>
        </w:rPr>
        <w:t>35</w:t>
      </w:r>
      <w:r>
        <w:rPr>
          <w:rFonts w:ascii="仿宋" w:eastAsia="仿宋" w:hAnsi="仿宋" w:cs="Times New Roman" w:hint="eastAsia"/>
          <w:sz w:val="32"/>
          <w:szCs w:val="32"/>
        </w:rPr>
        <w:t>周岁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年以上商业银行市场拓展经验，熟悉公司业务，具有团队管理经验优先；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熟悉银行产品，熟知有关经济、金融的法律、法规；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具有较强的文字表达能力、团队领导和沟通协调能力，较强的执行推动能力；</w:t>
      </w:r>
    </w:p>
    <w:p w:rsidR="00E66FAE" w:rsidRDefault="005A6B0D">
      <w:pPr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具有较好的社会关系和客户资源，较强的市场拓展能力和良好的风险管理</w:t>
      </w:r>
      <w:r>
        <w:rPr>
          <w:rFonts w:ascii="仿宋" w:eastAsia="仿宋" w:hAnsi="仿宋" w:cs="Times New Roman" w:hint="eastAsia"/>
          <w:sz w:val="32"/>
          <w:szCs w:val="32"/>
        </w:rPr>
        <w:t>能力。</w:t>
      </w:r>
    </w:p>
    <w:p w:rsidR="00E66FAE" w:rsidRDefault="00E66FAE">
      <w:pPr>
        <w:widowControl/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</w:p>
    <w:p w:rsidR="00E66FAE" w:rsidRDefault="005A6B0D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sz w:val="32"/>
          <w:szCs w:val="32"/>
        </w:rPr>
        <w:t>四</w:t>
      </w:r>
      <w:r>
        <w:rPr>
          <w:rFonts w:ascii="仿宋" w:eastAsia="仿宋" w:hAnsi="仿宋" w:cs="Times New Roman" w:hint="eastAsia"/>
          <w:b/>
          <w:sz w:val="32"/>
          <w:szCs w:val="32"/>
        </w:rPr>
        <w:t>）公司业务客户经理（若干）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大学本科（含）以上学历</w:t>
      </w:r>
      <w:r>
        <w:rPr>
          <w:rFonts w:ascii="仿宋" w:eastAsia="仿宋" w:hAnsi="仿宋" w:cs="Times New Roman" w:hint="eastAsia"/>
          <w:sz w:val="32"/>
          <w:szCs w:val="32"/>
        </w:rPr>
        <w:t>，原则上年龄不超过</w:t>
      </w:r>
      <w:r>
        <w:rPr>
          <w:rFonts w:ascii="仿宋" w:eastAsia="仿宋" w:hAnsi="仿宋" w:cs="Times New Roman" w:hint="eastAsia"/>
          <w:sz w:val="32"/>
          <w:szCs w:val="32"/>
        </w:rPr>
        <w:t>35</w:t>
      </w:r>
      <w:r>
        <w:rPr>
          <w:rFonts w:ascii="仿宋" w:eastAsia="仿宋" w:hAnsi="仿宋" w:cs="Times New Roman" w:hint="eastAsia"/>
          <w:sz w:val="32"/>
          <w:szCs w:val="32"/>
        </w:rPr>
        <w:t>周岁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具有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年以上银行机构工作经历，</w:t>
      </w:r>
      <w:r>
        <w:rPr>
          <w:rFonts w:ascii="仿宋" w:eastAsia="仿宋" w:hAnsi="仿宋" w:cs="Times New Roman" w:hint="eastAsia"/>
          <w:sz w:val="32"/>
          <w:szCs w:val="32"/>
        </w:rPr>
        <w:t>熟悉银行公司信贷业务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、熟悉相关国家法律、法规和信贷业务</w:t>
      </w:r>
      <w:r>
        <w:rPr>
          <w:rFonts w:ascii="仿宋" w:eastAsia="仿宋" w:hAnsi="仿宋" w:cs="Times New Roman" w:hint="eastAsia"/>
          <w:sz w:val="32"/>
          <w:szCs w:val="32"/>
        </w:rPr>
        <w:t>政策</w:t>
      </w:r>
      <w:r>
        <w:rPr>
          <w:rFonts w:ascii="仿宋" w:eastAsia="仿宋" w:hAnsi="仿宋" w:cs="Times New Roman" w:hint="eastAsia"/>
          <w:sz w:val="32"/>
          <w:szCs w:val="32"/>
        </w:rPr>
        <w:t>，具备良好的业务拓展能力和客户服务、风险</w:t>
      </w:r>
      <w:r>
        <w:rPr>
          <w:rFonts w:ascii="仿宋" w:eastAsia="仿宋" w:hAnsi="仿宋" w:cs="Times New Roman" w:hint="eastAsia"/>
          <w:sz w:val="32"/>
          <w:szCs w:val="32"/>
        </w:rPr>
        <w:t>管理能力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4</w:t>
      </w:r>
      <w:r>
        <w:rPr>
          <w:rFonts w:ascii="仿宋" w:eastAsia="仿宋" w:hAnsi="仿宋" w:cs="Times New Roman" w:hint="eastAsia"/>
          <w:sz w:val="32"/>
          <w:szCs w:val="32"/>
        </w:rPr>
        <w:t>、拥有客户资源者</w:t>
      </w:r>
      <w:r>
        <w:rPr>
          <w:rFonts w:ascii="仿宋" w:eastAsia="仿宋" w:hAnsi="仿宋" w:cs="Times New Roman" w:hint="eastAsia"/>
          <w:sz w:val="32"/>
          <w:szCs w:val="32"/>
        </w:rPr>
        <w:t>优先考虑。</w:t>
      </w:r>
    </w:p>
    <w:p w:rsidR="00E66FAE" w:rsidRDefault="00E66FAE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E66FAE" w:rsidRDefault="005A6B0D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sz w:val="32"/>
          <w:szCs w:val="32"/>
        </w:rPr>
        <w:t>五</w:t>
      </w:r>
      <w:r>
        <w:rPr>
          <w:rFonts w:ascii="仿宋" w:eastAsia="仿宋" w:hAnsi="仿宋" w:cs="Times New Roman" w:hint="eastAsia"/>
          <w:b/>
          <w:sz w:val="32"/>
          <w:szCs w:val="32"/>
        </w:rPr>
        <w:t>）零售客户经理（</w:t>
      </w:r>
      <w:proofErr w:type="gramStart"/>
      <w:r>
        <w:rPr>
          <w:rFonts w:ascii="仿宋" w:eastAsia="仿宋" w:hAnsi="仿宋" w:cs="Times New Roman" w:hint="eastAsia"/>
          <w:b/>
          <w:sz w:val="32"/>
          <w:szCs w:val="32"/>
        </w:rPr>
        <w:t>个</w:t>
      </w:r>
      <w:proofErr w:type="gramEnd"/>
      <w:r>
        <w:rPr>
          <w:rFonts w:ascii="仿宋" w:eastAsia="仿宋" w:hAnsi="仿宋" w:cs="Times New Roman" w:hint="eastAsia"/>
          <w:b/>
          <w:sz w:val="32"/>
          <w:szCs w:val="32"/>
        </w:rPr>
        <w:t>贷</w:t>
      </w:r>
      <w:r>
        <w:rPr>
          <w:rFonts w:ascii="仿宋" w:eastAsia="仿宋" w:hAnsi="仿宋" w:cs="Times New Roman" w:hint="eastAsia"/>
          <w:b/>
          <w:sz w:val="32"/>
          <w:szCs w:val="32"/>
        </w:rPr>
        <w:t>/</w:t>
      </w:r>
      <w:r>
        <w:rPr>
          <w:rFonts w:ascii="仿宋" w:eastAsia="仿宋" w:hAnsi="仿宋" w:cs="Times New Roman" w:hint="eastAsia"/>
          <w:b/>
          <w:sz w:val="32"/>
          <w:szCs w:val="32"/>
        </w:rPr>
        <w:t>理财</w:t>
      </w:r>
      <w:r>
        <w:rPr>
          <w:rFonts w:ascii="仿宋" w:eastAsia="仿宋" w:hAnsi="仿宋" w:cs="Times New Roman" w:hint="eastAsia"/>
          <w:b/>
          <w:sz w:val="32"/>
          <w:szCs w:val="32"/>
        </w:rPr>
        <w:t>/</w:t>
      </w:r>
      <w:r>
        <w:rPr>
          <w:rFonts w:ascii="仿宋" w:eastAsia="仿宋" w:hAnsi="仿宋" w:cs="Times New Roman" w:hint="eastAsia"/>
          <w:b/>
          <w:sz w:val="32"/>
          <w:szCs w:val="32"/>
        </w:rPr>
        <w:t>市场拓展）（若干）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大学本科（含）以上学历</w:t>
      </w:r>
      <w:r>
        <w:rPr>
          <w:rFonts w:ascii="仿宋" w:eastAsia="仿宋" w:hAnsi="仿宋" w:cs="Times New Roman" w:hint="eastAsia"/>
          <w:sz w:val="32"/>
          <w:szCs w:val="32"/>
        </w:rPr>
        <w:t>，原则上年龄不超过</w:t>
      </w:r>
      <w:r>
        <w:rPr>
          <w:rFonts w:ascii="仿宋" w:eastAsia="仿宋" w:hAnsi="仿宋" w:cs="Times New Roman" w:hint="eastAsia"/>
          <w:sz w:val="32"/>
          <w:szCs w:val="32"/>
        </w:rPr>
        <w:t>35</w:t>
      </w:r>
      <w:r>
        <w:rPr>
          <w:rFonts w:ascii="仿宋" w:eastAsia="仿宋" w:hAnsi="仿宋" w:cs="Times New Roman" w:hint="eastAsia"/>
          <w:sz w:val="32"/>
          <w:szCs w:val="32"/>
        </w:rPr>
        <w:t>周岁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具有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年以上金融机构营销服务工作经验</w:t>
      </w:r>
      <w:r>
        <w:rPr>
          <w:rFonts w:ascii="仿宋" w:eastAsia="仿宋" w:hAnsi="仿宋" w:cs="Times New Roman" w:hint="eastAsia"/>
          <w:sz w:val="32"/>
          <w:szCs w:val="32"/>
        </w:rPr>
        <w:t>,</w:t>
      </w:r>
      <w:r>
        <w:rPr>
          <w:rFonts w:ascii="仿宋" w:eastAsia="仿宋" w:hAnsi="仿宋" w:cs="Times New Roman" w:hint="eastAsia"/>
          <w:sz w:val="32"/>
          <w:szCs w:val="32"/>
        </w:rPr>
        <w:t>熟悉银行零售业务；</w:t>
      </w:r>
      <w:r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ab/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、具备较强的沟通协调能力和抗压能力，具备良好的团队合作意识；</w:t>
      </w:r>
      <w:r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ab/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能够达成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该岗位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绩效要求，完成相应绩效任务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取得</w:t>
      </w:r>
      <w:r>
        <w:rPr>
          <w:rFonts w:ascii="仿宋" w:eastAsia="仿宋" w:hAnsi="仿宋" w:cs="Times New Roman" w:hint="eastAsia"/>
          <w:sz w:val="32"/>
          <w:szCs w:val="32"/>
        </w:rPr>
        <w:t>AFP/CFP</w:t>
      </w:r>
      <w:r>
        <w:rPr>
          <w:rFonts w:ascii="仿宋" w:eastAsia="仿宋" w:hAnsi="仿宋" w:cs="Times New Roman" w:hint="eastAsia"/>
          <w:sz w:val="32"/>
          <w:szCs w:val="32"/>
        </w:rPr>
        <w:t>资质，</w:t>
      </w:r>
      <w:r>
        <w:rPr>
          <w:rFonts w:ascii="仿宋" w:eastAsia="仿宋" w:hAnsi="仿宋" w:cs="Times New Roman" w:hint="eastAsia"/>
          <w:sz w:val="32"/>
          <w:szCs w:val="32"/>
        </w:rPr>
        <w:t>拥有客户资源者优先考虑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66FAE" w:rsidRDefault="00E66FAE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E66FAE" w:rsidRDefault="005A6B0D">
      <w:pPr>
        <w:spacing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六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）运营科技部总经理</w:t>
      </w:r>
      <w:r>
        <w:rPr>
          <w:rFonts w:ascii="仿宋" w:eastAsia="仿宋" w:hAnsi="仿宋" w:cs="Times New Roman"/>
          <w:b/>
          <w:bCs/>
          <w:sz w:val="32"/>
          <w:szCs w:val="32"/>
        </w:rPr>
        <w:t>(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1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人</w:t>
      </w:r>
      <w:r>
        <w:rPr>
          <w:rFonts w:ascii="仿宋" w:eastAsia="仿宋" w:hAnsi="仿宋" w:cs="Times New Roman"/>
          <w:b/>
          <w:bCs/>
          <w:sz w:val="32"/>
          <w:szCs w:val="32"/>
        </w:rPr>
        <w:t>)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本科及以上学历，原则上年龄不超过</w:t>
      </w:r>
      <w:r>
        <w:rPr>
          <w:rFonts w:ascii="仿宋" w:eastAsia="仿宋" w:hAnsi="仿宋" w:cs="Times New Roman" w:hint="eastAsia"/>
          <w:sz w:val="32"/>
          <w:szCs w:val="32"/>
        </w:rPr>
        <w:t>45</w:t>
      </w:r>
      <w:r>
        <w:rPr>
          <w:rFonts w:ascii="仿宋" w:eastAsia="仿宋" w:hAnsi="仿宋" w:cs="Times New Roman" w:hint="eastAsia"/>
          <w:sz w:val="32"/>
          <w:szCs w:val="32"/>
        </w:rPr>
        <w:t>周岁；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、具有</w:t>
      </w:r>
      <w:r>
        <w:rPr>
          <w:rFonts w:ascii="仿宋" w:eastAsia="仿宋" w:hAnsi="仿宋" w:cs="Times New Roman" w:hint="eastAsia"/>
          <w:sz w:val="32"/>
          <w:szCs w:val="32"/>
        </w:rPr>
        <w:t>8</w:t>
      </w:r>
      <w:r>
        <w:rPr>
          <w:rFonts w:ascii="仿宋" w:eastAsia="仿宋" w:hAnsi="仿宋" w:cs="Times New Roman" w:hint="eastAsia"/>
          <w:sz w:val="32"/>
          <w:szCs w:val="32"/>
        </w:rPr>
        <w:t>年（含）以上经济工作经验，其中从事运营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科技工作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年（含）以上；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、具有国有商业银行、股份制商业银行（总行或一级分行）运营科技部门工作经历；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、熟悉银行会计、运营管理、信息科技等专业知识；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、熟悉国家经济金融法律法规及监管机构有关规章制度，具有较强的风险防范意识与合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意识；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、具备较强的领导组织能力、沟通协调能力和统筹规划能力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lastRenderedPageBreak/>
        <w:t>（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七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）运营科技部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柜员（若干）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、大学本科（含）以上学历，原则上年龄不超过</w:t>
      </w:r>
      <w:r>
        <w:rPr>
          <w:rFonts w:ascii="仿宋" w:eastAsia="仿宋" w:hAnsi="仿宋" w:cs="Times New Roman" w:hint="eastAsia"/>
          <w:sz w:val="32"/>
          <w:szCs w:val="32"/>
        </w:rPr>
        <w:t>30</w:t>
      </w:r>
      <w:r>
        <w:rPr>
          <w:rFonts w:ascii="仿宋" w:eastAsia="仿宋" w:hAnsi="仿宋" w:cs="Times New Roman" w:hint="eastAsia"/>
          <w:sz w:val="32"/>
          <w:szCs w:val="32"/>
        </w:rPr>
        <w:t>周岁；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、具有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年（含）以上银行从业经历，其中至少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柜员工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作经验；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、具备较强会计理论基础与专业知识，熟悉本外币核算、现金管理、支付结算等业务。</w:t>
      </w:r>
    </w:p>
    <w:p w:rsidR="00E66FAE" w:rsidRDefault="00E66FAE">
      <w:pPr>
        <w:spacing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</w:p>
    <w:p w:rsidR="00E66FAE" w:rsidRDefault="005A6B0D">
      <w:pPr>
        <w:spacing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八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）办公室副总经理</w:t>
      </w:r>
      <w:r>
        <w:rPr>
          <w:rFonts w:ascii="仿宋" w:eastAsia="仿宋" w:hAnsi="仿宋" w:cs="Times New Roman"/>
          <w:b/>
          <w:bCs/>
          <w:sz w:val="32"/>
          <w:szCs w:val="32"/>
        </w:rPr>
        <w:t>(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1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人</w:t>
      </w:r>
      <w:r>
        <w:rPr>
          <w:rFonts w:ascii="仿宋" w:eastAsia="仿宋" w:hAnsi="仿宋" w:cs="Times New Roman"/>
          <w:b/>
          <w:bCs/>
          <w:sz w:val="32"/>
          <w:szCs w:val="32"/>
        </w:rPr>
        <w:t>)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、本科及以上学历，原则上年龄不超过</w:t>
      </w:r>
      <w:r>
        <w:rPr>
          <w:rFonts w:ascii="仿宋" w:eastAsia="仿宋" w:hAnsi="仿宋" w:cs="Times New Roman" w:hint="eastAsia"/>
          <w:sz w:val="32"/>
          <w:szCs w:val="32"/>
        </w:rPr>
        <w:t>40</w:t>
      </w:r>
      <w:r>
        <w:rPr>
          <w:rFonts w:ascii="仿宋" w:eastAsia="仿宋" w:hAnsi="仿宋" w:cs="Times New Roman" w:hint="eastAsia"/>
          <w:sz w:val="32"/>
          <w:szCs w:val="32"/>
        </w:rPr>
        <w:t>周岁；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、具备</w:t>
      </w:r>
      <w:r>
        <w:rPr>
          <w:rFonts w:ascii="仿宋" w:eastAsia="仿宋" w:hAnsi="仿宋" w:cs="Times New Roman" w:hint="eastAsia"/>
          <w:sz w:val="32"/>
          <w:szCs w:val="32"/>
        </w:rPr>
        <w:t>8</w:t>
      </w:r>
      <w:r>
        <w:rPr>
          <w:rFonts w:ascii="仿宋" w:eastAsia="仿宋" w:hAnsi="仿宋" w:cs="Times New Roman" w:hint="eastAsia"/>
          <w:sz w:val="32"/>
          <w:szCs w:val="32"/>
        </w:rPr>
        <w:t>年（含）以上经济工作经验，其中从事办公室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党建部门工作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年（含）以上；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、具有国有商业银行、股份制商业银行（总行或一级分行）办公室、党建部门相关工作经历；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、熟悉行政党群工作等专业知识；熟悉党纪政纪、国家法律法规，具有较强的服务意识；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cs="Times New Roman" w:hint="eastAsia"/>
          <w:sz w:val="32"/>
          <w:szCs w:val="32"/>
        </w:rPr>
        <w:t>、具备较强的领导组织能力、沟通协调能力和统筹规划能力，具有较强的责任心和团队意识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66FAE" w:rsidRDefault="00E66FAE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E66FAE" w:rsidRDefault="005A6B0D">
      <w:pPr>
        <w:spacing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九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办公室行政经理（党群事务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1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人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、中共党员，本科及以上学历，原则上年龄不超过</w:t>
      </w:r>
      <w:r>
        <w:rPr>
          <w:rFonts w:ascii="仿宋" w:eastAsia="仿宋" w:hAnsi="仿宋" w:cs="Times New Roman" w:hint="eastAsia"/>
          <w:sz w:val="32"/>
          <w:szCs w:val="32"/>
        </w:rPr>
        <w:t>35</w:t>
      </w:r>
      <w:r>
        <w:rPr>
          <w:rFonts w:ascii="仿宋" w:eastAsia="仿宋" w:hAnsi="仿宋" w:cs="Times New Roman" w:hint="eastAsia"/>
          <w:sz w:val="32"/>
          <w:szCs w:val="32"/>
        </w:rPr>
        <w:t>周岁；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、具有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年以上银行相关岗位工作经验，熟悉政治理论及党建知识；对党团的各项政策和领导指示有较强理解能力，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并能实施贯彻，具有一定的政治理论水平，良好的语言表达能力和协调能力以及计算机操作能力；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、有较强的分析判断能力和综合文字能力；具有良好的文字功底和公文、应用文写作能力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66FAE" w:rsidRDefault="00E66FAE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E66FAE" w:rsidRDefault="005A6B0D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sz w:val="32"/>
          <w:szCs w:val="32"/>
        </w:rPr>
        <w:t>十</w:t>
      </w:r>
      <w:r>
        <w:rPr>
          <w:rFonts w:ascii="仿宋" w:eastAsia="仿宋" w:hAnsi="仿宋" w:cs="Times New Roman" w:hint="eastAsia"/>
          <w:b/>
          <w:sz w:val="32"/>
          <w:szCs w:val="32"/>
        </w:rPr>
        <w:t>）人力资源部招聘配置岗</w:t>
      </w: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sz w:val="32"/>
          <w:szCs w:val="32"/>
        </w:rPr>
        <w:t>1</w:t>
      </w:r>
      <w:r>
        <w:rPr>
          <w:rFonts w:ascii="仿宋" w:eastAsia="仿宋" w:hAnsi="仿宋" w:cs="Times New Roman" w:hint="eastAsia"/>
          <w:b/>
          <w:sz w:val="32"/>
          <w:szCs w:val="32"/>
        </w:rPr>
        <w:t>人</w:t>
      </w:r>
      <w:r>
        <w:rPr>
          <w:rFonts w:ascii="仿宋" w:eastAsia="仿宋" w:hAnsi="仿宋" w:cs="Times New Roman" w:hint="eastAsia"/>
          <w:b/>
          <w:sz w:val="32"/>
          <w:szCs w:val="32"/>
        </w:rPr>
        <w:t>）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、大学本科及以上学历，原则上年龄不超过</w:t>
      </w:r>
      <w:r>
        <w:rPr>
          <w:rFonts w:ascii="仿宋" w:eastAsia="仿宋" w:hAnsi="仿宋" w:cs="Times New Roman" w:hint="eastAsia"/>
          <w:sz w:val="32"/>
          <w:szCs w:val="32"/>
        </w:rPr>
        <w:t>35</w:t>
      </w:r>
      <w:r>
        <w:rPr>
          <w:rFonts w:ascii="仿宋" w:eastAsia="仿宋" w:hAnsi="仿宋" w:cs="Times New Roman" w:hint="eastAsia"/>
          <w:sz w:val="32"/>
          <w:szCs w:val="32"/>
        </w:rPr>
        <w:t>周岁；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、具有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年以上本岗位相关工作经验，熟悉薪酬、绩效、劳动关系、员工培训等方面政策法规，了解掌握人力资源管理制度与流程等；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E66FAE" w:rsidRDefault="005A6B0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、具有较强的文字功底和公文写作能力，熟练使用办公自动化软件；具备一定的数据分析与逻辑分析能力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66FAE" w:rsidRDefault="00E66FAE"/>
    <w:p w:rsidR="00E66FAE" w:rsidRDefault="00E66FAE"/>
    <w:sectPr w:rsidR="00E6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E9"/>
    <w:rsid w:val="0005384B"/>
    <w:rsid w:val="00155431"/>
    <w:rsid w:val="00207FC7"/>
    <w:rsid w:val="00414CF7"/>
    <w:rsid w:val="00464CE9"/>
    <w:rsid w:val="00515E1F"/>
    <w:rsid w:val="005A6B0D"/>
    <w:rsid w:val="006251C6"/>
    <w:rsid w:val="0069108E"/>
    <w:rsid w:val="007E5587"/>
    <w:rsid w:val="00906957"/>
    <w:rsid w:val="00A1455B"/>
    <w:rsid w:val="00AB6EB0"/>
    <w:rsid w:val="00C628BB"/>
    <w:rsid w:val="00E3258F"/>
    <w:rsid w:val="00E66FAE"/>
    <w:rsid w:val="00FB1324"/>
    <w:rsid w:val="00FF6C8C"/>
    <w:rsid w:val="074109F4"/>
    <w:rsid w:val="1F2D3BB3"/>
    <w:rsid w:val="1F9757E1"/>
    <w:rsid w:val="30C70618"/>
    <w:rsid w:val="31DA174B"/>
    <w:rsid w:val="3CF2458A"/>
    <w:rsid w:val="41793A79"/>
    <w:rsid w:val="5D7673E3"/>
    <w:rsid w:val="5D9C341A"/>
    <w:rsid w:val="6C290B81"/>
    <w:rsid w:val="740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280</Words>
  <Characters>1597</Characters>
  <Application>Microsoft Office Word</Application>
  <DocSecurity>0</DocSecurity>
  <Lines>13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王斐</dc:creator>
  <cp:lastModifiedBy>陈旭嫦/人力资源部/总行/广发银行</cp:lastModifiedBy>
  <cp:revision>14</cp:revision>
  <cp:lastPrinted>2020-12-24T01:56:00Z</cp:lastPrinted>
  <dcterms:created xsi:type="dcterms:W3CDTF">2020-12-23T03:16:00Z</dcterms:created>
  <dcterms:modified xsi:type="dcterms:W3CDTF">2020-12-30T01:30:00Z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