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87"/>
        <w:gridCol w:w="988"/>
        <w:gridCol w:w="97"/>
        <w:gridCol w:w="106"/>
        <w:gridCol w:w="364"/>
        <w:gridCol w:w="721"/>
        <w:gridCol w:w="183"/>
        <w:gridCol w:w="274"/>
        <w:gridCol w:w="240"/>
        <w:gridCol w:w="34"/>
        <w:gridCol w:w="274"/>
        <w:gridCol w:w="172"/>
        <w:gridCol w:w="102"/>
        <w:gridCol w:w="274"/>
        <w:gridCol w:w="274"/>
        <w:gridCol w:w="274"/>
        <w:gridCol w:w="274"/>
        <w:gridCol w:w="274"/>
        <w:gridCol w:w="32"/>
        <w:gridCol w:w="42"/>
        <w:gridCol w:w="200"/>
        <w:gridCol w:w="294"/>
        <w:gridCol w:w="274"/>
        <w:gridCol w:w="274"/>
        <w:gridCol w:w="274"/>
        <w:gridCol w:w="274"/>
        <w:gridCol w:w="274"/>
        <w:gridCol w:w="49"/>
        <w:gridCol w:w="225"/>
        <w:gridCol w:w="274"/>
        <w:gridCol w:w="1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29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附件：</w:t>
            </w:r>
          </w:p>
          <w:p>
            <w:pPr>
              <w:widowControl/>
              <w:jc w:val="center"/>
              <w:rPr>
                <w:rFonts w:hint="eastAsia" w:ascii="黑体" w:eastAsia="黑体" w:cs="黑体"/>
                <w:b/>
                <w:bCs/>
                <w:sz w:val="34"/>
                <w:szCs w:val="34"/>
              </w:rPr>
            </w:pPr>
            <w:r>
              <w:rPr>
                <w:rFonts w:hint="eastAsia" w:ascii="黑体" w:eastAsia="黑体" w:cs="黑体"/>
                <w:b/>
                <w:bCs/>
                <w:sz w:val="34"/>
                <w:szCs w:val="34"/>
              </w:rPr>
              <w:t>嘉兴市南湖区</w:t>
            </w:r>
            <w:r>
              <w:rPr>
                <w:rFonts w:hint="eastAsia" w:ascii="黑体" w:eastAsia="黑体" w:cs="黑体"/>
                <w:b/>
                <w:bCs/>
                <w:sz w:val="34"/>
                <w:szCs w:val="34"/>
                <w:lang w:eastAsia="zh-CN"/>
              </w:rPr>
              <w:t>民政局</w:t>
            </w:r>
            <w:r>
              <w:rPr>
                <w:rFonts w:hint="eastAsia" w:ascii="黑体" w:eastAsia="黑体" w:cs="黑体"/>
                <w:b/>
                <w:bCs/>
                <w:sz w:val="34"/>
                <w:szCs w:val="34"/>
              </w:rPr>
              <w:t>公开招聘编外用工报名表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姓名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贴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一寸近照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27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64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9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91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固定住所</w:t>
            </w:r>
          </w:p>
        </w:tc>
        <w:tc>
          <w:tcPr>
            <w:tcW w:w="4190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91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15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401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全日制教育　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　</w:t>
            </w:r>
          </w:p>
        </w:tc>
        <w:tc>
          <w:tcPr>
            <w:tcW w:w="40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40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　</w:t>
            </w: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　</w:t>
            </w: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工作单位及职务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9011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学习、工作简历</w:t>
            </w:r>
          </w:p>
        </w:tc>
        <w:tc>
          <w:tcPr>
            <w:tcW w:w="9011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r>
              <w:t>简历从高中入学开始填起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0" w:firstLineChars="50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资格初</w:t>
            </w:r>
          </w:p>
          <w:p>
            <w:pPr>
              <w:widowControl/>
              <w:ind w:firstLine="110" w:firstLineChars="5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审意见</w:t>
            </w:r>
          </w:p>
        </w:tc>
        <w:tc>
          <w:tcPr>
            <w:tcW w:w="901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14886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D33"/>
    <w:rsid w:val="00026D33"/>
    <w:rsid w:val="535B495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2020-06-24T10:17:00Z</dcterms:created>
  <dc:creator>hp</dc:creator>
  <cp:lastModifiedBy>Administrator</cp:lastModifiedBy>
  <dcterms:modified xsi:type="dcterms:W3CDTF">2020-09-07T07:29:59Z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