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B4" w:rsidRDefault="00BB7EB4" w:rsidP="00BB7EB4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B7EB4" w:rsidRDefault="00BB7EB4" w:rsidP="00BB7EB4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新冠肺炎疫情防控健康承诺表</w:t>
      </w:r>
    </w:p>
    <w:p w:rsidR="00BB7EB4" w:rsidRDefault="00BB7EB4" w:rsidP="00BB7EB4">
      <w:pPr>
        <w:spacing w:line="64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姓名：            身份证号：                 手机号：</w:t>
      </w:r>
    </w:p>
    <w:p w:rsidR="00BB7EB4" w:rsidRDefault="00BB7EB4" w:rsidP="00BB7EB4"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现居住地址：                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953"/>
      </w:tblGrid>
      <w:tr w:rsidR="00BB7EB4" w:rsidTr="00D1474B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近14天有无到境外旅居史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有：国家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</w:p>
        </w:tc>
      </w:tr>
      <w:tr w:rsidR="00BB7EB4" w:rsidTr="00D1474B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近14天有无与境外归国人员密切接触史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无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有：国家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</w:t>
            </w:r>
          </w:p>
        </w:tc>
      </w:tr>
      <w:tr w:rsidR="00BB7EB4" w:rsidTr="00D1474B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近14天有无“中高风险区”旅居史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有：城市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</w:tc>
      </w:tr>
      <w:tr w:rsidR="00BB7EB4" w:rsidTr="00D1474B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近14天有无接触新冠肺炎确诊病例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BB7EB4" w:rsidTr="00D1474B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近14天有无接触新冠肺炎无症状感染者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BB7EB4" w:rsidTr="00D1474B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近14天有无接触新冠肺炎疑似病例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BB7EB4" w:rsidTr="00D1474B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近7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天核酸检测结果</w:t>
            </w:r>
          </w:p>
          <w:p w:rsidR="00BB7EB4" w:rsidRDefault="00BB7EB4" w:rsidP="00D1474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</w:rPr>
              <w:t>（国内中高风险地区来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</w:rPr>
              <w:t>金人员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</w:rPr>
              <w:t>需提供近3天核酸检测报告）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阳性</w:t>
            </w:r>
          </w:p>
        </w:tc>
      </w:tr>
      <w:tr w:rsidR="00BB7EB4" w:rsidTr="00D1474B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近7天血清学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IgG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抗体结果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阳性</w:t>
            </w:r>
          </w:p>
        </w:tc>
      </w:tr>
      <w:tr w:rsidR="00BB7EB4" w:rsidTr="00D1474B">
        <w:trPr>
          <w:trHeight w:val="1238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近14天有无以下临床表现：</w:t>
            </w:r>
          </w:p>
          <w:p w:rsidR="00BB7EB4" w:rsidRDefault="00BB7EB4" w:rsidP="00D1474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发热（</w:t>
            </w:r>
            <w:r>
              <w:rPr>
                <w:rFonts w:ascii="仿宋_GB2312" w:eastAsia="仿宋_GB2312" w:hAnsi="Arial" w:cs="Arial" w:hint="eastAsia"/>
                <w:sz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腹泻，其他症状：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</w:t>
            </w:r>
          </w:p>
        </w:tc>
      </w:tr>
      <w:tr w:rsidR="00BB7EB4" w:rsidTr="00D1474B">
        <w:trPr>
          <w:trHeight w:val="84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健康电子码颜色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红</w:t>
            </w:r>
          </w:p>
        </w:tc>
      </w:tr>
      <w:tr w:rsidR="00BB7EB4" w:rsidTr="00D1474B">
        <w:trPr>
          <w:trHeight w:val="1910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B4" w:rsidRDefault="00BB7EB4" w:rsidP="00D1474B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本人承诺以上内容均属实</w:t>
            </w:r>
            <w:r>
              <w:rPr>
                <w:rFonts w:ascii="仿宋_GB2312" w:eastAsia="仿宋_GB2312" w:hint="eastAsia"/>
                <w:sz w:val="24"/>
              </w:rPr>
              <w:t>。（本人手写）</w:t>
            </w:r>
          </w:p>
          <w:p w:rsidR="00BB7EB4" w:rsidRDefault="00BB7EB4" w:rsidP="00D1474B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BB7EB4" w:rsidRDefault="00BB7EB4" w:rsidP="00D1474B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承诺人：（手写）：</w:t>
            </w:r>
          </w:p>
          <w:p w:rsidR="00BB7EB4" w:rsidRDefault="00BB7EB4" w:rsidP="00D1474B">
            <w:pPr>
              <w:ind w:firstLineChars="2450" w:firstLine="5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承诺时间：   年   月  日</w:t>
            </w:r>
          </w:p>
        </w:tc>
      </w:tr>
    </w:tbl>
    <w:p w:rsidR="00196801" w:rsidRPr="00196801" w:rsidRDefault="00196801" w:rsidP="00196801">
      <w:pPr>
        <w:rPr>
          <w:szCs w:val="32"/>
        </w:rPr>
      </w:pPr>
    </w:p>
    <w:sectPr w:rsidR="00196801" w:rsidRPr="00196801" w:rsidSect="00C37AA5">
      <w:footerReference w:type="default" r:id="rId6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0A" w:rsidRDefault="00A64F0A" w:rsidP="00E171F8">
      <w:r>
        <w:separator/>
      </w:r>
    </w:p>
  </w:endnote>
  <w:endnote w:type="continuationSeparator" w:id="0">
    <w:p w:rsidR="00A64F0A" w:rsidRDefault="00A64F0A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AB6AE4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BB7EB4" w:rsidRPr="00BB7EB4">
      <w:rPr>
        <w:noProof/>
        <w:lang w:val="zh-CN"/>
      </w:rPr>
      <w:t>1</w:t>
    </w:r>
    <w:r>
      <w:fldChar w:fldCharType="end"/>
    </w:r>
  </w:p>
  <w:p w:rsidR="00A17136" w:rsidRDefault="00A64F0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0A" w:rsidRDefault="00A64F0A" w:rsidP="00E171F8">
      <w:r>
        <w:separator/>
      </w:r>
    </w:p>
  </w:footnote>
  <w:footnote w:type="continuationSeparator" w:id="0">
    <w:p w:rsidR="00A64F0A" w:rsidRDefault="00A64F0A" w:rsidP="00E1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8087F"/>
    <w:rsid w:val="000B3E0F"/>
    <w:rsid w:val="000F651B"/>
    <w:rsid w:val="00172EE5"/>
    <w:rsid w:val="00176B44"/>
    <w:rsid w:val="0019325B"/>
    <w:rsid w:val="00196801"/>
    <w:rsid w:val="001B5C5B"/>
    <w:rsid w:val="001C53B2"/>
    <w:rsid w:val="001E4F3F"/>
    <w:rsid w:val="00207917"/>
    <w:rsid w:val="0026780E"/>
    <w:rsid w:val="00273B83"/>
    <w:rsid w:val="002F3F60"/>
    <w:rsid w:val="002F44C2"/>
    <w:rsid w:val="0035734B"/>
    <w:rsid w:val="00382E85"/>
    <w:rsid w:val="003B6717"/>
    <w:rsid w:val="003E50FF"/>
    <w:rsid w:val="003E5772"/>
    <w:rsid w:val="003F36E7"/>
    <w:rsid w:val="0040115B"/>
    <w:rsid w:val="004206D9"/>
    <w:rsid w:val="00486168"/>
    <w:rsid w:val="004A4B0F"/>
    <w:rsid w:val="004C65CF"/>
    <w:rsid w:val="005D04C5"/>
    <w:rsid w:val="00677FF5"/>
    <w:rsid w:val="0069094C"/>
    <w:rsid w:val="006F3644"/>
    <w:rsid w:val="00706D3C"/>
    <w:rsid w:val="00730979"/>
    <w:rsid w:val="00792BE8"/>
    <w:rsid w:val="008C14CB"/>
    <w:rsid w:val="008F5D6C"/>
    <w:rsid w:val="00952200"/>
    <w:rsid w:val="009878B8"/>
    <w:rsid w:val="009F573D"/>
    <w:rsid w:val="00A64F0A"/>
    <w:rsid w:val="00A834F0"/>
    <w:rsid w:val="00AB6AE4"/>
    <w:rsid w:val="00B1590F"/>
    <w:rsid w:val="00B87DFB"/>
    <w:rsid w:val="00BB7EB4"/>
    <w:rsid w:val="00BD0D81"/>
    <w:rsid w:val="00C73FFA"/>
    <w:rsid w:val="00C97BFA"/>
    <w:rsid w:val="00CD0E82"/>
    <w:rsid w:val="00D10663"/>
    <w:rsid w:val="00D3386A"/>
    <w:rsid w:val="00D7261B"/>
    <w:rsid w:val="00D97E02"/>
    <w:rsid w:val="00E059F6"/>
    <w:rsid w:val="00E171F8"/>
    <w:rsid w:val="00E6696A"/>
    <w:rsid w:val="00E734E5"/>
    <w:rsid w:val="00EB6285"/>
    <w:rsid w:val="00F80CF8"/>
    <w:rsid w:val="00F8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24</cp:revision>
  <cp:lastPrinted>2021-01-07T09:24:00Z</cp:lastPrinted>
  <dcterms:created xsi:type="dcterms:W3CDTF">2020-10-19T00:30:00Z</dcterms:created>
  <dcterms:modified xsi:type="dcterms:W3CDTF">2021-01-19T07:12:00Z</dcterms:modified>
</cp:coreProperties>
</file>