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</w:p>
    <w:p/>
    <w:p>
      <w:pPr>
        <w:spacing w:line="540" w:lineRule="exact"/>
        <w:jc w:val="center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博士后合作导师推荐意见表</w:t>
      </w:r>
    </w:p>
    <w:p/>
    <w:p>
      <w:pPr>
        <w:spacing w:line="520" w:lineRule="exact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尊敬的博士后合作导师：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您好！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人力资源和社会保障部、全国博士后管委会于2016年实施“博士后创新人才支持计划” （以下简称“博新计划”）， 旨在加速培养造就一批进入世界科技前沿的优秀青年科技创新人才。 “博新计划”主要瞄准国家重大战略领域、战略性高新技术领域、基础学科前沿领域，坚持高起点、高标准，择优遴选新近毕业 （含应届）的优秀博士，给予每人两年63万元的经费资助, 其中，40万元为工资，20万元为博士后科学基金，3万元为国际交流经费。2021年计划资助400人。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 xml:space="preserve">请您为有意向与您合作开展博士后研究的博士填写推荐信，您的意见将是我们遴选人才的重要依据。 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祝您身体健康，工作顺利!</w:t>
      </w: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rPr>
          <w:rFonts w:ascii="仿宋" w:hAnsi="仿宋" w:eastAsia="仿宋" w:cs="仿宋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rPr>
          <w:rFonts w:hint="eastAsia" w:ascii="仿宋" w:hAnsi="仿宋" w:eastAsia="仿宋" w:cs="仿宋"/>
          <w:spacing w:val="21"/>
          <w:sz w:val="30"/>
          <w:szCs w:val="30"/>
        </w:rPr>
      </w:pPr>
    </w:p>
    <w:p>
      <w:pPr>
        <w:spacing w:line="520" w:lineRule="exact"/>
        <w:ind w:firstLine="684" w:firstLineChars="200"/>
        <w:jc w:val="right"/>
        <w:rPr>
          <w:rFonts w:ascii="仿宋" w:hAnsi="仿宋" w:eastAsia="仿宋" w:cs="仿宋"/>
          <w:spacing w:val="21"/>
          <w:sz w:val="30"/>
          <w:szCs w:val="30"/>
        </w:rPr>
      </w:pPr>
      <w:r>
        <w:rPr>
          <w:rFonts w:hint="eastAsia" w:ascii="仿宋" w:hAnsi="仿宋" w:eastAsia="仿宋" w:cs="仿宋"/>
          <w:spacing w:val="21"/>
          <w:sz w:val="30"/>
          <w:szCs w:val="30"/>
        </w:rPr>
        <w:t>全国博士后管委会办公室</w:t>
      </w:r>
    </w:p>
    <w:p>
      <w:pPr>
        <w:spacing w:line="520" w:lineRule="exact"/>
        <w:ind w:firstLine="684" w:firstLineChars="200"/>
        <w:jc w:val="right"/>
        <w:rPr>
          <w:rFonts w:ascii="仿宋" w:hAnsi="仿宋" w:eastAsia="仿宋" w:cs="仿宋"/>
          <w:spacing w:val="21"/>
          <w:sz w:val="30"/>
          <w:szCs w:val="30"/>
        </w:rPr>
        <w:sectPr>
          <w:pgSz w:w="11906" w:h="16838"/>
          <w:pgMar w:top="1440" w:right="1814" w:bottom="1440" w:left="1814" w:header="851" w:footer="992" w:gutter="0"/>
          <w:cols w:space="720" w:num="1"/>
          <w:docGrid w:type="lines" w:linePitch="312" w:charSpace="0"/>
        </w:sectPr>
      </w:pPr>
      <w:r>
        <w:rPr>
          <w:rFonts w:hint="eastAsia" w:ascii="仿宋" w:hAnsi="仿宋" w:eastAsia="仿宋" w:cs="仿宋"/>
          <w:spacing w:val="21"/>
          <w:sz w:val="30"/>
          <w:szCs w:val="30"/>
        </w:rPr>
        <w:t>中国博士后科学基金会</w:t>
      </w:r>
    </w:p>
    <w:tbl>
      <w:tblPr>
        <w:tblStyle w:val="10"/>
        <w:tblW w:w="3060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1"/>
        <w:gridCol w:w="14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 xml:space="preserve">被推荐人姓名     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right"/>
        </w:trPr>
        <w:tc>
          <w:tcPr>
            <w:tcW w:w="1581" w:type="dxa"/>
            <w:tcBorders>
              <w:tl2br w:val="nil"/>
              <w:tr2bl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kern w:val="0"/>
                <w:szCs w:val="21"/>
              </w:rPr>
              <w:t>拟进站单位</w:t>
            </w:r>
          </w:p>
        </w:tc>
        <w:tc>
          <w:tcPr>
            <w:tcW w:w="1479" w:type="dxa"/>
            <w:tcBorders>
              <w:tl2br w:val="nil"/>
              <w:tr2bl w:val="nil"/>
            </w:tcBorders>
            <w:vAlign w:val="bottom"/>
          </w:tcPr>
          <w:p>
            <w:pPr>
              <w:widowControl/>
              <w:textAlignment w:val="center"/>
              <w:rPr>
                <w:rFonts w:ascii="宋体" w:hAnsi="宋体"/>
                <w:color w:val="000000"/>
                <w:kern w:val="0"/>
                <w:szCs w:val="21"/>
              </w:rPr>
            </w:pPr>
          </w:p>
        </w:tc>
      </w:tr>
    </w:tbl>
    <w:p>
      <w:pPr>
        <w:rPr>
          <w:rFonts w:ascii="宋体" w:hAnsi="宋体"/>
          <w:sz w:val="24"/>
        </w:rPr>
      </w:pPr>
    </w:p>
    <w:tbl>
      <w:tblPr>
        <w:tblStyle w:val="9"/>
        <w:tblW w:w="84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044"/>
        <w:gridCol w:w="1620"/>
        <w:gridCol w:w="1200"/>
        <w:gridCol w:w="1807"/>
        <w:gridCol w:w="1153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合作导师姓名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3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8" w:hRule="atLeast"/>
          <w:jc w:val="center"/>
        </w:trPr>
        <w:tc>
          <w:tcPr>
            <w:tcW w:w="1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话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18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职称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2" w:hRule="atLeast"/>
          <w:jc w:val="center"/>
        </w:trPr>
        <w:tc>
          <w:tcPr>
            <w:tcW w:w="660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推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荐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意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见</w:t>
            </w: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1.被推荐人最突出的科研能力有哪些？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5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2.您如何评价被推荐人的学术潜力和职业前景？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2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3.您和被推荐人是否有合作的研究成果？如有，被推荐人的贡献有多大？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2" w:hRule="atLeast"/>
          <w:jc w:val="center"/>
        </w:trPr>
        <w:tc>
          <w:tcPr>
            <w:tcW w:w="6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78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4.您认为是否还有其他方面的相关信息决定该被推荐人应该获得资助？</w:t>
            </w:r>
          </w:p>
        </w:tc>
      </w:tr>
    </w:tbl>
    <w:p>
      <w:pPr>
        <w:snapToGrid w:val="0"/>
        <w:spacing w:after="156" w:afterLines="50"/>
        <w:ind w:left="113" w:right="113"/>
        <w:rPr>
          <w:rFonts w:ascii="仿宋" w:hAnsi="仿宋" w:eastAsia="仿宋" w:cs="仿宋"/>
          <w:spacing w:val="21"/>
          <w:sz w:val="32"/>
          <w:szCs w:val="32"/>
        </w:rPr>
      </w:pPr>
    </w:p>
    <w:p>
      <w:pPr>
        <w:spacing w:after="312" w:afterLines="100"/>
        <w:ind w:left="113" w:right="1213"/>
        <w:jc w:val="center"/>
        <w:rPr>
          <w:rFonts w:ascii="宋体" w:hAnsi="宋体"/>
          <w:spacing w:val="32"/>
          <w:sz w:val="24"/>
        </w:rPr>
      </w:pPr>
      <w:r>
        <w:rPr>
          <w:rFonts w:hint="eastAsia" w:ascii="宋体" w:hAnsi="宋体"/>
          <w:spacing w:val="32"/>
          <w:sz w:val="24"/>
        </w:rPr>
        <w:t xml:space="preserve">       导师签字：</w:t>
      </w:r>
    </w:p>
    <w:p>
      <w:pPr>
        <w:ind w:right="113"/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/>
          <w:spacing w:val="32"/>
          <w:sz w:val="24"/>
        </w:rPr>
        <w:t xml:space="preserve">                               年   月   日</w:t>
      </w:r>
    </w:p>
    <w:p>
      <w:pPr>
        <w:rPr>
          <w:rFonts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6A"/>
    <w:rsid w:val="000B06A3"/>
    <w:rsid w:val="001E7A66"/>
    <w:rsid w:val="00251230"/>
    <w:rsid w:val="003449F9"/>
    <w:rsid w:val="003D4139"/>
    <w:rsid w:val="003F1E76"/>
    <w:rsid w:val="00415943"/>
    <w:rsid w:val="004F016A"/>
    <w:rsid w:val="005A5CC0"/>
    <w:rsid w:val="005F1CCA"/>
    <w:rsid w:val="00612FF0"/>
    <w:rsid w:val="00706889"/>
    <w:rsid w:val="00AC1FB3"/>
    <w:rsid w:val="00EF6F09"/>
    <w:rsid w:val="3A2D4329"/>
    <w:rsid w:val="6FB83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jc w:val="left"/>
      <w:outlineLvl w:val="0"/>
    </w:pPr>
    <w:rPr>
      <w:rFonts w:hint="eastAsia" w:ascii="宋体" w:hAnsi="宋体" w:cs="Times New Roman"/>
      <w:kern w:val="44"/>
      <w:sz w:val="24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48"/>
    </w:rPr>
  </w:style>
  <w:style w:type="paragraph" w:styleId="4">
    <w:name w:val="Balloon Text"/>
    <w:basedOn w:val="1"/>
    <w:link w:val="25"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footnote text"/>
    <w:basedOn w:val="1"/>
    <w:link w:val="26"/>
    <w:qFormat/>
    <w:uiPriority w:val="0"/>
    <w:pPr>
      <w:snapToGrid w:val="0"/>
      <w:jc w:val="left"/>
    </w:pPr>
    <w:rPr>
      <w:sz w:val="18"/>
    </w:rPr>
  </w:style>
  <w:style w:type="paragraph" w:styleId="8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FollowedHyperlink"/>
    <w:basedOn w:val="11"/>
    <w:qFormat/>
    <w:uiPriority w:val="0"/>
    <w:rPr>
      <w:color w:val="888A8C"/>
      <w:u w:val="none"/>
    </w:rPr>
  </w:style>
  <w:style w:type="character" w:styleId="13">
    <w:name w:val="Emphasis"/>
    <w:basedOn w:val="11"/>
    <w:qFormat/>
    <w:uiPriority w:val="0"/>
  </w:style>
  <w:style w:type="character" w:styleId="14">
    <w:name w:val="HTML Definition"/>
    <w:basedOn w:val="11"/>
    <w:qFormat/>
    <w:uiPriority w:val="0"/>
  </w:style>
  <w:style w:type="character" w:styleId="15">
    <w:name w:val="HTML Typewriter"/>
    <w:basedOn w:val="11"/>
    <w:qFormat/>
    <w:uiPriority w:val="0"/>
    <w:rPr>
      <w:rFonts w:ascii="Courier New" w:hAnsi="Courier New"/>
      <w:sz w:val="24"/>
      <w:szCs w:val="24"/>
    </w:rPr>
  </w:style>
  <w:style w:type="character" w:styleId="16">
    <w:name w:val="HTML Acronym"/>
    <w:basedOn w:val="11"/>
    <w:qFormat/>
    <w:uiPriority w:val="0"/>
  </w:style>
  <w:style w:type="character" w:styleId="17">
    <w:name w:val="HTML Variable"/>
    <w:basedOn w:val="11"/>
    <w:qFormat/>
    <w:uiPriority w:val="0"/>
  </w:style>
  <w:style w:type="character" w:styleId="18">
    <w:name w:val="Hyperlink"/>
    <w:basedOn w:val="11"/>
    <w:qFormat/>
    <w:uiPriority w:val="0"/>
    <w:rPr>
      <w:color w:val="888A8C"/>
      <w:u w:val="none"/>
    </w:rPr>
  </w:style>
  <w:style w:type="character" w:styleId="19">
    <w:name w:val="HTML Code"/>
    <w:basedOn w:val="11"/>
    <w:qFormat/>
    <w:uiPriority w:val="0"/>
    <w:rPr>
      <w:rFonts w:ascii="Courier New" w:hAnsi="Courier New" w:eastAsia="Courier New" w:cs="Courier New"/>
      <w:sz w:val="24"/>
      <w:szCs w:val="24"/>
    </w:rPr>
  </w:style>
  <w:style w:type="character" w:styleId="20">
    <w:name w:val="HTML Cite"/>
    <w:basedOn w:val="11"/>
    <w:qFormat/>
    <w:uiPriority w:val="0"/>
  </w:style>
  <w:style w:type="character" w:styleId="21">
    <w:name w:val="footnote reference"/>
    <w:basedOn w:val="11"/>
    <w:qFormat/>
    <w:uiPriority w:val="0"/>
    <w:rPr>
      <w:vertAlign w:val="superscript"/>
    </w:rPr>
  </w:style>
  <w:style w:type="character" w:styleId="22">
    <w:name w:val="HTML Keyboard"/>
    <w:basedOn w:val="11"/>
    <w:qFormat/>
    <w:uiPriority w:val="0"/>
    <w:rPr>
      <w:rFonts w:hint="default" w:ascii="Courier New" w:hAnsi="Courier New" w:eastAsia="Courier New" w:cs="Courier New"/>
      <w:sz w:val="24"/>
      <w:szCs w:val="24"/>
    </w:rPr>
  </w:style>
  <w:style w:type="character" w:styleId="23">
    <w:name w:val="HTML Sample"/>
    <w:basedOn w:val="11"/>
    <w:qFormat/>
    <w:uiPriority w:val="0"/>
    <w:rPr>
      <w:rFonts w:hint="default" w:ascii="Courier New" w:hAnsi="Courier New" w:eastAsia="Courier New" w:cs="Courier New"/>
      <w:sz w:val="24"/>
      <w:szCs w:val="24"/>
    </w:rPr>
  </w:style>
  <w:style w:type="character" w:customStyle="1" w:styleId="24">
    <w:name w:val="font21"/>
    <w:basedOn w:val="11"/>
    <w:qFormat/>
    <w:uiPriority w:val="0"/>
    <w:rPr>
      <w:rFonts w:hint="eastAsia" w:ascii="仿宋" w:hAnsi="仿宋" w:eastAsia="仿宋" w:cs="仿宋"/>
      <w:color w:val="000000"/>
      <w:sz w:val="20"/>
      <w:szCs w:val="20"/>
      <w:u w:val="none"/>
    </w:rPr>
  </w:style>
  <w:style w:type="character" w:customStyle="1" w:styleId="25">
    <w:name w:val="批注框文本 Char"/>
    <w:basedOn w:val="11"/>
    <w:link w:val="4"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26">
    <w:name w:val="脚注文本 Char"/>
    <w:basedOn w:val="11"/>
    <w:link w:val="7"/>
    <w:qFormat/>
    <w:uiPriority w:val="0"/>
    <w:rPr>
      <w:rFonts w:ascii="Calibri" w:hAnsi="Calibri" w:eastAsia="宋体" w:cs="宋体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86</Words>
  <Characters>493</Characters>
  <Lines>4</Lines>
  <Paragraphs>1</Paragraphs>
  <TotalTime>6</TotalTime>
  <ScaleCrop>false</ScaleCrop>
  <LinksUpToDate>false</LinksUpToDate>
  <CharactersWithSpaces>578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2020-01-11T08:06:00Z</dcterms:created>
  <dc:creator>13651276302</dc:creator>
  <cp:lastModifiedBy>ぺ灬cc果冻ル</cp:lastModifiedBy>
  <cp:lastPrinted>2020-01-07T11:14:00Z</cp:lastPrinted>
  <dcterms:modified xsi:type="dcterms:W3CDTF">2021-01-22T02:50:35Z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