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5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60"/>
        <w:gridCol w:w="1245"/>
        <w:gridCol w:w="3570"/>
        <w:gridCol w:w="5483"/>
      </w:tblGrid>
      <w:tr w:rsidR="003C1973" w:rsidRPr="003C1973" w:rsidTr="003C1973">
        <w:trPr>
          <w:trHeight w:val="387"/>
          <w:jc w:val="center"/>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hint="eastAsia"/>
                <w:sz w:val="24"/>
                <w:szCs w:val="24"/>
              </w:rPr>
              <w:t>招聘岗位</w:t>
            </w:r>
          </w:p>
        </w:tc>
        <w:tc>
          <w:tcPr>
            <w:tcW w:w="1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hint="eastAsia"/>
                <w:sz w:val="24"/>
                <w:szCs w:val="24"/>
              </w:rPr>
              <w:t>招聘人数</w:t>
            </w:r>
          </w:p>
        </w:tc>
        <w:tc>
          <w:tcPr>
            <w:tcW w:w="3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hint="eastAsia"/>
                <w:sz w:val="24"/>
                <w:szCs w:val="24"/>
              </w:rPr>
              <w:t>招聘对象</w:t>
            </w:r>
          </w:p>
        </w:tc>
        <w:tc>
          <w:tcPr>
            <w:tcW w:w="54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hint="eastAsia"/>
                <w:sz w:val="24"/>
                <w:szCs w:val="24"/>
              </w:rPr>
              <w:t>要求</w:t>
            </w:r>
          </w:p>
        </w:tc>
      </w:tr>
      <w:tr w:rsidR="003C1973" w:rsidRPr="003C1973" w:rsidTr="003C1973">
        <w:trPr>
          <w:trHeight w:val="3800"/>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hint="eastAsia"/>
                <w:sz w:val="24"/>
                <w:szCs w:val="24"/>
              </w:rPr>
              <w:t>研究岗1</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hint="eastAsia"/>
                <w:sz w:val="24"/>
                <w:szCs w:val="24"/>
              </w:rPr>
              <w:t>2</w:t>
            </w:r>
          </w:p>
        </w:tc>
        <w:tc>
          <w:tcPr>
            <w:tcW w:w="3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hint="eastAsia"/>
                <w:sz w:val="24"/>
                <w:szCs w:val="24"/>
              </w:rPr>
              <w:t>国内普通高校应届博士毕业生（京外生源）</w:t>
            </w:r>
          </w:p>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sz w:val="24"/>
                <w:szCs w:val="24"/>
              </w:rPr>
              <w:t> </w:t>
            </w:r>
          </w:p>
        </w:tc>
        <w:tc>
          <w:tcPr>
            <w:tcW w:w="5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rPr>
                <w:rFonts w:ascii="宋体" w:eastAsia="宋体" w:hAnsi="宋体" w:cs="宋体"/>
                <w:sz w:val="24"/>
                <w:szCs w:val="24"/>
              </w:rPr>
            </w:pPr>
            <w:r w:rsidRPr="003C1973">
              <w:rPr>
                <w:rFonts w:ascii="宋体" w:eastAsia="宋体" w:hAnsi="宋体" w:cs="宋体" w:hint="eastAsia"/>
                <w:sz w:val="24"/>
                <w:szCs w:val="24"/>
              </w:rPr>
              <w:t>（1）能如期毕业且顺利取得国家教育主管部门认证的学历、学位；</w:t>
            </w:r>
          </w:p>
          <w:p w:rsidR="003C1973" w:rsidRPr="003C1973" w:rsidRDefault="003C1973" w:rsidP="003C1973">
            <w:pPr>
              <w:adjustRightInd/>
              <w:snapToGrid/>
              <w:spacing w:before="100" w:beforeAutospacing="1" w:after="100" w:afterAutospacing="1" w:line="360" w:lineRule="auto"/>
              <w:rPr>
                <w:rFonts w:ascii="宋体" w:eastAsia="宋体" w:hAnsi="宋体" w:cs="宋体"/>
                <w:sz w:val="24"/>
                <w:szCs w:val="24"/>
              </w:rPr>
            </w:pPr>
            <w:r w:rsidRPr="003C1973">
              <w:rPr>
                <w:rFonts w:ascii="宋体" w:eastAsia="宋体" w:hAnsi="宋体" w:cs="宋体" w:hint="eastAsia"/>
                <w:sz w:val="24"/>
                <w:szCs w:val="24"/>
              </w:rPr>
              <w:t>（2）具有历史学、中国史、马克思主义理论、政治学、理论经济学、图书情报与档案管理类等专业背景；</w:t>
            </w:r>
          </w:p>
          <w:p w:rsidR="003C1973" w:rsidRPr="003C1973" w:rsidRDefault="003C1973" w:rsidP="003C1973">
            <w:pPr>
              <w:adjustRightInd/>
              <w:snapToGrid/>
              <w:spacing w:before="100" w:beforeAutospacing="1" w:after="100" w:afterAutospacing="1" w:line="360" w:lineRule="auto"/>
              <w:rPr>
                <w:rFonts w:ascii="宋体" w:eastAsia="宋体" w:hAnsi="宋体" w:cs="宋体"/>
                <w:sz w:val="24"/>
                <w:szCs w:val="24"/>
              </w:rPr>
            </w:pPr>
            <w:r w:rsidRPr="003C1973">
              <w:rPr>
                <w:rFonts w:ascii="宋体" w:eastAsia="宋体" w:hAnsi="宋体" w:cs="宋体" w:hint="eastAsia"/>
                <w:sz w:val="24"/>
                <w:szCs w:val="24"/>
              </w:rPr>
              <w:t>（3）热爱近代史研究事业，具有良好的职业道德与职业素质，具有良好的团队精神、较强的独立科研能力和敬业精神；</w:t>
            </w:r>
          </w:p>
          <w:p w:rsidR="003C1973" w:rsidRPr="003C1973" w:rsidRDefault="003C1973" w:rsidP="003C1973">
            <w:pPr>
              <w:adjustRightInd/>
              <w:snapToGrid/>
              <w:spacing w:before="100" w:beforeAutospacing="1" w:after="100" w:afterAutospacing="1" w:line="360" w:lineRule="auto"/>
              <w:rPr>
                <w:rFonts w:ascii="宋体" w:eastAsia="宋体" w:hAnsi="宋体" w:cs="宋体"/>
                <w:sz w:val="24"/>
                <w:szCs w:val="24"/>
              </w:rPr>
            </w:pPr>
            <w:r w:rsidRPr="003C1973">
              <w:rPr>
                <w:rFonts w:ascii="宋体" w:eastAsia="宋体" w:hAnsi="宋体" w:cs="宋体" w:hint="eastAsia"/>
                <w:sz w:val="24"/>
                <w:szCs w:val="24"/>
              </w:rPr>
              <w:t>（4）具有扎实的专业理论知识基础、较高的专业素养，具备岗位所需的专业能力。</w:t>
            </w:r>
          </w:p>
        </w:tc>
      </w:tr>
      <w:tr w:rsidR="003C1973" w:rsidRPr="003C1973" w:rsidTr="003C1973">
        <w:trPr>
          <w:trHeight w:val="1533"/>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hint="eastAsia"/>
                <w:sz w:val="24"/>
                <w:szCs w:val="24"/>
              </w:rPr>
              <w:t>研究岗2</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hint="eastAsia"/>
                <w:sz w:val="24"/>
                <w:szCs w:val="24"/>
              </w:rPr>
              <w:t>3</w:t>
            </w:r>
          </w:p>
        </w:tc>
        <w:tc>
          <w:tcPr>
            <w:tcW w:w="3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hint="eastAsia"/>
                <w:sz w:val="24"/>
                <w:szCs w:val="24"/>
              </w:rPr>
              <w:t>国内普通高校应届博士毕业生（京内生源）、2021年出站</w:t>
            </w:r>
          </w:p>
          <w:p w:rsidR="003C1973" w:rsidRPr="003C1973" w:rsidRDefault="003C1973" w:rsidP="003C1973">
            <w:pPr>
              <w:adjustRightInd/>
              <w:snapToGrid/>
              <w:spacing w:before="100" w:beforeAutospacing="1" w:after="100" w:afterAutospacing="1" w:line="360" w:lineRule="auto"/>
              <w:jc w:val="center"/>
              <w:rPr>
                <w:rFonts w:ascii="宋体" w:eastAsia="宋体" w:hAnsi="宋体" w:cs="宋体"/>
                <w:sz w:val="24"/>
                <w:szCs w:val="24"/>
              </w:rPr>
            </w:pPr>
            <w:r w:rsidRPr="003C1973">
              <w:rPr>
                <w:rFonts w:ascii="宋体" w:eastAsia="宋体" w:hAnsi="宋体" w:cs="宋体" w:hint="eastAsia"/>
                <w:sz w:val="24"/>
                <w:szCs w:val="24"/>
              </w:rPr>
              <w:t>博士后、留学人员(博士）</w:t>
            </w:r>
          </w:p>
        </w:tc>
        <w:tc>
          <w:tcPr>
            <w:tcW w:w="5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1973" w:rsidRPr="003C1973" w:rsidRDefault="003C1973" w:rsidP="003C1973">
            <w:pPr>
              <w:adjustRightInd/>
              <w:snapToGrid/>
              <w:spacing w:before="100" w:beforeAutospacing="1" w:after="100" w:afterAutospacing="1" w:line="360" w:lineRule="auto"/>
              <w:rPr>
                <w:rFonts w:ascii="宋体" w:eastAsia="宋体" w:hAnsi="宋体" w:cs="宋体"/>
                <w:sz w:val="24"/>
                <w:szCs w:val="24"/>
              </w:rPr>
            </w:pPr>
            <w:r w:rsidRPr="003C1973">
              <w:rPr>
                <w:rFonts w:ascii="宋体" w:eastAsia="宋体" w:hAnsi="宋体" w:cs="宋体" w:hint="eastAsia"/>
                <w:sz w:val="24"/>
                <w:szCs w:val="24"/>
              </w:rPr>
              <w:t>（1）国内普通高校应届博士毕业生能如期毕业且顺利取得国家教育主管部门认证的学历、学位；留学人员需提供能够认定留学人员身份和留学经历的证明材料；</w:t>
            </w:r>
          </w:p>
          <w:p w:rsidR="003C1973" w:rsidRPr="003C1973" w:rsidRDefault="003C1973" w:rsidP="003C1973">
            <w:pPr>
              <w:adjustRightInd/>
              <w:snapToGrid/>
              <w:spacing w:before="100" w:beforeAutospacing="1" w:after="100" w:afterAutospacing="1" w:line="360" w:lineRule="auto"/>
              <w:rPr>
                <w:rFonts w:ascii="宋体" w:eastAsia="宋体" w:hAnsi="宋体" w:cs="宋体"/>
                <w:sz w:val="24"/>
                <w:szCs w:val="24"/>
              </w:rPr>
            </w:pPr>
            <w:r w:rsidRPr="003C1973">
              <w:rPr>
                <w:rFonts w:ascii="宋体" w:eastAsia="宋体" w:hAnsi="宋体" w:cs="宋体" w:hint="eastAsia"/>
                <w:sz w:val="24"/>
                <w:szCs w:val="24"/>
              </w:rPr>
              <w:t>（2）具有历史学、中国史、马克思主义理论、政治学、理论经济学、图书情报与档案管理类等专业背景；</w:t>
            </w:r>
          </w:p>
          <w:p w:rsidR="003C1973" w:rsidRPr="003C1973" w:rsidRDefault="003C1973" w:rsidP="003C1973">
            <w:pPr>
              <w:adjustRightInd/>
              <w:snapToGrid/>
              <w:spacing w:before="100" w:beforeAutospacing="1" w:after="100" w:afterAutospacing="1" w:line="360" w:lineRule="auto"/>
              <w:rPr>
                <w:rFonts w:ascii="宋体" w:eastAsia="宋体" w:hAnsi="宋体" w:cs="宋体"/>
                <w:sz w:val="24"/>
                <w:szCs w:val="24"/>
              </w:rPr>
            </w:pPr>
            <w:r w:rsidRPr="003C1973">
              <w:rPr>
                <w:rFonts w:ascii="宋体" w:eastAsia="宋体" w:hAnsi="宋体" w:cs="宋体" w:hint="eastAsia"/>
                <w:sz w:val="24"/>
                <w:szCs w:val="24"/>
              </w:rPr>
              <w:t>（3）热爱近代史研究事业，具有良好的职业道德与职业素质，具有良好的团队精神、较强的独立科研能力和敬业精神；</w:t>
            </w:r>
          </w:p>
          <w:p w:rsidR="003C1973" w:rsidRPr="003C1973" w:rsidRDefault="003C1973" w:rsidP="003C1973">
            <w:pPr>
              <w:adjustRightInd/>
              <w:snapToGrid/>
              <w:spacing w:before="100" w:beforeAutospacing="1" w:after="100" w:afterAutospacing="1" w:line="360" w:lineRule="auto"/>
              <w:rPr>
                <w:rFonts w:ascii="宋体" w:eastAsia="宋体" w:hAnsi="宋体" w:cs="宋体"/>
                <w:sz w:val="24"/>
                <w:szCs w:val="24"/>
              </w:rPr>
            </w:pPr>
            <w:r w:rsidRPr="003C1973">
              <w:rPr>
                <w:rFonts w:ascii="宋体" w:eastAsia="宋体" w:hAnsi="宋体" w:cs="宋体" w:hint="eastAsia"/>
                <w:sz w:val="24"/>
                <w:szCs w:val="24"/>
              </w:rPr>
              <w:t>（4）具有扎实的专业理论知识基础、较高的专业素养，具备岗位所需的专业能力。</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3C1973"/>
    <w:rsid w:val="00323B43"/>
    <w:rsid w:val="003C1973"/>
    <w:rsid w:val="003D37D8"/>
    <w:rsid w:val="004358AB"/>
    <w:rsid w:val="0064020C"/>
    <w:rsid w:val="008811B0"/>
    <w:rsid w:val="008B7726"/>
    <w:rsid w:val="00B600C9"/>
    <w:rsid w:val="00B952C0"/>
    <w:rsid w:val="00CF7209"/>
    <w:rsid w:val="00DB3F93"/>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s>
</file>

<file path=word/webSettings.xml><?xml version="1.0" encoding="utf-8"?>
<w:webSettings xmlns:r="http://schemas.openxmlformats.org/officeDocument/2006/relationships" xmlns:w="http://schemas.openxmlformats.org/wordprocessingml/2006/main">
  <w:divs>
    <w:div w:id="20874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2021-01-26T06:15:00Z</dcterms:created>
  <dcterms:modified xsi:type="dcterms:W3CDTF">2021-01-26T06:16:00Z</dcterms:modified>
</cp:coreProperties>
</file>