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line="440" w:lineRule="exact"/>
        <w:ind w:left="91"/>
        <w:jc w:val="left"/>
        <w:rPr>
          <w:rFonts w:asciiTheme="minorEastAsia" w:hAnsiTheme="minorEastAsia" w:eastAsiaTheme="minorEastAsia"/>
          <w:sz w:val="32"/>
          <w:szCs w:val="32"/>
        </w:rPr>
      </w:pPr>
      <w:bookmarkStart w:id="2" w:name="_GoBack"/>
      <w:bookmarkEnd w:id="2"/>
      <w:bookmarkStart w:id="0" w:name="OLE_LINK5"/>
      <w:bookmarkStart w:id="1" w:name="OLE_LINK6"/>
      <w:r>
        <w:rPr>
          <w:rFonts w:hint="eastAsia" w:asciiTheme="minorEastAsia" w:hAnsiTheme="minorEastAsia" w:eastAsiaTheme="minorEastAsia"/>
          <w:sz w:val="32"/>
          <w:szCs w:val="32"/>
        </w:rPr>
        <w:t>附件5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（填写示例：乘坐2020年x月x日几点的xx次列车或航班从xx地到xx地。来穗经过换乘的，所有交通工具及车次均需填写）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A41D3"/>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FD32860"/>
    <w:rsid w:val="1A7B0C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6976F-B490-4E13-87FB-257E6ADC1DB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86</Words>
  <Characters>494</Characters>
  <Lines>4</Lines>
  <Paragraphs>1</Paragraphs>
  <TotalTime>0</TotalTime>
  <ScaleCrop>false</ScaleCrop>
  <LinksUpToDate>false</LinksUpToDate>
  <CharactersWithSpaces>579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2021-01-15T02:01:00Z</dcterms:created>
  <dc:creator>人事处借调(程孟飞)</dc:creator>
  <cp:lastModifiedBy>Administrator</cp:lastModifiedBy>
  <dcterms:modified xsi:type="dcterms:W3CDTF">2021-01-26T02:00:08Z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