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招聘单位咨询电话及邮箱一览表</w:t>
      </w:r>
    </w:p>
    <w:bookmarkEnd w:id="0"/>
    <w:tbl>
      <w:tblPr>
        <w:tblStyle w:val="6"/>
        <w:tblpPr w:leftFromText="180" w:rightFromText="180" w:vertAnchor="page" w:horzAnchor="margin" w:tblpXSpec="center" w:tblpY="362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2109"/>
        <w:gridCol w:w="1559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504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台州市椒江区国有资本运营集团有限公司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台州市椒江区中山东路338号5楼综合办公室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0576-88835098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jjgyjtzp</w:t>
            </w:r>
            <w:r>
              <w:rPr>
                <w:rFonts w:hint="eastAsia"/>
                <w:color w:val="000000"/>
                <w:sz w:val="21"/>
                <w:szCs w:val="21"/>
              </w:rPr>
              <w:t>@163.com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台州市椒江城市发展投资集团有限公司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台州市椒江区东枫山路9号4楼大会议室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0576-89017186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qcfrs415@126.com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台州市椒江建设工程质量检测中心有限公司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台州市椒江市政工程有限公司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台州新府城物业管理有限公司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台州市椒江区社会事业发展集团有限公司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台州市椒江区市府大道东段201号科技创业服务中心15楼1502室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0576-89059150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531999295@qq.com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台州市椒江工业投资集团有限公司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台州市椒江区中山东路338号3楼办公室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0576-89002005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Jjgydcgs@163.com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after="75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台州市商贸核心区开发建设投资有限公司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台州市椒江区心海路588号2栋208室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0576-88480086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tcc0576@163.com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台州市椒江心海文化旅游投资有限公司</w:t>
            </w:r>
          </w:p>
        </w:tc>
        <w:tc>
          <w:tcPr>
            <w:tcW w:w="210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台州市新府城传媒有限公司</w:t>
            </w:r>
          </w:p>
        </w:tc>
        <w:tc>
          <w:tcPr>
            <w:tcW w:w="210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台州市椒江区海门街道东枫山路9号3楼办公室一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0576-88830192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38554567@qq.com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Autospacing="0" w:after="75" w:afterAutospacing="0"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360" w:lineRule="auto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</w:pPr>
    <w:r>
      <w:rPr>
        <w:rFonts w:hint="eastAsia" w:asciiTheme="minorEastAsia" w:hAnsiTheme="minorEastAsia"/>
        <w:sz w:val="28"/>
        <w:szCs w:val="28"/>
      </w:rPr>
      <w:t>—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11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/>
    </w:pPr>
    <w:r>
      <w:rPr>
        <w:rFonts w:hint="eastAsia" w:asciiTheme="minorEastAsia" w:hAnsiTheme="minorEastAsia"/>
        <w:sz w:val="28"/>
        <w:szCs w:val="28"/>
      </w:rPr>
      <w:t>—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12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2021-02-08T08:32:16Z</dcterms:created>
  <dc:creator>admin</dc:creator>
  <cp:lastModifiedBy>杨丽平</cp:lastModifiedBy>
  <dcterms:modified xsi:type="dcterms:W3CDTF">2021-02-08T08:32:32Z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