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</w:rPr>
        <w:t>来宾市兴宾区</w:t>
      </w:r>
      <w:r>
        <w:rPr>
          <w:rFonts w:hint="eastAsia" w:ascii="方正小标宋简体" w:eastAsia="方正小标宋简体"/>
          <w:spacing w:val="2"/>
          <w:sz w:val="36"/>
          <w:szCs w:val="36"/>
          <w:lang w:eastAsia="zh-CN"/>
        </w:rPr>
        <w:t>委组织部</w:t>
      </w:r>
      <w:r>
        <w:rPr>
          <w:rFonts w:hint="eastAsia" w:ascii="方正小标宋简体" w:eastAsia="方正小标宋简体"/>
          <w:spacing w:val="2"/>
          <w:sz w:val="36"/>
          <w:szCs w:val="36"/>
        </w:rPr>
        <w:t>招聘编外人员报名登记表</w:t>
      </w:r>
    </w:p>
    <w:tbl>
      <w:tblPr>
        <w:tblStyle w:val="2"/>
        <w:tblpPr w:leftFromText="180" w:rightFromText="180" w:vertAnchor="text" w:horzAnchor="page" w:tblpX="1735" w:tblpY="328"/>
        <w:tblOverlap w:val="never"/>
        <w:tblW w:w="497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00"/>
        <w:gridCol w:w="43"/>
        <w:gridCol w:w="1039"/>
        <w:gridCol w:w="222"/>
        <w:gridCol w:w="199"/>
        <w:gridCol w:w="819"/>
        <w:gridCol w:w="281"/>
        <w:gridCol w:w="394"/>
        <w:gridCol w:w="571"/>
        <w:gridCol w:w="1360"/>
        <w:gridCol w:w="1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0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2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6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5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5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1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6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0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9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2" w:leftChars="-1" w:right="-105" w:rightChars="-50" w:firstLine="2"/>
              <w:jc w:val="center"/>
              <w:textAlignment w:val="auto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  <w:tc>
          <w:tcPr>
            <w:tcW w:w="63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1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13" w:leftChars="-54" w:right="-113" w:rightChars="-54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9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13" w:rightChars="-54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220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2"/>
              <w:jc w:val="center"/>
              <w:textAlignment w:val="auto"/>
              <w:rPr>
                <w:rFonts w:eastAsia="楷体_GB2312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联系电话</w:t>
            </w:r>
          </w:p>
        </w:tc>
        <w:tc>
          <w:tcPr>
            <w:tcW w:w="3779" w:type="pct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2"/>
              <w:textAlignment w:val="auto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220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2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现住地址</w:t>
            </w:r>
          </w:p>
        </w:tc>
        <w:tc>
          <w:tcPr>
            <w:tcW w:w="3779" w:type="pct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2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7" w:hRule="atLeast"/>
        </w:trPr>
        <w:tc>
          <w:tcPr>
            <w:tcW w:w="58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7" w:type="pct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2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</w:trPr>
        <w:tc>
          <w:tcPr>
            <w:tcW w:w="58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7" w:type="pct"/>
            <w:gridSpan w:val="11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2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17" w:type="pct"/>
            <w:gridSpan w:val="11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  <w:tc>
          <w:tcPr>
            <w:tcW w:w="4417" w:type="pct"/>
            <w:gridSpan w:val="11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  <w:tc>
          <w:tcPr>
            <w:tcW w:w="4417" w:type="pct"/>
            <w:gridSpan w:val="11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8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2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2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9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23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23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23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23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23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8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7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  <w:tc>
          <w:tcPr>
            <w:tcW w:w="23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58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17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17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0" w:hanging="1200" w:hangingChars="5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17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83445"/>
    <w:rsid w:val="01550421"/>
    <w:rsid w:val="21723257"/>
    <w:rsid w:val="3FF248A9"/>
    <w:rsid w:val="49704C96"/>
    <w:rsid w:val="57783445"/>
    <w:rsid w:val="5E6D0622"/>
    <w:rsid w:val="68E744EA"/>
    <w:rsid w:val="731774FD"/>
    <w:rsid w:val="7B8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2020-10-20T02:11:00Z</dcterms:created>
  <dc:creator>迷路兵</dc:creator>
  <cp:lastModifiedBy>Administrator</cp:lastModifiedBy>
  <cp:lastPrinted>2020-11-04T09:39:00Z</cp:lastPrinted>
  <dcterms:modified xsi:type="dcterms:W3CDTF">2020-12-23T01:33:16Z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