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14" w:rsidRDefault="00466B14" w:rsidP="00466B14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1</w:t>
      </w:r>
    </w:p>
    <w:p w:rsidR="00466B14" w:rsidRDefault="00466B14" w:rsidP="00466B14">
      <w:pPr>
        <w:jc w:val="center"/>
        <w:rPr>
          <w:rFonts w:ascii="黑体" w:eastAsia="黑体" w:hAnsi="黑体" w:cs="方正小标宋简体"/>
          <w:bCs/>
          <w:kern w:val="0"/>
          <w:sz w:val="44"/>
          <w:szCs w:val="44"/>
        </w:rPr>
      </w:pPr>
      <w:r>
        <w:rPr>
          <w:rFonts w:ascii="黑体" w:eastAsia="黑体" w:hAnsi="黑体" w:cs="方正小标宋简体" w:hint="eastAsia"/>
          <w:bCs/>
          <w:kern w:val="0"/>
          <w:sz w:val="44"/>
          <w:szCs w:val="44"/>
        </w:rPr>
        <w:t>人员需求表</w:t>
      </w:r>
    </w:p>
    <w:tbl>
      <w:tblPr>
        <w:tblpPr w:leftFromText="180" w:rightFromText="180" w:vertAnchor="text" w:horzAnchor="page" w:tblpX="1108" w:tblpY="208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"/>
        <w:gridCol w:w="1692"/>
        <w:gridCol w:w="567"/>
        <w:gridCol w:w="1134"/>
        <w:gridCol w:w="2127"/>
        <w:gridCol w:w="992"/>
        <w:gridCol w:w="980"/>
        <w:gridCol w:w="4690"/>
        <w:gridCol w:w="2126"/>
      </w:tblGrid>
      <w:tr w:rsidR="00466B14" w:rsidTr="00FB04C9">
        <w:trPr>
          <w:trHeight w:hRule="exact" w:val="706"/>
        </w:trPr>
        <w:tc>
          <w:tcPr>
            <w:tcW w:w="684" w:type="dxa"/>
            <w:vAlign w:val="center"/>
          </w:tcPr>
          <w:p w:rsidR="00466B14" w:rsidRDefault="00466B14" w:rsidP="00FB04C9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序号</w:t>
            </w:r>
          </w:p>
        </w:tc>
        <w:tc>
          <w:tcPr>
            <w:tcW w:w="1692" w:type="dxa"/>
            <w:vAlign w:val="center"/>
          </w:tcPr>
          <w:p w:rsidR="00466B14" w:rsidRDefault="00466B14" w:rsidP="00FB04C9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招聘</w:t>
            </w:r>
          </w:p>
          <w:p w:rsidR="00466B14" w:rsidRDefault="00466B14" w:rsidP="00FB04C9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岗位</w:t>
            </w:r>
          </w:p>
        </w:tc>
        <w:tc>
          <w:tcPr>
            <w:tcW w:w="567" w:type="dxa"/>
            <w:vAlign w:val="center"/>
          </w:tcPr>
          <w:p w:rsidR="00466B14" w:rsidRDefault="00466B14" w:rsidP="00FB04C9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招聘</w:t>
            </w:r>
          </w:p>
          <w:p w:rsidR="00466B14" w:rsidRDefault="00466B14" w:rsidP="00FB04C9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人数</w:t>
            </w:r>
          </w:p>
        </w:tc>
        <w:tc>
          <w:tcPr>
            <w:tcW w:w="1134" w:type="dxa"/>
            <w:vAlign w:val="center"/>
          </w:tcPr>
          <w:p w:rsidR="00466B14" w:rsidRDefault="00466B14" w:rsidP="00FB04C9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学历学位</w:t>
            </w:r>
          </w:p>
          <w:p w:rsidR="00466B14" w:rsidRDefault="00466B14" w:rsidP="00FB04C9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2127" w:type="dxa"/>
            <w:vAlign w:val="center"/>
          </w:tcPr>
          <w:p w:rsidR="00466B14" w:rsidRDefault="00466B14" w:rsidP="00FB04C9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专业</w:t>
            </w:r>
          </w:p>
          <w:p w:rsidR="00466B14" w:rsidRDefault="00466B14" w:rsidP="00FB04C9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992" w:type="dxa"/>
            <w:vAlign w:val="center"/>
          </w:tcPr>
          <w:p w:rsidR="00466B14" w:rsidRDefault="00466B14" w:rsidP="00FB04C9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年龄</w:t>
            </w:r>
          </w:p>
          <w:p w:rsidR="00466B14" w:rsidRDefault="00466B14" w:rsidP="00FB04C9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980" w:type="dxa"/>
            <w:vAlign w:val="center"/>
          </w:tcPr>
          <w:p w:rsidR="00466B14" w:rsidRDefault="00466B14" w:rsidP="00FB04C9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户籍</w:t>
            </w:r>
          </w:p>
          <w:p w:rsidR="00466B14" w:rsidRDefault="00466B14" w:rsidP="00FB04C9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4690" w:type="dxa"/>
            <w:vAlign w:val="center"/>
          </w:tcPr>
          <w:p w:rsidR="00466B14" w:rsidRDefault="00466B14" w:rsidP="00FB04C9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其他要求及说明</w:t>
            </w:r>
          </w:p>
        </w:tc>
        <w:tc>
          <w:tcPr>
            <w:tcW w:w="2126" w:type="dxa"/>
            <w:vAlign w:val="center"/>
          </w:tcPr>
          <w:p w:rsidR="00466B14" w:rsidRDefault="00466B14" w:rsidP="00FB04C9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备注</w:t>
            </w:r>
          </w:p>
        </w:tc>
      </w:tr>
      <w:tr w:rsidR="00466B14" w:rsidTr="00FB04C9">
        <w:trPr>
          <w:trHeight w:hRule="exact" w:val="2137"/>
        </w:trPr>
        <w:tc>
          <w:tcPr>
            <w:tcW w:w="684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24120C">
              <w:rPr>
                <w:rFonts w:ascii="仿宋" w:eastAsia="仿宋" w:hAnsi="仿宋" w:cs="仿宋_GB2312" w:hint="eastAsia"/>
                <w:sz w:val="22"/>
              </w:rPr>
              <w:t>1</w:t>
            </w:r>
          </w:p>
        </w:tc>
        <w:tc>
          <w:tcPr>
            <w:tcW w:w="1692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综合文字</w:t>
            </w:r>
          </w:p>
        </w:tc>
        <w:tc>
          <w:tcPr>
            <w:tcW w:w="567" w:type="dxa"/>
            <w:vAlign w:val="center"/>
          </w:tcPr>
          <w:p w:rsidR="00466B14" w:rsidRPr="001F3298" w:rsidRDefault="005A0AD9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>
              <w:rPr>
                <w:rFonts w:ascii="仿宋" w:eastAsia="仿宋" w:hAnsi="仿宋" w:cs="仿宋_GB2312" w:hint="eastAsia"/>
                <w:sz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66B14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本科/</w:t>
            </w:r>
          </w:p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学士</w:t>
            </w:r>
          </w:p>
        </w:tc>
        <w:tc>
          <w:tcPr>
            <w:tcW w:w="2127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经济学、金融学、汉语言文学、新闻学、文秘学、法学</w:t>
            </w:r>
          </w:p>
        </w:tc>
        <w:tc>
          <w:tcPr>
            <w:tcW w:w="992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35周岁及以下</w:t>
            </w:r>
          </w:p>
        </w:tc>
        <w:tc>
          <w:tcPr>
            <w:tcW w:w="980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不限</w:t>
            </w:r>
          </w:p>
        </w:tc>
        <w:tc>
          <w:tcPr>
            <w:tcW w:w="4690" w:type="dxa"/>
            <w:vAlign w:val="center"/>
          </w:tcPr>
          <w:p w:rsidR="00466B14" w:rsidRPr="00BD260E" w:rsidRDefault="00466B14" w:rsidP="00FB04C9">
            <w:pPr>
              <w:spacing w:line="280" w:lineRule="exact"/>
              <w:jc w:val="left"/>
              <w:rPr>
                <w:rFonts w:ascii="仿宋" w:eastAsia="仿宋" w:hAnsi="仿宋" w:cs="仿宋_GB2312"/>
                <w:sz w:val="22"/>
              </w:rPr>
            </w:pPr>
            <w:r w:rsidRPr="00BD260E">
              <w:rPr>
                <w:rFonts w:ascii="仿宋" w:eastAsia="仿宋" w:hAnsi="仿宋" w:cs="仿宋_GB2312" w:hint="eastAsia"/>
                <w:sz w:val="22"/>
              </w:rPr>
              <w:t>①具有文字材料起草相关经历、较高的综合文字水平和总结归纳分析能力；②具有3年以上工作经历者，优先；③具有5年及以上文字综合工作经验，且在地市级党报党刊上发表过文章的；或“双一流”建设高校全日制本科或其他院校全日制研究生（独立学院、合作办学的院系除外）的，可专业不限。</w:t>
            </w:r>
          </w:p>
        </w:tc>
        <w:tc>
          <w:tcPr>
            <w:tcW w:w="2126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>
              <w:rPr>
                <w:rFonts w:ascii="仿宋" w:eastAsia="仿宋" w:hAnsi="仿宋" w:cs="仿宋_GB2312" w:hint="eastAsia"/>
                <w:sz w:val="22"/>
              </w:rPr>
              <w:t>专业不限者，</w:t>
            </w:r>
            <w:r w:rsidRPr="0024120C">
              <w:rPr>
                <w:rFonts w:ascii="仿宋" w:eastAsia="仿宋" w:hAnsi="仿宋" w:cs="仿宋_GB2312" w:hint="eastAsia"/>
                <w:sz w:val="22"/>
              </w:rPr>
              <w:t>须提供相关工作经验材料</w:t>
            </w:r>
          </w:p>
        </w:tc>
      </w:tr>
      <w:tr w:rsidR="00466B14" w:rsidTr="00FB04C9">
        <w:trPr>
          <w:trHeight w:hRule="exact" w:val="1572"/>
        </w:trPr>
        <w:tc>
          <w:tcPr>
            <w:tcW w:w="684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24120C">
              <w:rPr>
                <w:rFonts w:ascii="仿宋" w:eastAsia="仿宋" w:hAnsi="仿宋" w:cs="仿宋_GB2312" w:hint="eastAsia"/>
                <w:sz w:val="22"/>
              </w:rPr>
              <w:t>2</w:t>
            </w:r>
          </w:p>
        </w:tc>
        <w:tc>
          <w:tcPr>
            <w:tcW w:w="1692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改革创新</w:t>
            </w:r>
          </w:p>
        </w:tc>
        <w:tc>
          <w:tcPr>
            <w:tcW w:w="567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66B14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本科/</w:t>
            </w:r>
          </w:p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学士</w:t>
            </w:r>
          </w:p>
        </w:tc>
        <w:tc>
          <w:tcPr>
            <w:tcW w:w="2127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法学、经济学、经济统计学、金融学、汉语言文学、新闻学、城乡规划学、财务管理学、人力资源管理</w:t>
            </w:r>
          </w:p>
        </w:tc>
        <w:tc>
          <w:tcPr>
            <w:tcW w:w="992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35周岁及以下</w:t>
            </w:r>
          </w:p>
        </w:tc>
        <w:tc>
          <w:tcPr>
            <w:tcW w:w="980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不限</w:t>
            </w:r>
          </w:p>
        </w:tc>
        <w:tc>
          <w:tcPr>
            <w:tcW w:w="4690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left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①具有3年以上工作经历；②具有扎实的相关专业的知识储备；④具有较好的文字功底，具备一定综合分析、组织协调能力；⑤思维活跃，具有一定的创新理念。</w:t>
            </w:r>
          </w:p>
        </w:tc>
        <w:tc>
          <w:tcPr>
            <w:tcW w:w="2126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</w:tr>
      <w:tr w:rsidR="00466B14" w:rsidTr="00FB04C9">
        <w:trPr>
          <w:trHeight w:hRule="exact" w:val="1409"/>
        </w:trPr>
        <w:tc>
          <w:tcPr>
            <w:tcW w:w="684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24120C">
              <w:rPr>
                <w:rFonts w:ascii="仿宋" w:eastAsia="仿宋" w:hAnsi="仿宋" w:cs="仿宋_GB2312" w:hint="eastAsia"/>
                <w:sz w:val="22"/>
              </w:rPr>
              <w:t>3</w:t>
            </w:r>
          </w:p>
        </w:tc>
        <w:tc>
          <w:tcPr>
            <w:tcW w:w="1692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信息工程管理</w:t>
            </w:r>
          </w:p>
        </w:tc>
        <w:tc>
          <w:tcPr>
            <w:tcW w:w="567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66B14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本科/</w:t>
            </w:r>
          </w:p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学士</w:t>
            </w:r>
          </w:p>
        </w:tc>
        <w:tc>
          <w:tcPr>
            <w:tcW w:w="2127" w:type="dxa"/>
            <w:vAlign w:val="center"/>
          </w:tcPr>
          <w:p w:rsidR="00466B14" w:rsidRPr="001F3298" w:rsidRDefault="00466B14" w:rsidP="00FB04C9">
            <w:pPr>
              <w:spacing w:line="280" w:lineRule="exact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信息与技术科学、计算机科学与技术、软件设计、系统集成、地理信息与测绘</w:t>
            </w:r>
          </w:p>
        </w:tc>
        <w:tc>
          <w:tcPr>
            <w:tcW w:w="992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35周岁及以下</w:t>
            </w:r>
          </w:p>
        </w:tc>
        <w:tc>
          <w:tcPr>
            <w:tcW w:w="980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不限</w:t>
            </w:r>
          </w:p>
        </w:tc>
        <w:tc>
          <w:tcPr>
            <w:tcW w:w="4690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left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①具有2年及以上工作经验；②具有扎实的专业知识储备、文字功底和一定的创新理念；③具有高级及以上职称者，年龄可放宽至45周岁。</w:t>
            </w:r>
          </w:p>
        </w:tc>
        <w:tc>
          <w:tcPr>
            <w:tcW w:w="2126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</w:tr>
      <w:tr w:rsidR="00466B14" w:rsidTr="00FB04C9">
        <w:trPr>
          <w:trHeight w:hRule="exact" w:val="1286"/>
        </w:trPr>
        <w:tc>
          <w:tcPr>
            <w:tcW w:w="684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24120C">
              <w:rPr>
                <w:rFonts w:ascii="仿宋" w:eastAsia="仿宋" w:hAnsi="仿宋" w:cs="仿宋_GB2312" w:hint="eastAsia"/>
                <w:sz w:val="22"/>
              </w:rPr>
              <w:t>4</w:t>
            </w:r>
          </w:p>
        </w:tc>
        <w:tc>
          <w:tcPr>
            <w:tcW w:w="1692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财经管理</w:t>
            </w:r>
          </w:p>
        </w:tc>
        <w:tc>
          <w:tcPr>
            <w:tcW w:w="567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66B14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本科/</w:t>
            </w:r>
          </w:p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学士</w:t>
            </w:r>
          </w:p>
        </w:tc>
        <w:tc>
          <w:tcPr>
            <w:tcW w:w="2127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会计学、财务管理、审计学、财经、经济管理</w:t>
            </w:r>
          </w:p>
        </w:tc>
        <w:tc>
          <w:tcPr>
            <w:tcW w:w="992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35周岁及以下</w:t>
            </w:r>
          </w:p>
        </w:tc>
        <w:tc>
          <w:tcPr>
            <w:tcW w:w="980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不限</w:t>
            </w:r>
          </w:p>
        </w:tc>
        <w:tc>
          <w:tcPr>
            <w:tcW w:w="4690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left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①具有扎实的专业知识储备和一定的创新理念；②具有较好的文字功底，具备一定综合分析、组织协调能力；③具有会计师、审计师及以上职称者，年龄可放宽至40周岁。</w:t>
            </w:r>
          </w:p>
        </w:tc>
        <w:tc>
          <w:tcPr>
            <w:tcW w:w="2126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</w:tr>
      <w:tr w:rsidR="00466B14" w:rsidTr="00FB04C9">
        <w:trPr>
          <w:trHeight w:hRule="exact" w:val="851"/>
        </w:trPr>
        <w:tc>
          <w:tcPr>
            <w:tcW w:w="684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24120C">
              <w:rPr>
                <w:rFonts w:ascii="仿宋" w:eastAsia="仿宋" w:hAnsi="仿宋" w:cs="仿宋_GB2312" w:hint="eastAsia"/>
                <w:sz w:val="22"/>
              </w:rPr>
              <w:lastRenderedPageBreak/>
              <w:t>5</w:t>
            </w:r>
          </w:p>
        </w:tc>
        <w:tc>
          <w:tcPr>
            <w:tcW w:w="1692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文印后勤</w:t>
            </w:r>
          </w:p>
        </w:tc>
        <w:tc>
          <w:tcPr>
            <w:tcW w:w="567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66B14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中专</w:t>
            </w:r>
          </w:p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及以上</w:t>
            </w:r>
          </w:p>
        </w:tc>
        <w:tc>
          <w:tcPr>
            <w:tcW w:w="2127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不限</w:t>
            </w:r>
          </w:p>
        </w:tc>
        <w:tc>
          <w:tcPr>
            <w:tcW w:w="992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45周岁及以下</w:t>
            </w:r>
          </w:p>
        </w:tc>
        <w:tc>
          <w:tcPr>
            <w:tcW w:w="980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不限</w:t>
            </w:r>
          </w:p>
        </w:tc>
        <w:tc>
          <w:tcPr>
            <w:tcW w:w="4690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left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①能熟练使用办公软件；②服从加班等工作要求；③工作细致，保密意识强；④具有5年及以上文印工作经历。</w:t>
            </w:r>
          </w:p>
        </w:tc>
        <w:tc>
          <w:tcPr>
            <w:tcW w:w="2126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24120C">
              <w:rPr>
                <w:rFonts w:ascii="仿宋" w:eastAsia="仿宋" w:hAnsi="仿宋" w:cs="仿宋_GB2312" w:hint="eastAsia"/>
                <w:sz w:val="22"/>
              </w:rPr>
              <w:t>须提供相关工作经验材料</w:t>
            </w:r>
          </w:p>
        </w:tc>
      </w:tr>
      <w:tr w:rsidR="00466B14" w:rsidTr="00FB04C9">
        <w:trPr>
          <w:trHeight w:hRule="exact" w:val="838"/>
        </w:trPr>
        <w:tc>
          <w:tcPr>
            <w:tcW w:w="684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24120C">
              <w:rPr>
                <w:rFonts w:ascii="仿宋" w:eastAsia="仿宋" w:hAnsi="仿宋" w:cs="仿宋_GB2312" w:hint="eastAsia"/>
                <w:sz w:val="22"/>
              </w:rPr>
              <w:t>6</w:t>
            </w:r>
          </w:p>
        </w:tc>
        <w:tc>
          <w:tcPr>
            <w:tcW w:w="1692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理论宣教</w:t>
            </w:r>
          </w:p>
        </w:tc>
        <w:tc>
          <w:tcPr>
            <w:tcW w:w="567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本科</w:t>
            </w:r>
          </w:p>
        </w:tc>
        <w:tc>
          <w:tcPr>
            <w:tcW w:w="2127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不限</w:t>
            </w:r>
          </w:p>
        </w:tc>
        <w:tc>
          <w:tcPr>
            <w:tcW w:w="992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35周岁及以下</w:t>
            </w:r>
          </w:p>
        </w:tc>
        <w:tc>
          <w:tcPr>
            <w:tcW w:w="980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不限</w:t>
            </w:r>
          </w:p>
        </w:tc>
        <w:tc>
          <w:tcPr>
            <w:tcW w:w="4690" w:type="dxa"/>
            <w:vAlign w:val="center"/>
          </w:tcPr>
          <w:p w:rsidR="00466B14" w:rsidRPr="001F3298" w:rsidRDefault="00466B14" w:rsidP="00FB04C9">
            <w:pPr>
              <w:spacing w:line="280" w:lineRule="exact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①政治觉悟高；②具有较强的语言文字能力和协调沟通水平；③从事过理论工作者优先。</w:t>
            </w:r>
          </w:p>
        </w:tc>
        <w:tc>
          <w:tcPr>
            <w:tcW w:w="2126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</w:tr>
      <w:tr w:rsidR="00466B14" w:rsidTr="00FB04C9">
        <w:trPr>
          <w:trHeight w:hRule="exact" w:val="1263"/>
        </w:trPr>
        <w:tc>
          <w:tcPr>
            <w:tcW w:w="684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24120C">
              <w:rPr>
                <w:rFonts w:ascii="仿宋" w:eastAsia="仿宋" w:hAnsi="仿宋" w:cs="仿宋_GB2312" w:hint="eastAsia"/>
                <w:sz w:val="22"/>
              </w:rPr>
              <w:t>7</w:t>
            </w:r>
          </w:p>
        </w:tc>
        <w:tc>
          <w:tcPr>
            <w:tcW w:w="1692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新媒体采编</w:t>
            </w:r>
          </w:p>
        </w:tc>
        <w:tc>
          <w:tcPr>
            <w:tcW w:w="567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本科</w:t>
            </w:r>
          </w:p>
        </w:tc>
        <w:tc>
          <w:tcPr>
            <w:tcW w:w="2127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新闻传播学、多媒体设计与制作、影视动画、播音主持、影视后期制作、平面设计</w:t>
            </w:r>
          </w:p>
        </w:tc>
        <w:tc>
          <w:tcPr>
            <w:tcW w:w="992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35周岁及以下</w:t>
            </w:r>
          </w:p>
        </w:tc>
        <w:tc>
          <w:tcPr>
            <w:tcW w:w="980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不限</w:t>
            </w:r>
          </w:p>
        </w:tc>
        <w:tc>
          <w:tcPr>
            <w:tcW w:w="4690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left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 xml:space="preserve">①政治素质好，具有良好的文字功底和专业能力；②具备新闻、专题报道和活动策划能力、摄制能力；③具有公开发表的新闻、文学、视频作品者优先。                                                           </w:t>
            </w:r>
          </w:p>
        </w:tc>
        <w:tc>
          <w:tcPr>
            <w:tcW w:w="2126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</w:tr>
      <w:tr w:rsidR="00466B14" w:rsidTr="00FB04C9">
        <w:trPr>
          <w:trHeight w:hRule="exact" w:val="988"/>
        </w:trPr>
        <w:tc>
          <w:tcPr>
            <w:tcW w:w="684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24120C">
              <w:rPr>
                <w:rFonts w:ascii="仿宋" w:eastAsia="仿宋" w:hAnsi="仿宋" w:cs="仿宋_GB2312" w:hint="eastAsia"/>
                <w:sz w:val="22"/>
              </w:rPr>
              <w:t>8</w:t>
            </w:r>
          </w:p>
        </w:tc>
        <w:tc>
          <w:tcPr>
            <w:tcW w:w="1692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文化管理</w:t>
            </w:r>
          </w:p>
        </w:tc>
        <w:tc>
          <w:tcPr>
            <w:tcW w:w="567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本科</w:t>
            </w:r>
          </w:p>
        </w:tc>
        <w:tc>
          <w:tcPr>
            <w:tcW w:w="2127" w:type="dxa"/>
            <w:vAlign w:val="center"/>
          </w:tcPr>
          <w:p w:rsidR="00466B14" w:rsidRPr="002316C1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2316C1">
              <w:rPr>
                <w:rFonts w:ascii="仿宋" w:eastAsia="仿宋" w:hAnsi="仿宋" w:cs="仿宋_GB2312" w:hint="eastAsia"/>
                <w:sz w:val="22"/>
              </w:rPr>
              <w:t>汉语言文学、文化产业管理、音乐与舞蹈学类</w:t>
            </w:r>
          </w:p>
        </w:tc>
        <w:tc>
          <w:tcPr>
            <w:tcW w:w="992" w:type="dxa"/>
            <w:vAlign w:val="center"/>
          </w:tcPr>
          <w:p w:rsidR="00466B14" w:rsidRPr="002316C1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2316C1">
              <w:rPr>
                <w:rFonts w:ascii="仿宋" w:eastAsia="仿宋" w:hAnsi="仿宋" w:cs="仿宋_GB2312" w:hint="eastAsia"/>
                <w:sz w:val="22"/>
              </w:rPr>
              <w:t>35周岁及以下</w:t>
            </w:r>
          </w:p>
        </w:tc>
        <w:tc>
          <w:tcPr>
            <w:tcW w:w="980" w:type="dxa"/>
            <w:vAlign w:val="center"/>
          </w:tcPr>
          <w:p w:rsidR="00466B14" w:rsidRPr="002316C1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2316C1">
              <w:rPr>
                <w:rFonts w:ascii="仿宋" w:eastAsia="仿宋" w:hAnsi="仿宋" w:cs="仿宋_GB2312" w:hint="eastAsia"/>
                <w:sz w:val="22"/>
              </w:rPr>
              <w:t>不限</w:t>
            </w:r>
          </w:p>
        </w:tc>
        <w:tc>
          <w:tcPr>
            <w:tcW w:w="4690" w:type="dxa"/>
            <w:vAlign w:val="center"/>
          </w:tcPr>
          <w:p w:rsidR="00466B14" w:rsidRPr="001F3298" w:rsidRDefault="00466B14" w:rsidP="00FB04C9">
            <w:pPr>
              <w:spacing w:line="280" w:lineRule="exact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①政治素质好，具有较强的语言文字能力和组织协调沟通能力；②有文化活动策划经验者优先。</w:t>
            </w:r>
          </w:p>
        </w:tc>
        <w:tc>
          <w:tcPr>
            <w:tcW w:w="2126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</w:tr>
      <w:tr w:rsidR="00466B14" w:rsidTr="00FB04C9">
        <w:trPr>
          <w:trHeight w:hRule="exact" w:val="746"/>
        </w:trPr>
        <w:tc>
          <w:tcPr>
            <w:tcW w:w="684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24120C">
              <w:rPr>
                <w:rFonts w:ascii="仿宋" w:eastAsia="仿宋" w:hAnsi="仿宋" w:cs="仿宋_GB2312" w:hint="eastAsia"/>
                <w:sz w:val="22"/>
              </w:rPr>
              <w:t>9</w:t>
            </w:r>
          </w:p>
        </w:tc>
        <w:tc>
          <w:tcPr>
            <w:tcW w:w="1692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综合管理</w:t>
            </w:r>
          </w:p>
        </w:tc>
        <w:tc>
          <w:tcPr>
            <w:tcW w:w="567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本科</w:t>
            </w:r>
          </w:p>
        </w:tc>
        <w:tc>
          <w:tcPr>
            <w:tcW w:w="2127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不限</w:t>
            </w:r>
          </w:p>
        </w:tc>
        <w:tc>
          <w:tcPr>
            <w:tcW w:w="992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35周岁及以下</w:t>
            </w:r>
          </w:p>
        </w:tc>
        <w:tc>
          <w:tcPr>
            <w:tcW w:w="980" w:type="dxa"/>
            <w:vAlign w:val="center"/>
          </w:tcPr>
          <w:p w:rsidR="00466B14" w:rsidRPr="001F3298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1F3298">
              <w:rPr>
                <w:rFonts w:ascii="仿宋" w:eastAsia="仿宋" w:hAnsi="仿宋" w:cs="仿宋_GB2312" w:hint="eastAsia"/>
                <w:sz w:val="22"/>
              </w:rPr>
              <w:t>不限</w:t>
            </w:r>
          </w:p>
        </w:tc>
        <w:tc>
          <w:tcPr>
            <w:tcW w:w="4690" w:type="dxa"/>
            <w:vAlign w:val="center"/>
          </w:tcPr>
          <w:p w:rsidR="00466B14" w:rsidRPr="00516ABF" w:rsidRDefault="00466B14" w:rsidP="00FB04C9">
            <w:pPr>
              <w:spacing w:line="280" w:lineRule="exact"/>
              <w:rPr>
                <w:rFonts w:ascii="仿宋" w:eastAsia="仿宋" w:hAnsi="仿宋" w:cs="仿宋_GB2312"/>
                <w:sz w:val="22"/>
              </w:rPr>
            </w:pPr>
            <w:r w:rsidRPr="00516ABF">
              <w:rPr>
                <w:rFonts w:ascii="仿宋" w:eastAsia="仿宋" w:hAnsi="仿宋" w:cs="仿宋_GB2312" w:hint="eastAsia"/>
                <w:sz w:val="22"/>
              </w:rPr>
              <w:t>政治素质好，具有较强的语言文字能力和组织协调沟通能力。</w:t>
            </w:r>
          </w:p>
        </w:tc>
        <w:tc>
          <w:tcPr>
            <w:tcW w:w="2126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</w:tr>
      <w:tr w:rsidR="00466B14" w:rsidTr="00FB04C9">
        <w:trPr>
          <w:trHeight w:hRule="exact" w:val="1267"/>
        </w:trPr>
        <w:tc>
          <w:tcPr>
            <w:tcW w:w="684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>
              <w:rPr>
                <w:rFonts w:ascii="仿宋" w:eastAsia="仿宋" w:hAnsi="仿宋" w:cs="仿宋_GB2312" w:hint="eastAsia"/>
                <w:sz w:val="22"/>
              </w:rPr>
              <w:t>10</w:t>
            </w:r>
          </w:p>
        </w:tc>
        <w:tc>
          <w:tcPr>
            <w:tcW w:w="1692" w:type="dxa"/>
            <w:vAlign w:val="center"/>
          </w:tcPr>
          <w:p w:rsidR="00466B14" w:rsidRDefault="00466B14" w:rsidP="00FB04C9">
            <w:pPr>
              <w:spacing w:line="32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7A7C03">
              <w:rPr>
                <w:rFonts w:ascii="仿宋" w:eastAsia="仿宋" w:hAnsi="仿宋" w:cs="仿宋_GB2312" w:hint="eastAsia"/>
                <w:sz w:val="22"/>
              </w:rPr>
              <w:t>招商服务</w:t>
            </w:r>
          </w:p>
          <w:p w:rsidR="00466B14" w:rsidRPr="007A7C03" w:rsidRDefault="00466B14" w:rsidP="00FB04C9">
            <w:pPr>
              <w:spacing w:line="32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7A7C03">
              <w:rPr>
                <w:rFonts w:ascii="仿宋" w:eastAsia="仿宋" w:hAnsi="仿宋" w:cs="仿宋_GB2312" w:hint="eastAsia"/>
                <w:sz w:val="22"/>
              </w:rPr>
              <w:t>（农旅方向）</w:t>
            </w:r>
          </w:p>
        </w:tc>
        <w:tc>
          <w:tcPr>
            <w:tcW w:w="567" w:type="dxa"/>
            <w:vAlign w:val="center"/>
          </w:tcPr>
          <w:p w:rsidR="00466B14" w:rsidRPr="007A7C03" w:rsidRDefault="00466B14" w:rsidP="00FB04C9">
            <w:pPr>
              <w:spacing w:line="32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7A7C03">
              <w:rPr>
                <w:rFonts w:ascii="仿宋" w:eastAsia="仿宋" w:hAnsi="仿宋" w:cs="仿宋_GB2312" w:hint="eastAsia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66B14" w:rsidRPr="007A7C03" w:rsidRDefault="00466B14" w:rsidP="00FB04C9">
            <w:pPr>
              <w:spacing w:line="32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7A7C03">
              <w:rPr>
                <w:rFonts w:ascii="仿宋" w:eastAsia="仿宋" w:hAnsi="仿宋" w:cs="仿宋_GB2312" w:hint="eastAsia"/>
                <w:sz w:val="22"/>
              </w:rPr>
              <w:t>本科</w:t>
            </w:r>
          </w:p>
        </w:tc>
        <w:tc>
          <w:tcPr>
            <w:tcW w:w="2127" w:type="dxa"/>
            <w:vAlign w:val="center"/>
          </w:tcPr>
          <w:p w:rsidR="00466B14" w:rsidRPr="007A7C03" w:rsidRDefault="00466B14" w:rsidP="00FB04C9">
            <w:pPr>
              <w:spacing w:line="32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7A7C03">
              <w:rPr>
                <w:rFonts w:ascii="仿宋" w:eastAsia="仿宋" w:hAnsi="仿宋" w:cs="仿宋_GB2312" w:hint="eastAsia"/>
                <w:sz w:val="22"/>
              </w:rPr>
              <w:t>投资管理、市场策划营销、酒店管理</w:t>
            </w:r>
          </w:p>
        </w:tc>
        <w:tc>
          <w:tcPr>
            <w:tcW w:w="992" w:type="dxa"/>
            <w:vAlign w:val="center"/>
          </w:tcPr>
          <w:p w:rsidR="00466B14" w:rsidRPr="007A7C03" w:rsidRDefault="00466B14" w:rsidP="00FB04C9">
            <w:pPr>
              <w:spacing w:line="32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7A7C03">
              <w:rPr>
                <w:rFonts w:ascii="仿宋" w:eastAsia="仿宋" w:hAnsi="仿宋" w:cs="仿宋_GB2312" w:hint="eastAsia"/>
                <w:sz w:val="22"/>
              </w:rPr>
              <w:t>40周岁及以下</w:t>
            </w:r>
          </w:p>
        </w:tc>
        <w:tc>
          <w:tcPr>
            <w:tcW w:w="980" w:type="dxa"/>
            <w:vAlign w:val="center"/>
          </w:tcPr>
          <w:p w:rsidR="00466B14" w:rsidRPr="007A7C03" w:rsidRDefault="00466B14" w:rsidP="00FB04C9">
            <w:pPr>
              <w:spacing w:line="32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7A7C03">
              <w:rPr>
                <w:rFonts w:ascii="仿宋" w:eastAsia="仿宋" w:hAnsi="仿宋" w:cs="仿宋_GB2312" w:hint="eastAsia"/>
                <w:sz w:val="22"/>
              </w:rPr>
              <w:t>不限</w:t>
            </w:r>
          </w:p>
        </w:tc>
        <w:tc>
          <w:tcPr>
            <w:tcW w:w="4690" w:type="dxa"/>
            <w:vAlign w:val="center"/>
          </w:tcPr>
          <w:p w:rsidR="00466B14" w:rsidRPr="007A7C03" w:rsidRDefault="00466B14" w:rsidP="00FB04C9">
            <w:pPr>
              <w:spacing w:line="320" w:lineRule="exact"/>
              <w:rPr>
                <w:rFonts w:ascii="仿宋" w:eastAsia="仿宋" w:hAnsi="仿宋" w:cs="仿宋_GB2312"/>
                <w:sz w:val="22"/>
              </w:rPr>
            </w:pPr>
            <w:r w:rsidRPr="007A7C03">
              <w:rPr>
                <w:rFonts w:ascii="仿宋" w:eastAsia="仿宋" w:hAnsi="仿宋" w:cs="仿宋_GB2312" w:hint="eastAsia"/>
                <w:sz w:val="22"/>
              </w:rPr>
              <w:t>①经常出差，适合男性；②熟悉招商运作和市场拓展；③熟悉农旅产业发展；④具有良好的组织协调、沟通分析、解决问题能力；⑤工作地点在金西，有班车接送。</w:t>
            </w:r>
          </w:p>
        </w:tc>
        <w:tc>
          <w:tcPr>
            <w:tcW w:w="2126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</w:tr>
      <w:tr w:rsidR="00466B14" w:rsidTr="00FB04C9">
        <w:trPr>
          <w:trHeight w:hRule="exact" w:val="1285"/>
        </w:trPr>
        <w:tc>
          <w:tcPr>
            <w:tcW w:w="684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>
              <w:rPr>
                <w:rFonts w:ascii="仿宋" w:eastAsia="仿宋" w:hAnsi="仿宋" w:cs="仿宋_GB2312" w:hint="eastAsia"/>
                <w:sz w:val="22"/>
              </w:rPr>
              <w:t>11</w:t>
            </w:r>
          </w:p>
        </w:tc>
        <w:tc>
          <w:tcPr>
            <w:tcW w:w="1692" w:type="dxa"/>
            <w:vAlign w:val="center"/>
          </w:tcPr>
          <w:p w:rsidR="00466B14" w:rsidRPr="007A7C03" w:rsidRDefault="00466B14" w:rsidP="00FB04C9">
            <w:pPr>
              <w:spacing w:line="32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7A7C03">
              <w:rPr>
                <w:rFonts w:ascii="仿宋" w:eastAsia="仿宋" w:hAnsi="仿宋" w:cs="仿宋_GB2312" w:hint="eastAsia"/>
                <w:sz w:val="22"/>
              </w:rPr>
              <w:t>招商服务</w:t>
            </w:r>
          </w:p>
        </w:tc>
        <w:tc>
          <w:tcPr>
            <w:tcW w:w="567" w:type="dxa"/>
            <w:vAlign w:val="center"/>
          </w:tcPr>
          <w:p w:rsidR="00466B14" w:rsidRPr="007A7C03" w:rsidRDefault="00466B14" w:rsidP="00FB04C9">
            <w:pPr>
              <w:spacing w:line="32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7A7C03">
              <w:rPr>
                <w:rFonts w:ascii="仿宋" w:eastAsia="仿宋" w:hAnsi="仿宋" w:cs="仿宋_GB2312" w:hint="eastAsia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66B14" w:rsidRDefault="00466B14" w:rsidP="00FB04C9">
            <w:pPr>
              <w:spacing w:line="32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7A7C03">
              <w:rPr>
                <w:rFonts w:ascii="仿宋" w:eastAsia="仿宋" w:hAnsi="仿宋" w:cs="仿宋_GB2312" w:hint="eastAsia"/>
                <w:sz w:val="22"/>
              </w:rPr>
              <w:t>本科/</w:t>
            </w:r>
          </w:p>
          <w:p w:rsidR="00466B14" w:rsidRPr="007A7C03" w:rsidRDefault="00466B14" w:rsidP="00FB04C9">
            <w:pPr>
              <w:spacing w:line="32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7A7C03">
              <w:rPr>
                <w:rFonts w:ascii="仿宋" w:eastAsia="仿宋" w:hAnsi="仿宋" w:cs="仿宋_GB2312" w:hint="eastAsia"/>
                <w:sz w:val="22"/>
              </w:rPr>
              <w:t>学士</w:t>
            </w:r>
          </w:p>
        </w:tc>
        <w:tc>
          <w:tcPr>
            <w:tcW w:w="2127" w:type="dxa"/>
            <w:vAlign w:val="center"/>
          </w:tcPr>
          <w:p w:rsidR="00466B14" w:rsidRPr="007A7C03" w:rsidRDefault="00466B14" w:rsidP="00FB04C9">
            <w:pPr>
              <w:spacing w:line="32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7A7C03">
              <w:rPr>
                <w:rFonts w:ascii="仿宋" w:eastAsia="仿宋" w:hAnsi="仿宋" w:cs="仿宋_GB2312" w:hint="eastAsia"/>
                <w:sz w:val="22"/>
              </w:rPr>
              <w:t>经济类、工商管理类、法律类</w:t>
            </w:r>
          </w:p>
        </w:tc>
        <w:tc>
          <w:tcPr>
            <w:tcW w:w="992" w:type="dxa"/>
            <w:vAlign w:val="center"/>
          </w:tcPr>
          <w:p w:rsidR="00466B14" w:rsidRPr="007A7C03" w:rsidRDefault="00466B14" w:rsidP="00FB04C9">
            <w:pPr>
              <w:spacing w:line="32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7A7C03">
              <w:rPr>
                <w:rFonts w:ascii="仿宋" w:eastAsia="仿宋" w:hAnsi="仿宋" w:cs="仿宋_GB2312" w:hint="eastAsia"/>
                <w:sz w:val="22"/>
              </w:rPr>
              <w:t>35周岁及以下</w:t>
            </w:r>
          </w:p>
        </w:tc>
        <w:tc>
          <w:tcPr>
            <w:tcW w:w="980" w:type="dxa"/>
            <w:vAlign w:val="center"/>
          </w:tcPr>
          <w:p w:rsidR="00466B14" w:rsidRPr="007A7C03" w:rsidRDefault="00466B14" w:rsidP="00FB04C9">
            <w:pPr>
              <w:spacing w:line="320" w:lineRule="exact"/>
              <w:jc w:val="center"/>
              <w:rPr>
                <w:rFonts w:ascii="仿宋" w:eastAsia="仿宋" w:hAnsi="仿宋" w:cs="仿宋_GB2312"/>
                <w:sz w:val="22"/>
              </w:rPr>
            </w:pPr>
            <w:r w:rsidRPr="007A7C03">
              <w:rPr>
                <w:rFonts w:ascii="仿宋" w:eastAsia="仿宋" w:hAnsi="仿宋" w:cs="仿宋_GB2312" w:hint="eastAsia"/>
                <w:sz w:val="22"/>
              </w:rPr>
              <w:t>不限</w:t>
            </w:r>
          </w:p>
        </w:tc>
        <w:tc>
          <w:tcPr>
            <w:tcW w:w="4690" w:type="dxa"/>
            <w:vAlign w:val="center"/>
          </w:tcPr>
          <w:p w:rsidR="00466B14" w:rsidRPr="007A7C03" w:rsidRDefault="00466B14" w:rsidP="00FB04C9">
            <w:pPr>
              <w:spacing w:line="320" w:lineRule="exact"/>
              <w:rPr>
                <w:rFonts w:ascii="仿宋" w:eastAsia="仿宋" w:hAnsi="仿宋" w:cs="仿宋_GB2312"/>
                <w:sz w:val="22"/>
              </w:rPr>
            </w:pPr>
            <w:r w:rsidRPr="007A7C03">
              <w:rPr>
                <w:rFonts w:ascii="仿宋" w:eastAsia="仿宋" w:hAnsi="仿宋" w:cs="仿宋_GB2312" w:hint="eastAsia"/>
                <w:sz w:val="22"/>
              </w:rPr>
              <w:t>①经常出差，适合男性；②具有3年及以上工作经历；③熟悉经济相关法规政策；④具有较强的文字功底和良好的组织协调、沟通分析、解决问题能力。</w:t>
            </w:r>
          </w:p>
        </w:tc>
        <w:tc>
          <w:tcPr>
            <w:tcW w:w="2126" w:type="dxa"/>
            <w:vAlign w:val="center"/>
          </w:tcPr>
          <w:p w:rsidR="00466B14" w:rsidRPr="0024120C" w:rsidRDefault="00466B14" w:rsidP="00FB04C9">
            <w:pPr>
              <w:spacing w:line="280" w:lineRule="exact"/>
              <w:jc w:val="center"/>
              <w:rPr>
                <w:rFonts w:ascii="仿宋" w:eastAsia="仿宋" w:hAnsi="仿宋" w:cs="仿宋_GB2312"/>
                <w:sz w:val="22"/>
              </w:rPr>
            </w:pPr>
          </w:p>
        </w:tc>
      </w:tr>
    </w:tbl>
    <w:p w:rsidR="00466B14" w:rsidRPr="00373342" w:rsidRDefault="00466B14" w:rsidP="00466B14">
      <w:pPr>
        <w:rPr>
          <w:rFonts w:ascii="仿宋_GB2312" w:eastAsia="仿宋_GB2312" w:hAnsi="仿宋_GB2312" w:cs="仿宋_GB2312"/>
          <w:szCs w:val="21"/>
        </w:rPr>
        <w:sectPr w:rsidR="00466B14" w:rsidRPr="00373342">
          <w:pgSz w:w="16838" w:h="11906" w:orient="landscape"/>
          <w:pgMar w:top="1644" w:right="1304" w:bottom="1644" w:left="1417" w:header="851" w:footer="992" w:gutter="0"/>
          <w:cols w:space="0"/>
          <w:docGrid w:type="linesAndChars" w:linePitch="319" w:charSpace="39"/>
        </w:sectPr>
      </w:pPr>
      <w:r w:rsidRPr="002316C1">
        <w:rPr>
          <w:rFonts w:ascii="仿宋_GB2312" w:eastAsia="仿宋_GB2312" w:hAnsi="仿宋_GB2312" w:cs="仿宋_GB2312" w:hint="eastAsia"/>
          <w:szCs w:val="21"/>
        </w:rPr>
        <w:t>说明：1.学历要求，本科的为本科及以上；中专的中专及以上；2.年龄、工作经历等统一截止至报名日。</w:t>
      </w:r>
    </w:p>
    <w:p w:rsidR="00FC1228" w:rsidRPr="00466B14" w:rsidRDefault="00FC1228" w:rsidP="00443CFE"/>
    <w:sectPr w:rsidR="00FC1228" w:rsidRPr="00466B14" w:rsidSect="00BB199D">
      <w:footerReference w:type="even" r:id="rId8"/>
      <w:footerReference w:type="default" r:id="rId9"/>
      <w:pgSz w:w="16838" w:h="11906" w:orient="landscape"/>
      <w:pgMar w:top="1531" w:right="1985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1A9" w:rsidRDefault="00DC41A9" w:rsidP="0011729D">
      <w:r>
        <w:separator/>
      </w:r>
    </w:p>
  </w:endnote>
  <w:endnote w:type="continuationSeparator" w:id="0">
    <w:p w:rsidR="00DC41A9" w:rsidRDefault="00DC41A9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69254B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69254B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5A0AD9">
      <w:rPr>
        <w:rStyle w:val="a7"/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1A9" w:rsidRDefault="00DC41A9" w:rsidP="0011729D">
      <w:r>
        <w:separator/>
      </w:r>
    </w:p>
  </w:footnote>
  <w:footnote w:type="continuationSeparator" w:id="0">
    <w:p w:rsidR="00DC41A9" w:rsidRDefault="00DC41A9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3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7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11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2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3607A"/>
    <w:rsid w:val="0004691B"/>
    <w:rsid w:val="000B5868"/>
    <w:rsid w:val="000F33EB"/>
    <w:rsid w:val="00101E2C"/>
    <w:rsid w:val="0011729D"/>
    <w:rsid w:val="00156CAC"/>
    <w:rsid w:val="001575BA"/>
    <w:rsid w:val="001745E7"/>
    <w:rsid w:val="00183F65"/>
    <w:rsid w:val="00197821"/>
    <w:rsid w:val="001B3F6A"/>
    <w:rsid w:val="001C2B24"/>
    <w:rsid w:val="001D26B4"/>
    <w:rsid w:val="001D34C4"/>
    <w:rsid w:val="001E150C"/>
    <w:rsid w:val="001E2612"/>
    <w:rsid w:val="001E48FC"/>
    <w:rsid w:val="002027B3"/>
    <w:rsid w:val="002048AE"/>
    <w:rsid w:val="00227DD2"/>
    <w:rsid w:val="00237126"/>
    <w:rsid w:val="0023728F"/>
    <w:rsid w:val="00247767"/>
    <w:rsid w:val="00265C1C"/>
    <w:rsid w:val="002772A2"/>
    <w:rsid w:val="00282C32"/>
    <w:rsid w:val="00291646"/>
    <w:rsid w:val="00292BF2"/>
    <w:rsid w:val="002C6D36"/>
    <w:rsid w:val="0030355D"/>
    <w:rsid w:val="00314580"/>
    <w:rsid w:val="00330891"/>
    <w:rsid w:val="00337010"/>
    <w:rsid w:val="00342BE5"/>
    <w:rsid w:val="003509A0"/>
    <w:rsid w:val="00354EAC"/>
    <w:rsid w:val="00357A9B"/>
    <w:rsid w:val="00372885"/>
    <w:rsid w:val="00391295"/>
    <w:rsid w:val="003936A9"/>
    <w:rsid w:val="003D1184"/>
    <w:rsid w:val="003D6453"/>
    <w:rsid w:val="003E3DA6"/>
    <w:rsid w:val="003F486E"/>
    <w:rsid w:val="003F6B29"/>
    <w:rsid w:val="00420FB7"/>
    <w:rsid w:val="004222AF"/>
    <w:rsid w:val="00431C4A"/>
    <w:rsid w:val="00437734"/>
    <w:rsid w:val="00441A54"/>
    <w:rsid w:val="00443CFE"/>
    <w:rsid w:val="0046312A"/>
    <w:rsid w:val="004651C5"/>
    <w:rsid w:val="00466B14"/>
    <w:rsid w:val="00467BC9"/>
    <w:rsid w:val="00471DA1"/>
    <w:rsid w:val="0048577D"/>
    <w:rsid w:val="004A4312"/>
    <w:rsid w:val="004B297B"/>
    <w:rsid w:val="004B2E67"/>
    <w:rsid w:val="004B4F40"/>
    <w:rsid w:val="004B7132"/>
    <w:rsid w:val="004B77E4"/>
    <w:rsid w:val="004C1F55"/>
    <w:rsid w:val="004D1756"/>
    <w:rsid w:val="004D3E94"/>
    <w:rsid w:val="004E7CA5"/>
    <w:rsid w:val="00502FAD"/>
    <w:rsid w:val="00504040"/>
    <w:rsid w:val="00506FB4"/>
    <w:rsid w:val="00507EF0"/>
    <w:rsid w:val="00515389"/>
    <w:rsid w:val="00520702"/>
    <w:rsid w:val="00530906"/>
    <w:rsid w:val="00556010"/>
    <w:rsid w:val="005621A7"/>
    <w:rsid w:val="00576556"/>
    <w:rsid w:val="00580E0F"/>
    <w:rsid w:val="00596003"/>
    <w:rsid w:val="005A0AD9"/>
    <w:rsid w:val="005B1FEC"/>
    <w:rsid w:val="005B36E3"/>
    <w:rsid w:val="005D43FF"/>
    <w:rsid w:val="005E24A3"/>
    <w:rsid w:val="005E31B4"/>
    <w:rsid w:val="005E31C0"/>
    <w:rsid w:val="005E723D"/>
    <w:rsid w:val="005F4F0A"/>
    <w:rsid w:val="005F5925"/>
    <w:rsid w:val="00605746"/>
    <w:rsid w:val="006061A3"/>
    <w:rsid w:val="0060628F"/>
    <w:rsid w:val="00610C13"/>
    <w:rsid w:val="00610E27"/>
    <w:rsid w:val="006114C9"/>
    <w:rsid w:val="00611C89"/>
    <w:rsid w:val="006148A3"/>
    <w:rsid w:val="006245A6"/>
    <w:rsid w:val="006268F1"/>
    <w:rsid w:val="00632F8C"/>
    <w:rsid w:val="00634675"/>
    <w:rsid w:val="00635D7B"/>
    <w:rsid w:val="0064397F"/>
    <w:rsid w:val="0064604D"/>
    <w:rsid w:val="00656EF5"/>
    <w:rsid w:val="00660EA4"/>
    <w:rsid w:val="00665468"/>
    <w:rsid w:val="00665E4B"/>
    <w:rsid w:val="00666D42"/>
    <w:rsid w:val="00667863"/>
    <w:rsid w:val="0067049D"/>
    <w:rsid w:val="006923DC"/>
    <w:rsid w:val="0069254B"/>
    <w:rsid w:val="006B0BF4"/>
    <w:rsid w:val="006B6E0E"/>
    <w:rsid w:val="006C20D1"/>
    <w:rsid w:val="006C764E"/>
    <w:rsid w:val="006D076B"/>
    <w:rsid w:val="006D24E8"/>
    <w:rsid w:val="006E7E4E"/>
    <w:rsid w:val="007003F1"/>
    <w:rsid w:val="00700408"/>
    <w:rsid w:val="00725986"/>
    <w:rsid w:val="007347B5"/>
    <w:rsid w:val="00736FA6"/>
    <w:rsid w:val="00744BA0"/>
    <w:rsid w:val="00745F9F"/>
    <w:rsid w:val="007527F2"/>
    <w:rsid w:val="00762A12"/>
    <w:rsid w:val="00773ED1"/>
    <w:rsid w:val="00793E46"/>
    <w:rsid w:val="007975B2"/>
    <w:rsid w:val="007A0D93"/>
    <w:rsid w:val="007A54E3"/>
    <w:rsid w:val="007C78FC"/>
    <w:rsid w:val="007D0730"/>
    <w:rsid w:val="00820E26"/>
    <w:rsid w:val="008614C3"/>
    <w:rsid w:val="00861E77"/>
    <w:rsid w:val="00877E9B"/>
    <w:rsid w:val="00882848"/>
    <w:rsid w:val="008875C8"/>
    <w:rsid w:val="00897ACD"/>
    <w:rsid w:val="008C1BA9"/>
    <w:rsid w:val="008E6DA6"/>
    <w:rsid w:val="00914041"/>
    <w:rsid w:val="00920374"/>
    <w:rsid w:val="00930A0F"/>
    <w:rsid w:val="00937F0D"/>
    <w:rsid w:val="009546E8"/>
    <w:rsid w:val="00957A66"/>
    <w:rsid w:val="009662FE"/>
    <w:rsid w:val="00972F85"/>
    <w:rsid w:val="00976671"/>
    <w:rsid w:val="009830F4"/>
    <w:rsid w:val="009C1424"/>
    <w:rsid w:val="009E2738"/>
    <w:rsid w:val="009E5477"/>
    <w:rsid w:val="009F369D"/>
    <w:rsid w:val="009F688C"/>
    <w:rsid w:val="00A22EE8"/>
    <w:rsid w:val="00A245D3"/>
    <w:rsid w:val="00A40AFA"/>
    <w:rsid w:val="00A47960"/>
    <w:rsid w:val="00A64D37"/>
    <w:rsid w:val="00A706ED"/>
    <w:rsid w:val="00A70DAE"/>
    <w:rsid w:val="00AD1334"/>
    <w:rsid w:val="00AF480B"/>
    <w:rsid w:val="00AF55B7"/>
    <w:rsid w:val="00B12A7F"/>
    <w:rsid w:val="00B441CE"/>
    <w:rsid w:val="00B55A05"/>
    <w:rsid w:val="00B66769"/>
    <w:rsid w:val="00B7089E"/>
    <w:rsid w:val="00B80299"/>
    <w:rsid w:val="00B932EA"/>
    <w:rsid w:val="00BB08F4"/>
    <w:rsid w:val="00BB199D"/>
    <w:rsid w:val="00BB2896"/>
    <w:rsid w:val="00BD0699"/>
    <w:rsid w:val="00BD2AC5"/>
    <w:rsid w:val="00BD4DC9"/>
    <w:rsid w:val="00BF02E1"/>
    <w:rsid w:val="00BF0EE9"/>
    <w:rsid w:val="00BF2B2B"/>
    <w:rsid w:val="00C00F65"/>
    <w:rsid w:val="00C31839"/>
    <w:rsid w:val="00C37CDE"/>
    <w:rsid w:val="00C636DC"/>
    <w:rsid w:val="00C63D55"/>
    <w:rsid w:val="00CB7BFC"/>
    <w:rsid w:val="00CD2E65"/>
    <w:rsid w:val="00CD635A"/>
    <w:rsid w:val="00D211C9"/>
    <w:rsid w:val="00D47679"/>
    <w:rsid w:val="00D54C05"/>
    <w:rsid w:val="00D635F9"/>
    <w:rsid w:val="00D7225E"/>
    <w:rsid w:val="00D74418"/>
    <w:rsid w:val="00D8121E"/>
    <w:rsid w:val="00D85747"/>
    <w:rsid w:val="00DA43B7"/>
    <w:rsid w:val="00DC41A9"/>
    <w:rsid w:val="00DD59FA"/>
    <w:rsid w:val="00DF25A2"/>
    <w:rsid w:val="00E20C48"/>
    <w:rsid w:val="00E30783"/>
    <w:rsid w:val="00E436E9"/>
    <w:rsid w:val="00E558E6"/>
    <w:rsid w:val="00EA4357"/>
    <w:rsid w:val="00EB3B2E"/>
    <w:rsid w:val="00EB7B4A"/>
    <w:rsid w:val="00EC2CBE"/>
    <w:rsid w:val="00ED08DC"/>
    <w:rsid w:val="00EF728B"/>
    <w:rsid w:val="00F0271F"/>
    <w:rsid w:val="00F178AA"/>
    <w:rsid w:val="00F20823"/>
    <w:rsid w:val="00F30916"/>
    <w:rsid w:val="00F402D4"/>
    <w:rsid w:val="00F626EE"/>
    <w:rsid w:val="00F81CBF"/>
    <w:rsid w:val="00FA4D00"/>
    <w:rsid w:val="00FC1228"/>
    <w:rsid w:val="00FC1E04"/>
    <w:rsid w:val="00FC3C75"/>
    <w:rsid w:val="00FC4E71"/>
    <w:rsid w:val="00FE4C38"/>
    <w:rsid w:val="00FE5116"/>
    <w:rsid w:val="00FF078E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6A910-492D-464C-AC55-9856A9DB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Administrator</cp:lastModifiedBy>
  <cp:revision>82</cp:revision>
  <cp:lastPrinted>2020-12-28T07:22:00Z</cp:lastPrinted>
  <dcterms:created xsi:type="dcterms:W3CDTF">2019-10-21T04:37:00Z</dcterms:created>
  <dcterms:modified xsi:type="dcterms:W3CDTF">2021-02-23T13:23:00Z</dcterms:modified>
</cp:coreProperties>
</file>