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widowControl/>
        <w:shd w:val="clear" w:color="auto" w:fill="FFFFFF"/>
        <w:adjustRightInd w:val="0"/>
        <w:snapToGrid w:val="0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  <w:t>台州市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  <w:lang w:val="en-US" w:eastAsia="zh-CN"/>
        </w:rPr>
        <w:t>大数据发展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  <w:t>有限公司</w:t>
      </w:r>
    </w:p>
    <w:p>
      <w:pPr>
        <w:widowControl/>
        <w:shd w:val="clear" w:color="auto" w:fill="FFFFFF"/>
        <w:adjustRightInd w:val="0"/>
        <w:snapToGrid w:val="0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  <w:t>公开招聘报名表</w:t>
      </w:r>
    </w:p>
    <w:p>
      <w:pPr>
        <w:widowControl/>
        <w:shd w:val="clear" w:color="auto" w:fill="FFFFFF"/>
        <w:adjustRightInd w:val="0"/>
        <w:snapToGrid w:val="0"/>
        <w:rPr>
          <w:rFonts w:ascii="Times New Roman" w:hAnsi="Times New Roman" w:eastAsia="仿宋_GB2312" w:cs="Times New Roman"/>
          <w:kern w:val="0"/>
          <w:sz w:val="24"/>
        </w:rPr>
      </w:pPr>
    </w:p>
    <w:p>
      <w:pPr>
        <w:widowControl/>
        <w:shd w:val="clear" w:color="auto" w:fill="FFFFFF"/>
        <w:adjustRightInd w:val="0"/>
        <w:snapToGrid w:val="0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t>报考岗位：                        填报日期：</w:t>
      </w:r>
    </w:p>
    <w:tbl>
      <w:tblPr>
        <w:tblStyle w:val="5"/>
        <w:tblW w:w="917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43"/>
        <w:gridCol w:w="775"/>
        <w:gridCol w:w="80"/>
        <w:gridCol w:w="360"/>
        <w:gridCol w:w="661"/>
        <w:gridCol w:w="598"/>
        <w:gridCol w:w="550"/>
        <w:gridCol w:w="726"/>
        <w:gridCol w:w="654"/>
        <w:gridCol w:w="616"/>
        <w:gridCol w:w="825"/>
        <w:gridCol w:w="16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1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出生年月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  ）周岁</w:t>
            </w:r>
          </w:p>
        </w:tc>
        <w:tc>
          <w:tcPr>
            <w:tcW w:w="14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近期</w:t>
            </w:r>
          </w:p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彩色证件照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民族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籍贯</w:t>
            </w:r>
          </w:p>
        </w:tc>
        <w:tc>
          <w:tcPr>
            <w:tcW w:w="11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婚姻状况</w:t>
            </w:r>
          </w:p>
        </w:tc>
        <w:tc>
          <w:tcPr>
            <w:tcW w:w="144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参加工作时间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健康状况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号码</w:t>
            </w:r>
          </w:p>
        </w:tc>
        <w:tc>
          <w:tcPr>
            <w:tcW w:w="3567" w:type="dxa"/>
            <w:gridSpan w:val="7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家庭地址</w:t>
            </w:r>
          </w:p>
        </w:tc>
        <w:tc>
          <w:tcPr>
            <w:tcW w:w="3126" w:type="dxa"/>
            <w:gridSpan w:val="3"/>
            <w:tcBorders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Merge w:val="restar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学历</w:t>
            </w: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学位</w:t>
            </w:r>
          </w:p>
        </w:tc>
        <w:tc>
          <w:tcPr>
            <w:tcW w:w="13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全日制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在职教育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2498" w:type="dxa"/>
            <w:gridSpan w:val="4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现工作单位性质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手  机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2" w:hRule="exact"/>
          <w:jc w:val="center"/>
        </w:trPr>
        <w:tc>
          <w:tcPr>
            <w:tcW w:w="2498" w:type="dxa"/>
            <w:gridSpan w:val="4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工作单位名称及职务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是否服</w:t>
            </w: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从安排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9" w:hRule="exact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个 人</w:t>
            </w: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简 历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“个人简历”填写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学习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工作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简要经历，包括起止年月、所在单位、担任职务或从事工作等内容。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从高中开始填写至今。</w:t>
            </w: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tabs>
                <w:tab w:val="left" w:pos="5049"/>
              </w:tabs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tabs>
                <w:tab w:val="left" w:pos="5049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2" w:hRule="exact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专业技术资格或职（执）业能力资格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证书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及取得时间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9" w:hRule="exact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受过的奖励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有无受过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处分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及违法犯罪记录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家庭主要成员及重要社会关系基本情况</w:t>
            </w:r>
          </w:p>
        </w:tc>
        <w:tc>
          <w:tcPr>
            <w:tcW w:w="1215" w:type="dxa"/>
            <w:gridSpan w:val="3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称谓</w:t>
            </w:r>
          </w:p>
        </w:tc>
        <w:tc>
          <w:tcPr>
            <w:tcW w:w="12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出生年月</w:t>
            </w:r>
          </w:p>
        </w:tc>
        <w:tc>
          <w:tcPr>
            <w:tcW w:w="12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政治面貌</w:t>
            </w:r>
          </w:p>
        </w:tc>
        <w:tc>
          <w:tcPr>
            <w:tcW w:w="2510" w:type="dxa"/>
            <w:gridSpan w:val="2"/>
            <w:tcBorders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280" w:lineRule="exact"/>
        <w:ind w:left="-420" w:leftChars="-200" w:right="-519" w:rightChars="-247"/>
        <w:jc w:val="left"/>
        <w:rPr>
          <w:rFonts w:ascii="Times New Roman" w:hAnsi="Times New Roman" w:eastAsia="仿宋_GB2312" w:cs="Times New Roman"/>
          <w:b/>
          <w:bCs/>
          <w:kern w:val="0"/>
          <w:sz w:val="24"/>
        </w:rPr>
      </w:pPr>
    </w:p>
    <w:p>
      <w:pPr>
        <w:widowControl/>
        <w:shd w:val="clear" w:color="auto" w:fill="FFFFFF"/>
        <w:spacing w:line="280" w:lineRule="exact"/>
        <w:ind w:left="-420" w:leftChars="-200" w:right="-519" w:rightChars="-247"/>
        <w:jc w:val="distribute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b/>
          <w:bCs/>
          <w:kern w:val="0"/>
          <w:sz w:val="24"/>
        </w:rPr>
        <w:t>备注：</w:t>
      </w:r>
      <w:r>
        <w:rPr>
          <w:rFonts w:ascii="Times New Roman" w:hAnsi="Times New Roman" w:eastAsia="仿宋_GB2312" w:cs="Times New Roman"/>
          <w:kern w:val="0"/>
          <w:sz w:val="24"/>
        </w:rPr>
        <w:t>个人简历一栏如实填写个人学习、工作经历、任职起止时间等信息，例如</w:t>
      </w:r>
    </w:p>
    <w:p>
      <w:pPr>
        <w:widowControl/>
        <w:shd w:val="clear" w:color="auto" w:fill="FFFFFF"/>
        <w:spacing w:line="280" w:lineRule="exact"/>
        <w:ind w:left="-420" w:leftChars="-200" w:right="-519" w:rightChars="-247"/>
        <w:jc w:val="distribute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t xml:space="preserve">      “2007.09-2012.10 单位 岗位”；此表及相关材料须如实提供，如有弄虚作假,</w:t>
      </w:r>
    </w:p>
    <w:p>
      <w:pPr>
        <w:widowControl/>
        <w:shd w:val="clear" w:color="auto" w:fill="FFFFFF"/>
        <w:spacing w:line="280" w:lineRule="exact"/>
        <w:ind w:left="-420" w:leftChars="-200" w:right="-519" w:rightChars="-247"/>
        <w:jc w:val="left"/>
        <w:rPr>
          <w:rFonts w:hint="default" w:ascii="Times New Roman" w:hAnsi="Times New Roman" w:eastAsia="仿宋_GB2312" w:cs="Times New Roman"/>
          <w:kern w:val="0"/>
          <w:sz w:val="24"/>
          <w:lang w:val="en-US" w:eastAsia="zh-CN"/>
        </w:rPr>
      </w:pPr>
      <w:r>
        <w:rPr>
          <w:rFonts w:ascii="Times New Roman" w:hAnsi="Times New Roman" w:eastAsia="仿宋_GB2312" w:cs="Times New Roman"/>
          <w:kern w:val="0"/>
          <w:sz w:val="24"/>
        </w:rPr>
        <w:t xml:space="preserve">       一经查实，取消资格。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959FB"/>
    <w:rsid w:val="3279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Chars="0" w:firstLine="210"/>
    </w:pPr>
    <w:rPr>
      <w:sz w:val="24"/>
      <w:szCs w:val="24"/>
    </w:rPr>
  </w:style>
  <w:style w:type="paragraph" w:styleId="3">
    <w:name w:val="Body Text Indent"/>
    <w:basedOn w:val="1"/>
    <w:qFormat/>
    <w:uiPriority w:val="0"/>
    <w:pPr>
      <w:spacing w:line="200" w:lineRule="atLeast"/>
      <w:ind w:firstLine="301"/>
    </w:pPr>
    <w:rPr>
      <w:rFonts w:hint="eastAsia" w:ascii="宋体" w:hAnsi="Courier New"/>
      <w:spacing w:val="-4"/>
      <w:sz w:val="18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2021-02-24T06:02:00Z</dcterms:created>
  <dc:creator>Mz</dc:creator>
  <cp:lastModifiedBy>Mz</cp:lastModifiedBy>
  <dcterms:modified xsi:type="dcterms:W3CDTF">2021-02-24T06:03:00Z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