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26" w:lineRule="atLeast"/>
        <w:ind w:left="0" w:right="0" w:firstLine="0"/>
        <w:jc w:val="center"/>
        <w:rPr>
          <w:rFonts w:hint="eastAsia" w:ascii="Helvetica" w:hAnsi="Helvetica" w:cs="Helvetica"/>
          <w:i w:val="0"/>
          <w:caps w:val="0"/>
          <w:color w:val="FF0000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</w:pPr>
      <w:r>
        <w:rPr>
          <w:rFonts w:hint="default" w:ascii="Helvetica" w:hAnsi="Helvetica" w:eastAsia="Helvetica" w:cs="Helvetica"/>
          <w:i w:val="0"/>
          <w:caps w:val="0"/>
          <w:color w:val="FF0000"/>
          <w:spacing w:val="0"/>
          <w:sz w:val="31"/>
          <w:szCs w:val="31"/>
          <w:bdr w:val="none" w:color="auto" w:sz="0" w:space="0"/>
          <w:shd w:val="clear" w:fill="FFFFFF"/>
        </w:rPr>
        <w:t>中共北海市铁山港区委宣传部</w:t>
      </w:r>
      <w:r>
        <w:rPr>
          <w:rFonts w:hint="eastAsia" w:ascii="Helvetica" w:hAnsi="Helvetica" w:cs="Helvetica"/>
          <w:i w:val="0"/>
          <w:caps w:val="0"/>
          <w:color w:val="FF0000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招聘岗位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73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1"/>
        <w:gridCol w:w="894"/>
        <w:gridCol w:w="716"/>
        <w:gridCol w:w="643"/>
        <w:gridCol w:w="558"/>
        <w:gridCol w:w="583"/>
        <w:gridCol w:w="676"/>
        <w:gridCol w:w="1910"/>
        <w:gridCol w:w="7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岗位名称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专业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学历要求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性别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年龄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招聘人数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岗位说明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岗位要求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1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新闻工作人员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汉语言文学、新闻等相关专业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全日制本科及以上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不限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18岁以上35岁以下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负责新闻宣传报道工作及起草各类公文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1.有较强的文字敏感度，写作能力强，善于沟通，灵活应变；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2.熟悉新闻学基本知识及新闻采访写作要求，能独立完成深度报道的采写工作；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3.有较强的社会责任感和敬业精神，抗压能力强，能承担持续性、高强度的工作。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作品在报纸、杂志等媒体报道及有相关新闻工作经验、持有C1驾照的优先录用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办公室文员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汉语言文学、文秘、会计等相关专业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全日制本科及以上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不限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18岁以上35岁以下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负责办公室日常事务，起草文件等工作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具备较强的写作能力，能够熟练使用办公软件，掌握财务相关知识，有责任心，能吃苦耐劳。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铁山港区籍、有良好公文写作能力、持有C1驾照优先考虑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760B1"/>
    <w:rsid w:val="67D760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2021-02-27T02:29:00Z</dcterms:created>
  <dc:creator>WPS_1609033458</dc:creator>
  <cp:lastModifiedBy>WPS_1609033458</cp:lastModifiedBy>
  <dcterms:modified xsi:type="dcterms:W3CDTF">2021-02-27T02:29:52Z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