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B95" w:rsidRDefault="00214B95">
      <w:pPr>
        <w:widowControl/>
        <w:jc w:val="left"/>
        <w:rPr>
          <w:rFonts w:ascii="宋体" w:hAnsi="宋体" w:hint="eastAsia"/>
          <w:b/>
          <w:bCs/>
          <w:kern w:val="0"/>
          <w:sz w:val="32"/>
          <w:szCs w:val="32"/>
        </w:rPr>
      </w:pPr>
      <w:bookmarkStart w:id="0" w:name="_GoBack"/>
      <w:bookmarkEnd w:id="0"/>
    </w:p>
    <w:p w:rsidR="00F83789" w:rsidRDefault="00214B95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附件</w:t>
      </w:r>
    </w:p>
    <w:p w:rsidR="00F83789" w:rsidRDefault="00214B95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报名登记表</w:t>
      </w:r>
    </w:p>
    <w:p w:rsidR="00F83789" w:rsidRDefault="00F83789">
      <w:pPr>
        <w:widowControl/>
        <w:jc w:val="center"/>
        <w:rPr>
          <w:rFonts w:ascii="仿宋_GB2312" w:eastAsia="仿宋_GB2312"/>
          <w:kern w:val="0"/>
          <w:szCs w:val="21"/>
        </w:rPr>
      </w:pPr>
    </w:p>
    <w:tbl>
      <w:tblPr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 w:rsidR="00F83789">
        <w:trPr>
          <w:trHeight w:val="6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姓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性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龄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照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片</w:t>
            </w:r>
          </w:p>
        </w:tc>
      </w:tr>
      <w:tr w:rsidR="00F83789">
        <w:trPr>
          <w:trHeight w:val="61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Cs w:val="21"/>
              </w:rPr>
            </w:pPr>
            <w:r>
              <w:rPr>
                <w:rFonts w:ascii="仿宋" w:hAnsi="仿宋" w:hint="eastAsia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:rsidR="00F83789">
        <w:trPr>
          <w:trHeight w:val="59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婚姻状况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jc w:val="left"/>
              <w:rPr>
                <w:rFonts w:ascii="仿宋" w:hAnsi="仿宋"/>
                <w:kern w:val="0"/>
                <w:sz w:val="24"/>
              </w:rPr>
            </w:pPr>
          </w:p>
        </w:tc>
      </w:tr>
      <w:tr w:rsidR="00F83789">
        <w:trPr>
          <w:trHeight w:val="560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F83789">
        <w:trPr>
          <w:trHeight w:val="7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手机：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       </w:t>
            </w:r>
            <w:r>
              <w:rPr>
                <w:rFonts w:ascii="仿宋" w:hAnsi="仿宋" w:hint="eastAsia"/>
                <w:kern w:val="0"/>
                <w:sz w:val="24"/>
              </w:rPr>
              <w:t>固话：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专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业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ind w:firstLine="120"/>
              <w:rPr>
                <w:rFonts w:ascii="仿宋" w:hAnsi="仿宋"/>
                <w:kern w:val="0"/>
                <w:sz w:val="24"/>
              </w:rPr>
            </w:pPr>
          </w:p>
        </w:tc>
      </w:tr>
      <w:tr w:rsidR="00F83789">
        <w:trPr>
          <w:trHeight w:val="577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计算机</w:t>
            </w:r>
          </w:p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等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级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F83789">
        <w:trPr>
          <w:trHeight w:val="2029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学习经</w:t>
            </w:r>
            <w:r>
              <w:rPr>
                <w:rFonts w:ascii="仿宋" w:hAnsi="仿宋" w:hint="eastAsia"/>
                <w:kern w:val="0"/>
                <w:sz w:val="24"/>
              </w:rPr>
              <w:t>历</w:t>
            </w:r>
            <w:r>
              <w:rPr>
                <w:rFonts w:ascii="仿宋" w:hAnsi="仿宋" w:hint="eastAsia"/>
                <w:kern w:val="0"/>
                <w:sz w:val="24"/>
              </w:rPr>
              <w:t>（</w:t>
            </w:r>
            <w:r>
              <w:rPr>
                <w:rFonts w:ascii="仿宋" w:hAnsi="仿宋" w:hint="eastAsia"/>
                <w:kern w:val="0"/>
                <w:sz w:val="24"/>
              </w:rPr>
              <w:t>从高中开始写）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83789" w:rsidRDefault="00F8378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F83789" w:rsidRDefault="00F8378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F83789" w:rsidRDefault="00F8378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  <w:p w:rsidR="00F83789" w:rsidRDefault="00F83789"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F83789">
        <w:trPr>
          <w:trHeight w:val="292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789" w:rsidRDefault="00214B95"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83789" w:rsidRDefault="00F83789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F83789">
        <w:trPr>
          <w:trHeight w:val="2100"/>
          <w:jc w:val="center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89" w:rsidRDefault="00F83789"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 w:rsidR="00F83789" w:rsidRDefault="00214B95">
            <w:pPr>
              <w:widowControl/>
              <w:spacing w:line="260" w:lineRule="atLeast"/>
              <w:ind w:firstLine="360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 w:rsidR="00F83789" w:rsidRDefault="00214B95"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</w:t>
            </w:r>
          </w:p>
          <w:p w:rsidR="00F83789" w:rsidRDefault="00214B95">
            <w:pPr>
              <w:widowControl/>
              <w:spacing w:line="260" w:lineRule="atLeast"/>
              <w:ind w:right="480"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报名人（签名）：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</w:p>
          <w:p w:rsidR="00F83789" w:rsidRDefault="00214B95"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月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日</w:t>
            </w:r>
          </w:p>
        </w:tc>
      </w:tr>
    </w:tbl>
    <w:p w:rsidR="00F83789" w:rsidRDefault="00F83789"/>
    <w:sectPr w:rsidR="00F83789">
      <w:pgSz w:w="11906" w:h="16838"/>
      <w:pgMar w:top="680" w:right="1797" w:bottom="68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D54"/>
    <w:rsid w:val="00172A27"/>
    <w:rsid w:val="00214B95"/>
    <w:rsid w:val="002E0650"/>
    <w:rsid w:val="00301B05"/>
    <w:rsid w:val="00313484"/>
    <w:rsid w:val="00370A9B"/>
    <w:rsid w:val="00403275"/>
    <w:rsid w:val="00453ADB"/>
    <w:rsid w:val="00493F33"/>
    <w:rsid w:val="004E63A9"/>
    <w:rsid w:val="005106FD"/>
    <w:rsid w:val="00580205"/>
    <w:rsid w:val="005942CD"/>
    <w:rsid w:val="005D37B3"/>
    <w:rsid w:val="00610FAD"/>
    <w:rsid w:val="006435EF"/>
    <w:rsid w:val="00644BB0"/>
    <w:rsid w:val="006A410D"/>
    <w:rsid w:val="006A4F1A"/>
    <w:rsid w:val="006E096E"/>
    <w:rsid w:val="00727132"/>
    <w:rsid w:val="008438E9"/>
    <w:rsid w:val="00892B54"/>
    <w:rsid w:val="00905E78"/>
    <w:rsid w:val="0095374E"/>
    <w:rsid w:val="009902F8"/>
    <w:rsid w:val="009B3583"/>
    <w:rsid w:val="00AC1C40"/>
    <w:rsid w:val="00AE442E"/>
    <w:rsid w:val="00B22F2A"/>
    <w:rsid w:val="00B7798E"/>
    <w:rsid w:val="00BF605F"/>
    <w:rsid w:val="00C13473"/>
    <w:rsid w:val="00C616FA"/>
    <w:rsid w:val="00D16872"/>
    <w:rsid w:val="00D44308"/>
    <w:rsid w:val="00D71B47"/>
    <w:rsid w:val="00D83400"/>
    <w:rsid w:val="00DC598F"/>
    <w:rsid w:val="00E35FBA"/>
    <w:rsid w:val="00F378FB"/>
    <w:rsid w:val="00F46DCB"/>
    <w:rsid w:val="00F83789"/>
    <w:rsid w:val="02327F91"/>
    <w:rsid w:val="03E23F0C"/>
    <w:rsid w:val="091D6836"/>
    <w:rsid w:val="091E6E87"/>
    <w:rsid w:val="0A5D758F"/>
    <w:rsid w:val="0B765CA6"/>
    <w:rsid w:val="0D997CC9"/>
    <w:rsid w:val="0EB34563"/>
    <w:rsid w:val="18596CCF"/>
    <w:rsid w:val="1BFB2D89"/>
    <w:rsid w:val="1C830663"/>
    <w:rsid w:val="1EFC5A84"/>
    <w:rsid w:val="1F260145"/>
    <w:rsid w:val="23E43A3C"/>
    <w:rsid w:val="249B22FC"/>
    <w:rsid w:val="255E7B25"/>
    <w:rsid w:val="25B538D2"/>
    <w:rsid w:val="26373384"/>
    <w:rsid w:val="29F304CE"/>
    <w:rsid w:val="33D86C9A"/>
    <w:rsid w:val="34A21E42"/>
    <w:rsid w:val="35D45C4C"/>
    <w:rsid w:val="36293CA5"/>
    <w:rsid w:val="37D50424"/>
    <w:rsid w:val="3BB31390"/>
    <w:rsid w:val="3D975CA9"/>
    <w:rsid w:val="3E5F27D1"/>
    <w:rsid w:val="3EC8091D"/>
    <w:rsid w:val="3F6335ED"/>
    <w:rsid w:val="41840A45"/>
    <w:rsid w:val="46AE4F71"/>
    <w:rsid w:val="46B731D8"/>
    <w:rsid w:val="479F77CC"/>
    <w:rsid w:val="4D43108D"/>
    <w:rsid w:val="4E0556A0"/>
    <w:rsid w:val="56A54908"/>
    <w:rsid w:val="57BC57AB"/>
    <w:rsid w:val="5AFA190E"/>
    <w:rsid w:val="5C7C6310"/>
    <w:rsid w:val="60C07AB2"/>
    <w:rsid w:val="62003FF0"/>
    <w:rsid w:val="62920A71"/>
    <w:rsid w:val="66934996"/>
    <w:rsid w:val="6946219F"/>
    <w:rsid w:val="6A2D5FBF"/>
    <w:rsid w:val="70497246"/>
    <w:rsid w:val="705B6320"/>
    <w:rsid w:val="743B1EBF"/>
    <w:rsid w:val="76B20B70"/>
    <w:rsid w:val="778C101A"/>
    <w:rsid w:val="7C5F2061"/>
    <w:rsid w:val="7DE5214D"/>
    <w:rsid w:val="7F4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ngDing\main\curren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中国系统网V23.0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宁海县委政法委关于招聘编外用工人员的公告</dc:title>
  <dc:creator>薛朝阳</dc:creator>
  <cp:lastModifiedBy>中国系统网V23.0</cp:lastModifiedBy>
  <cp:revision>2</cp:revision>
  <cp:lastPrinted>2021-03-02T02:10:00Z</cp:lastPrinted>
  <dcterms:created xsi:type="dcterms:W3CDTF">2021-03-02T03:30:00Z</dcterms:created>
  <dcterms:modified xsi:type="dcterms:W3CDTF">2021-03-02T03:30:00Z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