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0" w:lineRule="exact"/>
        <w:rPr>
          <w:rFonts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ascii="方正小标宋_GBK" w:eastAsia="方正小标宋_GBK"/>
          <w:spacing w:val="-18"/>
          <w:kern w:val="0"/>
          <w:sz w:val="44"/>
          <w:szCs w:val="44"/>
          <w:lang w:eastAsia="zh-CN"/>
        </w:rPr>
      </w:pPr>
      <w:r>
        <w:rPr>
          <w:rFonts w:ascii="方正小标宋_GBK" w:eastAsia="方正小标宋_GBK" w:hint="eastAsia"/>
          <w:spacing w:val="-18"/>
          <w:kern w:val="0"/>
          <w:sz w:val="44"/>
          <w:szCs w:val="44"/>
        </w:rPr>
        <w:t>广西壮族自治区医疗器械检测中心2021年度</w:t>
      </w:r>
    </w:p>
    <w:p>
      <w:pPr>
        <w:spacing w:line="640" w:lineRule="exact"/>
        <w:jc w:val="center"/>
        <w:rPr>
          <w:rFonts w:ascii="方正小标宋_GBK" w:eastAsia="方正小标宋_GBK"/>
          <w:spacing w:val="-18"/>
          <w:kern w:val="0"/>
          <w:sz w:val="44"/>
          <w:szCs w:val="44"/>
        </w:rPr>
      </w:pPr>
      <w:r>
        <w:rPr>
          <w:rFonts w:ascii="方正小标宋_GBK" w:eastAsia="方正小标宋_GBK" w:hint="eastAsia"/>
          <w:spacing w:val="-18"/>
          <w:kern w:val="0"/>
          <w:sz w:val="44"/>
          <w:szCs w:val="44"/>
        </w:rPr>
        <w:t>公开招聘人员报名登记表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      年    月    日</w:t>
      </w:r>
    </w:p>
    <w:tbl>
      <w:tblPr>
        <w:jc w:val="center"/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rPr>
          <w:trHeight w:val="549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630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/>
        </w:tc>
      </w:tr>
      <w:tr>
        <w:trPr>
          <w:trHeight w:hRule="exact" w:val="682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/>
        </w:tc>
      </w:tr>
      <w:tr>
        <w:trPr>
          <w:trHeight w:val="577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hRule="exact" w:val="662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>
            <w:pPr>
              <w:pStyle w:val="15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rPr>
          <w:trHeight w:val="522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623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家庭详</w:t>
            </w:r>
          </w:p>
          <w:p>
            <w:pPr>
              <w:pStyle w:val="15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>
        <w:trPr>
          <w:trHeight w:hRule="exact" w:val="501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483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val="577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>
        <w:trPr>
          <w:trHeight w:val="550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683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4972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主要科研、论文成果及奖惩情况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567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rPr>
          <w:trHeight w:hRule="exact" w:val="2110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5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15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15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报名人签名： </w:t>
            </w:r>
          </w:p>
        </w:tc>
      </w:tr>
      <w:tr>
        <w:trPr>
          <w:trHeight w:hRule="exact" w:val="1701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ind w:firstLineChars="2100" w:firstLine="4326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Chars="500" w:hanging="1180"/>
        <w:rPr>
          <w:rFonts w:eastAsia="仿宋"/>
          <w:sz w:val="24"/>
          <w:lang w:eastAsia="zh-CN"/>
        </w:rPr>
      </w:pPr>
    </w:p>
    <w:p>
      <w:pPr>
        <w:ind w:left="1180" w:hangingChars="500" w:hanging="118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注：1、报名登记表用A4纸双面打印；2、不得涂改；3、“报名人签名”需手写签名。</w:t>
      </w:r>
    </w:p>
    <w:p>
      <w:pPr>
        <w:ind w:left="1180" w:hangingChars="500" w:hanging="1180"/>
        <w:rPr>
          <w:rFonts w:eastAsia="仿宋"/>
          <w:sz w:val="24"/>
          <w:lang w:eastAsia="zh-CN"/>
        </w:rPr>
      </w:pPr>
    </w:p>
    <w:p/>
    <w:sectPr>
      <w:pgSz w:w="11906" w:h="16838"/>
      <w:pgMar w:top="1928" w:right="1361" w:bottom="1928" w:left="1588" w:header="720" w:footer="1531" w:gutter="0"/>
      <w:docGrid w:type="linesAndChars" w:linePitch="312" w:charSpace="-81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ar-SA" w:bidi="ar-SA"/>
    </w:rPr>
  </w:style>
  <w:style w:type="character" w:default="1" w:styleId="10">
    <w:name w:val="Default Paragraph Font"/>
  </w:style>
  <w:style w:type="paragraph" w:customStyle="1" w:styleId="15">
    <w:name w:val="WPS Plain"/>
    <w:next w:val="16"/>
    <w:rPr>
      <w:rFonts w:ascii="Times New Roman" w:eastAsia="宋体" w:cs="Times New Roman" w:hAnsi="Times New Roman"/>
      <w:kern w:val="0"/>
      <w:sz w:val="20"/>
      <w:szCs w:val="20"/>
      <w:lang w:val="en-US" w:eastAsia="zh-CN" w:bidi="ar-SA"/>
    </w:rPr>
  </w:style>
  <w:style w:type="paragraph" w:styleId="16">
    <w:name w:val="toc 5"/>
    <w:basedOn w:val="0"/>
    <w:autoRedefine/>
    <w:next w:val="0"/>
    <w:pPr>
      <w:ind w:leftChars="800" w:left="8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328</Words>
  <Characters>332</Characters>
  <Lines>144</Lines>
  <Paragraphs>57</Paragraphs>
  <CharactersWithSpaces>353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吴昉</dc:creator>
  <cp:lastModifiedBy>欧俊军</cp:lastModifiedBy>
  <cp:revision>1</cp:revision>
  <dcterms:created xsi:type="dcterms:W3CDTF">2021-03-03T07:40:00Z</dcterms:created>
  <dcterms:modified xsi:type="dcterms:W3CDTF">2021-03-05T02:41:23Z</dcterms:modified>
</cp:coreProperties>
</file>