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left"/>
        <w:rPr>
          <w:rFonts w:hint="eastAsia" w:ascii="宋体" w:hAnsi="宋体" w:eastAsia="宋体" w:cs="宋体"/>
          <w:i w:val="0"/>
          <w:caps w:val="0"/>
          <w:color w:val="000000"/>
          <w:spacing w:val="0"/>
          <w:sz w:val="17"/>
          <w:szCs w:val="17"/>
        </w:rPr>
      </w:pPr>
      <w:r>
        <w:rPr>
          <w:rStyle w:val="4"/>
          <w:rFonts w:hint="eastAsia" w:ascii="宋体" w:hAnsi="宋体" w:eastAsia="宋体" w:cs="宋体"/>
          <w:i w:val="0"/>
          <w:caps w:val="0"/>
          <w:color w:val="000000"/>
          <w:spacing w:val="0"/>
          <w:kern w:val="0"/>
          <w:sz w:val="17"/>
          <w:szCs w:val="17"/>
          <w:bdr w:val="none" w:color="auto" w:sz="0" w:space="0"/>
          <w:shd w:val="clear" w:fill="F9F6ED"/>
          <w:lang w:val="en-US" w:eastAsia="zh-CN" w:bidi="ar"/>
        </w:rPr>
        <w:t>上海市重大传染病和生物安全研究院简介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left"/>
        <w:rPr>
          <w:rFonts w:hint="eastAsia" w:ascii="宋体" w:hAnsi="宋体" w:eastAsia="宋体" w:cs="宋体"/>
          <w:i w:val="0"/>
          <w:caps w:val="0"/>
          <w:color w:val="000000"/>
          <w:spacing w:val="0"/>
          <w:sz w:val="17"/>
          <w:szCs w:val="17"/>
        </w:rPr>
      </w:pPr>
      <w:r>
        <w:rPr>
          <w:rFonts w:hint="eastAsia" w:ascii="宋体" w:hAnsi="宋体" w:eastAsia="宋体" w:cs="宋体"/>
          <w:i w:val="0"/>
          <w:caps w:val="0"/>
          <w:color w:val="000000"/>
          <w:spacing w:val="0"/>
          <w:kern w:val="0"/>
          <w:sz w:val="17"/>
          <w:szCs w:val="17"/>
          <w:bdr w:val="none" w:color="auto" w:sz="0" w:space="0"/>
          <w:shd w:val="clear" w:fill="F9F6E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left"/>
        <w:rPr>
          <w:rFonts w:hint="eastAsia" w:ascii="宋体" w:hAnsi="宋体" w:eastAsia="宋体" w:cs="宋体"/>
          <w:i w:val="0"/>
          <w:caps w:val="0"/>
          <w:color w:val="000000"/>
          <w:spacing w:val="0"/>
          <w:sz w:val="17"/>
          <w:szCs w:val="17"/>
        </w:rPr>
      </w:pPr>
      <w:r>
        <w:rPr>
          <w:rFonts w:hint="eastAsia" w:ascii="宋体" w:hAnsi="宋体" w:eastAsia="宋体" w:cs="宋体"/>
          <w:i w:val="0"/>
          <w:caps w:val="0"/>
          <w:color w:val="000000"/>
          <w:spacing w:val="0"/>
          <w:kern w:val="0"/>
          <w:sz w:val="17"/>
          <w:szCs w:val="17"/>
          <w:bdr w:val="none" w:color="auto" w:sz="0" w:space="0"/>
          <w:shd w:val="clear" w:fill="F9F6ED"/>
          <w:lang w:val="en-US" w:eastAsia="zh-CN" w:bidi="ar"/>
        </w:rPr>
        <w:t>上海市重大传染病和生物安全研究院（以下简称“研究院”）于2020年11月在复旦大学揭牌成立。研究院由上海市人民政府和复旦大学共同建设，实行理事会领导下的院长负责制，理事长由分管卫生健康工作的市领导担任。研究院首任院长由复旦大学上海医学院副院长吴凡担任。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left"/>
        <w:rPr>
          <w:rFonts w:hint="eastAsia" w:ascii="宋体" w:hAnsi="宋体" w:eastAsia="宋体" w:cs="宋体"/>
          <w:i w:val="0"/>
          <w:caps w:val="0"/>
          <w:color w:val="000000"/>
          <w:spacing w:val="0"/>
          <w:sz w:val="17"/>
          <w:szCs w:val="17"/>
        </w:rPr>
      </w:pPr>
      <w:r>
        <w:rPr>
          <w:rFonts w:hint="eastAsia" w:ascii="宋体" w:hAnsi="宋体" w:eastAsia="宋体" w:cs="宋体"/>
          <w:i w:val="0"/>
          <w:caps w:val="0"/>
          <w:color w:val="000000"/>
          <w:spacing w:val="0"/>
          <w:kern w:val="0"/>
          <w:sz w:val="17"/>
          <w:szCs w:val="17"/>
          <w:bdr w:val="none" w:color="auto" w:sz="0" w:space="0"/>
          <w:shd w:val="clear" w:fill="F9F6ED"/>
          <w:lang w:val="en-US" w:eastAsia="zh-CN" w:bidi="ar"/>
        </w:rPr>
        <w:t>，面向建设上海超大型城市公共卫生安全体系的核心要求，聚焦上海和国家重大传染病与生物安全领域重大问题，构建“全链式”技术共享平台，为上海和全国公共卫生安全体系建设提供人才储备、技术支撑和政策建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left"/>
        <w:rPr>
          <w:rFonts w:hint="eastAsia" w:ascii="宋体" w:hAnsi="宋体" w:eastAsia="宋体" w:cs="宋体"/>
          <w:i w:val="0"/>
          <w:caps w:val="0"/>
          <w:color w:val="000000"/>
          <w:spacing w:val="0"/>
          <w:sz w:val="17"/>
          <w:szCs w:val="17"/>
        </w:rPr>
      </w:pPr>
      <w:r>
        <w:rPr>
          <w:rFonts w:hint="eastAsia" w:ascii="宋体" w:hAnsi="宋体" w:eastAsia="宋体" w:cs="宋体"/>
          <w:i w:val="0"/>
          <w:caps w:val="0"/>
          <w:color w:val="000000"/>
          <w:spacing w:val="0"/>
          <w:kern w:val="0"/>
          <w:sz w:val="17"/>
          <w:szCs w:val="17"/>
          <w:bdr w:val="none" w:color="auto" w:sz="0" w:space="0"/>
          <w:shd w:val="clear" w:fill="F9F6ED"/>
          <w:lang w:val="en-US" w:eastAsia="zh-CN" w:bidi="ar"/>
        </w:rPr>
        <w:t>研究院的建设目标是：建设形成“全链式”无缝衔接共享技术平台，建立一支国际一流、长期从事重大传染病和生物安全的研究队伍，在病原、疫苗、药物、检测和生物安全风险评估方面成为国内领先的技术平台和研发中心，成为国内传染病与生物安全领域具有重要影响力的研发中心和疫情防控科技指导中心，并努力成为世界顶尖的传染病与生物安全综合研究机构，成为国际传染病病原定性标准机构和世界卫生组织应对全球重大传染病的重要战略合作伙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left"/>
        <w:rPr>
          <w:rFonts w:hint="eastAsia" w:ascii="宋体" w:hAnsi="宋体" w:eastAsia="宋体" w:cs="宋体"/>
          <w:i w:val="0"/>
          <w:caps w:val="0"/>
          <w:color w:val="000000"/>
          <w:spacing w:val="0"/>
          <w:sz w:val="17"/>
          <w:szCs w:val="17"/>
        </w:rPr>
      </w:pPr>
      <w:r>
        <w:rPr>
          <w:rFonts w:hint="eastAsia" w:ascii="宋体" w:hAnsi="宋体" w:eastAsia="宋体" w:cs="宋体"/>
          <w:i w:val="0"/>
          <w:caps w:val="0"/>
          <w:color w:val="000000"/>
          <w:spacing w:val="0"/>
          <w:kern w:val="0"/>
          <w:sz w:val="17"/>
          <w:szCs w:val="17"/>
          <w:bdr w:val="none" w:color="auto" w:sz="0" w:space="0"/>
          <w:shd w:val="clear" w:fill="F9F6E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left"/>
        <w:rPr>
          <w:rFonts w:hint="eastAsia" w:ascii="宋体" w:hAnsi="宋体" w:eastAsia="宋体" w:cs="宋体"/>
          <w:i w:val="0"/>
          <w:caps w:val="0"/>
          <w:color w:val="000000"/>
          <w:spacing w:val="0"/>
          <w:sz w:val="17"/>
          <w:szCs w:val="17"/>
        </w:rPr>
      </w:pPr>
      <w:r>
        <w:rPr>
          <w:rFonts w:hint="eastAsia" w:ascii="宋体" w:hAnsi="宋体" w:eastAsia="宋体" w:cs="宋体"/>
          <w:i w:val="0"/>
          <w:caps w:val="0"/>
          <w:color w:val="000000"/>
          <w:spacing w:val="0"/>
          <w:kern w:val="0"/>
          <w:sz w:val="17"/>
          <w:szCs w:val="17"/>
          <w:bdr w:val="none" w:color="auto" w:sz="0" w:space="0"/>
          <w:shd w:val="clear" w:fill="F9F6ED"/>
          <w:lang w:val="en-US" w:eastAsia="zh-CN" w:bidi="ar"/>
        </w:rPr>
        <w:t>研究院的主要研究方向为：重大传染病病原学和生物安全研究及技术转化、重大传染病临床试验和诊治、重大传染病与生物安全大数据与预警预测研究以及重大传染病与生物安全防控策略和政策研究。近阶段重点围绕</w:t>
      </w:r>
      <w:r>
        <w:rPr>
          <w:rStyle w:val="4"/>
          <w:rFonts w:hint="eastAsia" w:ascii="宋体" w:hAnsi="宋体" w:eastAsia="宋体" w:cs="宋体"/>
          <w:i w:val="0"/>
          <w:caps w:val="0"/>
          <w:color w:val="000000"/>
          <w:spacing w:val="0"/>
          <w:kern w:val="0"/>
          <w:sz w:val="17"/>
          <w:szCs w:val="17"/>
          <w:bdr w:val="none" w:color="auto" w:sz="0" w:space="0"/>
          <w:shd w:val="clear" w:fill="F9F6ED"/>
          <w:lang w:val="en-US" w:eastAsia="zh-CN" w:bidi="ar"/>
        </w:rPr>
        <w:t>重大突发、新发传染病的早期识别预警、病原体快速鉴定、病原体短期规模化检测、新发传染病临床诊断和救治、多中心临床流行病学、疫苗研发、药物研发</w:t>
      </w:r>
      <w:r>
        <w:rPr>
          <w:rFonts w:hint="eastAsia" w:ascii="宋体" w:hAnsi="宋体" w:eastAsia="宋体" w:cs="宋体"/>
          <w:i w:val="0"/>
          <w:caps w:val="0"/>
          <w:color w:val="000000"/>
          <w:spacing w:val="0"/>
          <w:kern w:val="0"/>
          <w:sz w:val="17"/>
          <w:szCs w:val="17"/>
          <w:bdr w:val="none" w:color="auto" w:sz="0" w:space="0"/>
          <w:shd w:val="clear" w:fill="F9F6ED"/>
          <w:lang w:val="en-US" w:eastAsia="zh-CN" w:bidi="ar"/>
        </w:rPr>
        <w:t>7个关键科学问题组织科研攻关。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left"/>
        <w:rPr>
          <w:rFonts w:hint="eastAsia" w:ascii="宋体" w:hAnsi="宋体" w:eastAsia="宋体" w:cs="宋体"/>
          <w:i w:val="0"/>
          <w:caps w:val="0"/>
          <w:color w:val="000000"/>
          <w:spacing w:val="0"/>
          <w:sz w:val="17"/>
          <w:szCs w:val="17"/>
        </w:rPr>
      </w:pPr>
      <w:r>
        <w:rPr>
          <w:rFonts w:hint="eastAsia" w:ascii="宋体" w:hAnsi="宋体" w:eastAsia="宋体" w:cs="宋体"/>
          <w:i w:val="0"/>
          <w:caps w:val="0"/>
          <w:color w:val="000000"/>
          <w:spacing w:val="0"/>
          <w:kern w:val="0"/>
          <w:sz w:val="17"/>
          <w:szCs w:val="17"/>
          <w:bdr w:val="none" w:color="auto" w:sz="0" w:space="0"/>
          <w:shd w:val="clear" w:fill="F9F6ED"/>
          <w:lang w:val="en-US" w:eastAsia="zh-CN" w:bidi="ar"/>
        </w:rPr>
        <w:t>2020年，研究院主要学术骨干参与了上海历次散发疫情的应急处置和防控指导工作，先后编撰5期专报，提交市领导和相关部门决策参考。研究院的相关研究团队针对新冠病毒的病原学、流行病学开展了大量研究，为政府决策提供大量科学依据。研究院科研团队累计在Cell、Nature、Science、NEMJ、Lancet、Cell Research 等一系列国内外高水平学术刊物上发表研究论文20 余篇，科研团队的成果获得国际同行的充分认可。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left"/>
        <w:rPr>
          <w:rFonts w:hint="eastAsia" w:ascii="宋体" w:hAnsi="宋体" w:eastAsia="宋体" w:cs="宋体"/>
          <w:i w:val="0"/>
          <w:caps w:val="0"/>
          <w:color w:val="000000"/>
          <w:spacing w:val="0"/>
          <w:sz w:val="17"/>
          <w:szCs w:val="17"/>
        </w:rPr>
      </w:pPr>
      <w:r>
        <w:rPr>
          <w:rFonts w:hint="eastAsia" w:ascii="宋体" w:hAnsi="宋体" w:eastAsia="宋体" w:cs="宋体"/>
          <w:i w:val="0"/>
          <w:caps w:val="0"/>
          <w:color w:val="000000"/>
          <w:spacing w:val="0"/>
          <w:kern w:val="0"/>
          <w:sz w:val="17"/>
          <w:szCs w:val="17"/>
          <w:bdr w:val="none" w:color="auto" w:sz="0" w:space="0"/>
          <w:shd w:val="clear" w:fill="F9F6ED"/>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6028F"/>
    <w:rsid w:val="0A3602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2021-03-08T07:52:00Z</dcterms:created>
  <dc:creator>WPS_1609033458</dc:creator>
  <cp:lastModifiedBy>WPS_1609033458</cp:lastModifiedBy>
  <dcterms:modified xsi:type="dcterms:W3CDTF">2021-03-08T07:53:01Z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