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建制村和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城市社区名称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城市社区（</w:t>
            </w: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13个</w:t>
            </w: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北门外路社区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城东路社区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生产路社区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交通路社区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体育路社区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跃进路社区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胜利路社区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城西路社区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临江路社区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凤凰路社区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建国路社区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拥护路社区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解放路社区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农村建制村（</w:t>
            </w: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8个</w:t>
            </w: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龙湖镇北源村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洪门镇红岭村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沙洲镇黄狮村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浔溪乡大竺村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株良镇尧村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株良镇路东村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株良镇中云村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eastAsia="zh-CN"/>
              </w:rPr>
              <w:t>株良镇江头塅村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B489F"/>
    <w:rsid w:val="309B0CDC"/>
    <w:rsid w:val="6BA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2021-03-05T10:04:00Z</dcterms:created>
  <dc:creator>Administrator</dc:creator>
  <cp:lastModifiedBy>Administrator</cp:lastModifiedBy>
  <cp:lastPrinted>2021-03-05T10:16:00Z</cp:lastPrinted>
  <dcterms:modified xsi:type="dcterms:W3CDTF">2021-03-05T11:56:51Z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