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271" w:rsidRPr="00B42849" w:rsidRDefault="00826271" w:rsidP="00826271">
      <w:pPr>
        <w:spacing w:line="560" w:lineRule="exact"/>
        <w:ind w:firstLineChars="196" w:firstLine="862"/>
        <w:jc w:val="center"/>
        <w:rPr>
          <w:rFonts w:ascii="方正小标宋简体" w:eastAsia="方正小标宋简体"/>
          <w:sz w:val="44"/>
          <w:szCs w:val="44"/>
        </w:rPr>
      </w:pPr>
      <w:r w:rsidRPr="00B42849">
        <w:rPr>
          <w:rFonts w:ascii="方正小标宋简体" w:eastAsia="方正小标宋简体" w:hint="eastAsia"/>
          <w:sz w:val="44"/>
          <w:szCs w:val="44"/>
        </w:rPr>
        <w:t>中以（青岛）国际客厅发展有限公司选聘职位表</w:t>
      </w:r>
    </w:p>
    <w:p w:rsidR="00826271" w:rsidRPr="00B42849" w:rsidRDefault="00826271" w:rsidP="00826271">
      <w:pPr>
        <w:jc w:val="center"/>
        <w:rPr>
          <w:rFonts w:ascii="宋体" w:cs="仿宋"/>
          <w:b/>
          <w:sz w:val="24"/>
        </w:rPr>
      </w:pPr>
    </w:p>
    <w:tbl>
      <w:tblPr>
        <w:tblW w:w="14473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4"/>
        <w:gridCol w:w="1418"/>
        <w:gridCol w:w="722"/>
        <w:gridCol w:w="1214"/>
        <w:gridCol w:w="818"/>
        <w:gridCol w:w="4596"/>
        <w:gridCol w:w="5091"/>
      </w:tblGrid>
      <w:tr w:rsidR="00826271" w:rsidRPr="00C804A9" w:rsidTr="008E6437">
        <w:trPr>
          <w:trHeight w:val="559"/>
        </w:trPr>
        <w:tc>
          <w:tcPr>
            <w:tcW w:w="614" w:type="dxa"/>
            <w:vAlign w:val="center"/>
          </w:tcPr>
          <w:p w:rsidR="00826271" w:rsidRPr="00C804A9" w:rsidRDefault="00826271" w:rsidP="008E6437">
            <w:pPr>
              <w:jc w:val="center"/>
              <w:rPr>
                <w:b/>
                <w:sz w:val="24"/>
              </w:rPr>
            </w:pPr>
            <w:r w:rsidRPr="00C804A9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826271" w:rsidRPr="00C804A9" w:rsidRDefault="00826271" w:rsidP="008E6437">
            <w:pPr>
              <w:jc w:val="center"/>
              <w:rPr>
                <w:b/>
                <w:sz w:val="24"/>
              </w:rPr>
            </w:pPr>
            <w:r w:rsidRPr="00C804A9">
              <w:rPr>
                <w:rFonts w:hint="eastAsia"/>
                <w:b/>
                <w:sz w:val="24"/>
              </w:rPr>
              <w:t>岗位名称</w:t>
            </w:r>
          </w:p>
        </w:tc>
        <w:tc>
          <w:tcPr>
            <w:tcW w:w="722" w:type="dxa"/>
            <w:vAlign w:val="center"/>
          </w:tcPr>
          <w:p w:rsidR="00826271" w:rsidRPr="00C804A9" w:rsidRDefault="00826271" w:rsidP="008E6437">
            <w:pPr>
              <w:jc w:val="center"/>
              <w:rPr>
                <w:b/>
                <w:sz w:val="24"/>
              </w:rPr>
            </w:pPr>
            <w:r w:rsidRPr="00C804A9">
              <w:rPr>
                <w:rFonts w:hint="eastAsia"/>
                <w:b/>
                <w:sz w:val="24"/>
              </w:rPr>
              <w:t>招聘</w:t>
            </w:r>
          </w:p>
          <w:p w:rsidR="00826271" w:rsidRPr="00C804A9" w:rsidRDefault="00826271" w:rsidP="008E6437">
            <w:pPr>
              <w:jc w:val="center"/>
              <w:rPr>
                <w:b/>
                <w:sz w:val="24"/>
              </w:rPr>
            </w:pPr>
            <w:r w:rsidRPr="00C804A9">
              <w:rPr>
                <w:rFonts w:hint="eastAsia"/>
                <w:b/>
                <w:sz w:val="24"/>
              </w:rPr>
              <w:t>人数</w:t>
            </w:r>
          </w:p>
        </w:tc>
        <w:tc>
          <w:tcPr>
            <w:tcW w:w="1214" w:type="dxa"/>
            <w:vAlign w:val="center"/>
          </w:tcPr>
          <w:p w:rsidR="00826271" w:rsidRPr="00C804A9" w:rsidRDefault="00826271" w:rsidP="008E6437">
            <w:pPr>
              <w:jc w:val="center"/>
              <w:rPr>
                <w:b/>
                <w:sz w:val="24"/>
              </w:rPr>
            </w:pPr>
            <w:r w:rsidRPr="00C804A9">
              <w:rPr>
                <w:rFonts w:hint="eastAsia"/>
                <w:b/>
                <w:sz w:val="24"/>
              </w:rPr>
              <w:t>学历要求</w:t>
            </w:r>
          </w:p>
        </w:tc>
        <w:tc>
          <w:tcPr>
            <w:tcW w:w="818" w:type="dxa"/>
            <w:vAlign w:val="center"/>
          </w:tcPr>
          <w:p w:rsidR="00826271" w:rsidRPr="00C804A9" w:rsidRDefault="00826271" w:rsidP="008E6437">
            <w:pPr>
              <w:jc w:val="center"/>
              <w:rPr>
                <w:b/>
                <w:sz w:val="24"/>
              </w:rPr>
            </w:pPr>
            <w:r w:rsidRPr="00C804A9">
              <w:rPr>
                <w:rFonts w:hint="eastAsia"/>
                <w:b/>
                <w:sz w:val="24"/>
              </w:rPr>
              <w:t>年龄要求</w:t>
            </w:r>
          </w:p>
        </w:tc>
        <w:tc>
          <w:tcPr>
            <w:tcW w:w="4596" w:type="dxa"/>
            <w:vAlign w:val="center"/>
          </w:tcPr>
          <w:p w:rsidR="00826271" w:rsidRPr="00C804A9" w:rsidRDefault="00826271" w:rsidP="008E6437">
            <w:pPr>
              <w:jc w:val="center"/>
              <w:rPr>
                <w:b/>
                <w:sz w:val="24"/>
              </w:rPr>
            </w:pPr>
            <w:r w:rsidRPr="00C804A9">
              <w:rPr>
                <w:rFonts w:hint="eastAsia"/>
                <w:b/>
                <w:sz w:val="24"/>
              </w:rPr>
              <w:t>任职要求</w:t>
            </w:r>
          </w:p>
        </w:tc>
        <w:tc>
          <w:tcPr>
            <w:tcW w:w="5091" w:type="dxa"/>
            <w:vAlign w:val="center"/>
          </w:tcPr>
          <w:p w:rsidR="00826271" w:rsidRPr="00C804A9" w:rsidRDefault="00826271" w:rsidP="008E6437">
            <w:pPr>
              <w:jc w:val="center"/>
              <w:rPr>
                <w:b/>
                <w:sz w:val="24"/>
              </w:rPr>
            </w:pPr>
            <w:r w:rsidRPr="00C804A9">
              <w:rPr>
                <w:rFonts w:hint="eastAsia"/>
                <w:b/>
                <w:sz w:val="24"/>
              </w:rPr>
              <w:t>岗位职责</w:t>
            </w:r>
          </w:p>
        </w:tc>
      </w:tr>
      <w:tr w:rsidR="00826271" w:rsidRPr="00C804A9" w:rsidTr="008E6437">
        <w:trPr>
          <w:trHeight w:val="522"/>
        </w:trPr>
        <w:tc>
          <w:tcPr>
            <w:tcW w:w="14473" w:type="dxa"/>
            <w:gridSpan w:val="7"/>
            <w:vAlign w:val="center"/>
          </w:tcPr>
          <w:p w:rsidR="00826271" w:rsidRPr="00C804A9" w:rsidRDefault="00826271" w:rsidP="008E6437">
            <w:pPr>
              <w:ind w:firstLineChars="100" w:firstLine="240"/>
              <w:jc w:val="left"/>
              <w:rPr>
                <w:b/>
                <w:sz w:val="24"/>
              </w:rPr>
            </w:pPr>
            <w:r w:rsidRPr="00B42849">
              <w:rPr>
                <w:rFonts w:ascii="黑体" w:eastAsia="黑体" w:hAnsi="黑体" w:cs="黑体" w:hint="eastAsia"/>
                <w:bCs/>
                <w:sz w:val="24"/>
              </w:rPr>
              <w:t>领导层（</w:t>
            </w:r>
            <w:r w:rsidRPr="00B42849">
              <w:rPr>
                <w:rFonts w:ascii="黑体" w:eastAsia="黑体" w:hAnsi="黑体" w:cs="黑体"/>
                <w:bCs/>
                <w:sz w:val="24"/>
              </w:rPr>
              <w:t>2</w:t>
            </w:r>
            <w:r w:rsidRPr="00B42849">
              <w:rPr>
                <w:rFonts w:ascii="黑体" w:eastAsia="黑体" w:hAnsi="黑体" w:cs="黑体" w:hint="eastAsia"/>
                <w:bCs/>
                <w:sz w:val="24"/>
              </w:rPr>
              <w:t>人）</w:t>
            </w:r>
          </w:p>
        </w:tc>
      </w:tr>
      <w:tr w:rsidR="00826271" w:rsidRPr="00C804A9" w:rsidTr="008E6437">
        <w:trPr>
          <w:trHeight w:val="1769"/>
        </w:trPr>
        <w:tc>
          <w:tcPr>
            <w:tcW w:w="614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副总经理</w:t>
            </w:r>
          </w:p>
        </w:tc>
        <w:tc>
          <w:tcPr>
            <w:tcW w:w="722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/>
                <w:sz w:val="24"/>
              </w:rPr>
              <w:t>1</w:t>
            </w:r>
            <w:r w:rsidRPr="00C804A9"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214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全日制硕士研究生及以上</w:t>
            </w:r>
          </w:p>
        </w:tc>
        <w:tc>
          <w:tcPr>
            <w:tcW w:w="818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/>
                <w:sz w:val="24"/>
              </w:rPr>
              <w:t>45</w:t>
            </w:r>
            <w:r w:rsidRPr="00C804A9">
              <w:rPr>
                <w:rFonts w:ascii="仿宋" w:eastAsia="仿宋" w:hAnsi="仿宋" w:hint="eastAsia"/>
                <w:sz w:val="24"/>
              </w:rPr>
              <w:t>岁以下</w:t>
            </w:r>
          </w:p>
        </w:tc>
        <w:tc>
          <w:tcPr>
            <w:tcW w:w="4596" w:type="dxa"/>
            <w:vAlign w:val="center"/>
          </w:tcPr>
          <w:p w:rsidR="00826271" w:rsidRPr="00C804A9" w:rsidRDefault="00826271" w:rsidP="008E6437">
            <w:pPr>
              <w:spacing w:line="276" w:lineRule="auto"/>
              <w:jc w:val="left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全日制硕士研究生及以上学历；中共党员；身体健康；精通英语，熟悉国际合作规则，能独立开展国际合作业务，能独立与外方进行商务谈判；具有</w:t>
            </w:r>
            <w:r w:rsidRPr="00C804A9">
              <w:rPr>
                <w:rFonts w:ascii="仿宋" w:eastAsia="仿宋" w:hAnsi="仿宋"/>
                <w:sz w:val="24"/>
              </w:rPr>
              <w:t>5</w:t>
            </w:r>
            <w:r w:rsidRPr="00C804A9">
              <w:rPr>
                <w:rFonts w:ascii="仿宋" w:eastAsia="仿宋" w:hAnsi="仿宋" w:hint="eastAsia"/>
                <w:sz w:val="24"/>
              </w:rPr>
              <w:t>年（含）以上在国内外知名企业或机构担任中层及以上相关职务经历；在国内外政府、商协会、平台等中有良好人脉，有合作项目资源；具有带领团队在国内外策划大型活动能力和经验；有驻外工作经历或从事过对以色列合作者优先。</w:t>
            </w:r>
          </w:p>
        </w:tc>
        <w:tc>
          <w:tcPr>
            <w:tcW w:w="5091" w:type="dxa"/>
            <w:vAlign w:val="center"/>
          </w:tcPr>
          <w:p w:rsidR="00826271" w:rsidRPr="00C804A9" w:rsidRDefault="00826271" w:rsidP="008E6437">
            <w:pPr>
              <w:jc w:val="left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负责协助总经理制定公司发展规划、经营计划和业务流程；参与公司重大事项决策；参与建立、健全公司管理制度和业务规范，并监督实施；参与开展产业研究、产业招商、政策制定、形象宣传等；开拓国内外项目资源和招商渠道；带领团队完成青岛“国际客厅”建设和“双招双引”等任务；策划组织各类宣传推介和产业交流活动；负责保持并维护公司与相关部门和业务伙伴关系；协助总经理完成公司总结报告等。</w:t>
            </w:r>
          </w:p>
        </w:tc>
      </w:tr>
      <w:tr w:rsidR="00826271" w:rsidRPr="00C804A9" w:rsidTr="008E6437">
        <w:trPr>
          <w:trHeight w:val="374"/>
        </w:trPr>
        <w:tc>
          <w:tcPr>
            <w:tcW w:w="614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副总经理</w:t>
            </w:r>
          </w:p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（大健康产业方向）</w:t>
            </w:r>
          </w:p>
        </w:tc>
        <w:tc>
          <w:tcPr>
            <w:tcW w:w="722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/>
                <w:sz w:val="24"/>
              </w:rPr>
              <w:t>1</w:t>
            </w:r>
            <w:r w:rsidRPr="00C804A9"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214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全日制大学本科及以上</w:t>
            </w:r>
          </w:p>
        </w:tc>
        <w:tc>
          <w:tcPr>
            <w:tcW w:w="818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/>
                <w:sz w:val="24"/>
              </w:rPr>
              <w:t>45</w:t>
            </w:r>
            <w:r w:rsidRPr="00C804A9">
              <w:rPr>
                <w:rFonts w:ascii="仿宋" w:eastAsia="仿宋" w:hAnsi="仿宋" w:hint="eastAsia"/>
                <w:sz w:val="24"/>
              </w:rPr>
              <w:t>岁以下</w:t>
            </w:r>
          </w:p>
        </w:tc>
        <w:tc>
          <w:tcPr>
            <w:tcW w:w="4596" w:type="dxa"/>
            <w:vAlign w:val="center"/>
          </w:tcPr>
          <w:p w:rsidR="00826271" w:rsidRPr="00C804A9" w:rsidRDefault="00826271" w:rsidP="008E6437">
            <w:pPr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熟悉英语，身体健康；有</w:t>
            </w:r>
            <w:r w:rsidRPr="00C804A9">
              <w:rPr>
                <w:rFonts w:ascii="仿宋" w:eastAsia="仿宋" w:hAnsi="仿宋"/>
                <w:sz w:val="24"/>
              </w:rPr>
              <w:t>5</w:t>
            </w:r>
            <w:r w:rsidRPr="00C804A9">
              <w:rPr>
                <w:rFonts w:ascii="仿宋" w:eastAsia="仿宋" w:hAnsi="仿宋" w:hint="eastAsia"/>
                <w:sz w:val="24"/>
              </w:rPr>
              <w:t>年以上医疗医药、医疗器械相关行业</w:t>
            </w:r>
            <w:proofErr w:type="gramStart"/>
            <w:r w:rsidRPr="00C804A9">
              <w:rPr>
                <w:rFonts w:ascii="仿宋" w:eastAsia="仿宋" w:hAnsi="仿宋" w:hint="eastAsia"/>
                <w:sz w:val="24"/>
              </w:rPr>
              <w:t>从业和</w:t>
            </w:r>
            <w:proofErr w:type="gramEnd"/>
            <w:r w:rsidRPr="00C804A9">
              <w:rPr>
                <w:rFonts w:ascii="仿宋" w:eastAsia="仿宋" w:hAnsi="仿宋" w:hint="eastAsia"/>
                <w:sz w:val="24"/>
              </w:rPr>
              <w:t>招商经验，在国内外知名公司、机构担任中层及以上职务；有良好的组织协调能力和分析决策能力，熟悉生物医药及医疗器械产业专业知识和发展动态；具有招商资源开拓、项目可行性评估与选择、布局能力；有独立策划大型活动经验和能力；从事过投资、</w:t>
            </w:r>
            <w:r w:rsidRPr="00C804A9">
              <w:rPr>
                <w:rFonts w:ascii="仿宋" w:eastAsia="仿宋" w:hAnsi="仿宋" w:hint="eastAsia"/>
                <w:sz w:val="24"/>
              </w:rPr>
              <w:lastRenderedPageBreak/>
              <w:t>行业协会工作，拥有产业资源者优先。</w:t>
            </w:r>
          </w:p>
        </w:tc>
        <w:tc>
          <w:tcPr>
            <w:tcW w:w="5091" w:type="dxa"/>
            <w:vAlign w:val="center"/>
          </w:tcPr>
          <w:p w:rsidR="00826271" w:rsidRPr="00C804A9" w:rsidRDefault="00826271" w:rsidP="008E6437">
            <w:pPr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lastRenderedPageBreak/>
              <w:t>负责组织医疗医药、医疗器械产业招商、产业研究、政策制定、形象宣传等；开拓招商渠道，建立投资项目信息获取网络；带领团队完成项目信息获取、洽谈、落户等工作；组织策划并实施各类招商活动。</w:t>
            </w:r>
          </w:p>
        </w:tc>
      </w:tr>
      <w:tr w:rsidR="00826271" w:rsidRPr="00C804A9" w:rsidTr="008E6437">
        <w:trPr>
          <w:trHeight w:val="489"/>
        </w:trPr>
        <w:tc>
          <w:tcPr>
            <w:tcW w:w="14473" w:type="dxa"/>
            <w:gridSpan w:val="7"/>
            <w:vAlign w:val="center"/>
          </w:tcPr>
          <w:p w:rsidR="00826271" w:rsidRPr="00C804A9" w:rsidRDefault="00826271" w:rsidP="008E6437">
            <w:pPr>
              <w:widowControl/>
              <w:tabs>
                <w:tab w:val="left" w:pos="6283"/>
              </w:tabs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B42849">
              <w:rPr>
                <w:rFonts w:ascii="黑体" w:eastAsia="黑体" w:hAnsi="黑体" w:cs="黑体" w:hint="eastAsia"/>
                <w:bCs/>
                <w:sz w:val="24"/>
              </w:rPr>
              <w:lastRenderedPageBreak/>
              <w:t>综合服务部（</w:t>
            </w:r>
            <w:r w:rsidRPr="00B42849">
              <w:rPr>
                <w:rFonts w:ascii="黑体" w:eastAsia="黑体" w:hAnsi="黑体" w:cs="黑体"/>
                <w:bCs/>
                <w:sz w:val="24"/>
              </w:rPr>
              <w:t>4</w:t>
            </w:r>
            <w:r w:rsidRPr="00B42849">
              <w:rPr>
                <w:rFonts w:ascii="黑体" w:eastAsia="黑体" w:hAnsi="黑体" w:cs="黑体" w:hint="eastAsia"/>
                <w:bCs/>
                <w:sz w:val="24"/>
              </w:rPr>
              <w:t>人）</w:t>
            </w:r>
          </w:p>
        </w:tc>
      </w:tr>
      <w:tr w:rsidR="00826271" w:rsidRPr="00C804A9" w:rsidTr="008E6437">
        <w:trPr>
          <w:trHeight w:val="1617"/>
        </w:trPr>
        <w:tc>
          <w:tcPr>
            <w:tcW w:w="614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4A9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综合文员</w:t>
            </w:r>
          </w:p>
        </w:tc>
        <w:tc>
          <w:tcPr>
            <w:tcW w:w="722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4A9">
              <w:rPr>
                <w:rFonts w:ascii="仿宋" w:eastAsia="仿宋" w:hAnsi="仿宋"/>
                <w:sz w:val="24"/>
              </w:rPr>
              <w:t>1</w:t>
            </w:r>
            <w:r w:rsidRPr="00C804A9"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214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全日制大学本科及以上</w:t>
            </w:r>
          </w:p>
        </w:tc>
        <w:tc>
          <w:tcPr>
            <w:tcW w:w="818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4A9">
              <w:rPr>
                <w:rFonts w:ascii="仿宋" w:eastAsia="仿宋" w:hAnsi="仿宋"/>
                <w:sz w:val="24"/>
              </w:rPr>
              <w:t>35</w:t>
            </w:r>
            <w:r w:rsidRPr="00C804A9">
              <w:rPr>
                <w:rFonts w:ascii="仿宋" w:eastAsia="仿宋" w:hAnsi="仿宋" w:hint="eastAsia"/>
                <w:sz w:val="24"/>
              </w:rPr>
              <w:t>岁以下</w:t>
            </w:r>
          </w:p>
        </w:tc>
        <w:tc>
          <w:tcPr>
            <w:tcW w:w="4596" w:type="dxa"/>
            <w:vAlign w:val="center"/>
          </w:tcPr>
          <w:p w:rsidR="00826271" w:rsidRPr="00C804A9" w:rsidRDefault="00826271" w:rsidP="008E643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中共党员；身体健康；爱岗敬业、认真负责、坚持原则；有出色的文字功底和较强的沟通协调能力；有国企、党政机关从事综合、党务、纪检相关工作经验者优先。</w:t>
            </w:r>
          </w:p>
        </w:tc>
        <w:tc>
          <w:tcPr>
            <w:tcW w:w="5091" w:type="dxa"/>
            <w:vAlign w:val="center"/>
          </w:tcPr>
          <w:p w:rsidR="00826271" w:rsidRPr="00C804A9" w:rsidRDefault="00826271" w:rsidP="008E6437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负责</w:t>
            </w:r>
            <w:r w:rsidRPr="00B42849">
              <w:rPr>
                <w:rFonts w:ascii="仿宋" w:eastAsia="仿宋" w:hAnsi="仿宋" w:hint="eastAsia"/>
                <w:sz w:val="24"/>
              </w:rPr>
              <w:t>公司各类文书材料的撰写，包括公文、工作计划、总结、请示、报告等；负责公司常规党建、纪检监察等工作，负责与内外部相关部门的接洽、协调和沟通。</w:t>
            </w:r>
          </w:p>
        </w:tc>
      </w:tr>
      <w:tr w:rsidR="00826271" w:rsidRPr="00C804A9" w:rsidTr="008E6437">
        <w:trPr>
          <w:trHeight w:val="1439"/>
        </w:trPr>
        <w:tc>
          <w:tcPr>
            <w:tcW w:w="614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4A9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人力资源专员</w:t>
            </w:r>
          </w:p>
        </w:tc>
        <w:tc>
          <w:tcPr>
            <w:tcW w:w="722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4A9">
              <w:rPr>
                <w:rFonts w:ascii="仿宋" w:eastAsia="仿宋" w:hAnsi="仿宋"/>
                <w:sz w:val="24"/>
              </w:rPr>
              <w:t>1</w:t>
            </w:r>
            <w:r w:rsidRPr="00C804A9"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214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全日制大学本科及以上</w:t>
            </w:r>
          </w:p>
        </w:tc>
        <w:tc>
          <w:tcPr>
            <w:tcW w:w="818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4A9">
              <w:rPr>
                <w:rFonts w:ascii="仿宋" w:eastAsia="仿宋" w:hAnsi="仿宋"/>
                <w:sz w:val="24"/>
              </w:rPr>
              <w:t>35</w:t>
            </w:r>
            <w:r w:rsidRPr="00C804A9">
              <w:rPr>
                <w:rFonts w:ascii="仿宋" w:eastAsia="仿宋" w:hAnsi="仿宋" w:hint="eastAsia"/>
                <w:sz w:val="24"/>
              </w:rPr>
              <w:t>岁以下</w:t>
            </w:r>
          </w:p>
        </w:tc>
        <w:tc>
          <w:tcPr>
            <w:tcW w:w="4596" w:type="dxa"/>
            <w:vAlign w:val="center"/>
          </w:tcPr>
          <w:p w:rsidR="00826271" w:rsidRPr="00C804A9" w:rsidRDefault="00826271" w:rsidP="008E643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身体健康；英语读写熟练；有较强的沟通协调能力和公文写作能力；有人力资源相关从业证书；具有</w:t>
            </w:r>
            <w:r w:rsidRPr="00C804A9">
              <w:rPr>
                <w:rFonts w:ascii="仿宋" w:eastAsia="仿宋" w:hAnsi="仿宋"/>
                <w:sz w:val="24"/>
              </w:rPr>
              <w:t>5</w:t>
            </w:r>
            <w:r w:rsidRPr="00C804A9">
              <w:rPr>
                <w:rFonts w:ascii="仿宋" w:eastAsia="仿宋" w:hAnsi="仿宋" w:hint="eastAsia"/>
                <w:sz w:val="24"/>
              </w:rPr>
              <w:t>年（含）以上人力资源相关工作经验，有大型企事业单位工作经验者优先考虑。</w:t>
            </w:r>
          </w:p>
        </w:tc>
        <w:tc>
          <w:tcPr>
            <w:tcW w:w="5091" w:type="dxa"/>
            <w:vAlign w:val="center"/>
          </w:tcPr>
          <w:p w:rsidR="00826271" w:rsidRPr="00B42849" w:rsidRDefault="00826271" w:rsidP="008E6437">
            <w:pPr>
              <w:jc w:val="left"/>
              <w:rPr>
                <w:rFonts w:ascii="仿宋" w:eastAsia="仿宋" w:hAnsi="仿宋"/>
                <w:sz w:val="24"/>
              </w:rPr>
            </w:pPr>
            <w:r w:rsidRPr="00B42849">
              <w:rPr>
                <w:rFonts w:ascii="仿宋" w:eastAsia="仿宋" w:hAnsi="仿宋" w:hint="eastAsia"/>
                <w:sz w:val="24"/>
              </w:rPr>
              <w:t>负责公司内部各项会议的组织，包括拟定并发送会议通知、形成会议记录、会议纪要等；负责公司人事相关工作；参与公司激励制度的制定和实施；负责与内外部相关部门的接洽、协调和沟通。</w:t>
            </w:r>
            <w:r w:rsidRPr="00B42849">
              <w:rPr>
                <w:rFonts w:ascii="仿宋" w:eastAsia="仿宋" w:hAnsi="仿宋"/>
                <w:sz w:val="24"/>
              </w:rPr>
              <w:t xml:space="preserve"> </w:t>
            </w:r>
          </w:p>
        </w:tc>
      </w:tr>
      <w:tr w:rsidR="00826271" w:rsidRPr="00C804A9" w:rsidTr="008E6437">
        <w:trPr>
          <w:trHeight w:val="1258"/>
        </w:trPr>
        <w:tc>
          <w:tcPr>
            <w:tcW w:w="614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</w:rPr>
            </w:pPr>
            <w:r w:rsidRPr="00B42849">
              <w:rPr>
                <w:rFonts w:ascii="仿宋" w:eastAsia="仿宋" w:hAnsi="仿宋" w:hint="eastAsia"/>
                <w:sz w:val="24"/>
              </w:rPr>
              <w:t>园区管理（安全生产）专员</w:t>
            </w:r>
          </w:p>
        </w:tc>
        <w:tc>
          <w:tcPr>
            <w:tcW w:w="722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/>
                <w:sz w:val="24"/>
              </w:rPr>
              <w:t>1</w:t>
            </w:r>
            <w:r w:rsidRPr="00C804A9"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214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全日制大学本科及以上</w:t>
            </w:r>
          </w:p>
        </w:tc>
        <w:tc>
          <w:tcPr>
            <w:tcW w:w="818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4A9">
              <w:rPr>
                <w:rFonts w:ascii="仿宋" w:eastAsia="仿宋" w:hAnsi="仿宋"/>
                <w:sz w:val="24"/>
              </w:rPr>
              <w:t>35</w:t>
            </w:r>
            <w:r w:rsidRPr="00C804A9">
              <w:rPr>
                <w:rFonts w:ascii="仿宋" w:eastAsia="仿宋" w:hAnsi="仿宋" w:hint="eastAsia"/>
                <w:sz w:val="24"/>
              </w:rPr>
              <w:t>岁以下</w:t>
            </w:r>
          </w:p>
        </w:tc>
        <w:tc>
          <w:tcPr>
            <w:tcW w:w="4596" w:type="dxa"/>
            <w:vAlign w:val="center"/>
          </w:tcPr>
          <w:p w:rsidR="00826271" w:rsidRPr="00C804A9" w:rsidRDefault="00826271" w:rsidP="008E643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身体健康；</w:t>
            </w:r>
            <w:r w:rsidRPr="00C804A9">
              <w:rPr>
                <w:rFonts w:ascii="仿宋" w:eastAsia="仿宋" w:hAnsi="仿宋" w:hint="eastAsia"/>
                <w:sz w:val="24"/>
                <w:szCs w:val="24"/>
              </w:rPr>
              <w:t>有较强的沟通协调和公文文字功底；</w:t>
            </w:r>
            <w:r w:rsidRPr="00C804A9">
              <w:rPr>
                <w:rFonts w:ascii="仿宋" w:eastAsia="仿宋" w:hAnsi="仿宋" w:hint="eastAsia"/>
                <w:sz w:val="24"/>
              </w:rPr>
              <w:t>英语读写熟练；有驾照；具有科技园区服务管理相关工作经验者优先。</w:t>
            </w:r>
          </w:p>
        </w:tc>
        <w:tc>
          <w:tcPr>
            <w:tcW w:w="5091" w:type="dxa"/>
            <w:vAlign w:val="center"/>
          </w:tcPr>
          <w:p w:rsidR="00826271" w:rsidRPr="00B42849" w:rsidRDefault="00826271" w:rsidP="008E6437">
            <w:pPr>
              <w:jc w:val="left"/>
              <w:rPr>
                <w:rFonts w:ascii="仿宋" w:eastAsia="仿宋" w:hAnsi="仿宋"/>
                <w:sz w:val="24"/>
              </w:rPr>
            </w:pPr>
            <w:r w:rsidRPr="00B42849">
              <w:rPr>
                <w:rFonts w:ascii="仿宋" w:eastAsia="仿宋" w:hAnsi="仿宋" w:hint="eastAsia"/>
                <w:sz w:val="24"/>
              </w:rPr>
              <w:t>负责所在园区的项目联审、入驻流程办理、收费以及日常接待、园区企业管理等；负责园区的安全生产、防疫、物业管理工作和固定资产管理等工作，保障园区各项设施的有序运转；负责与内外部相关部门的接洽、协调和沟通。</w:t>
            </w:r>
          </w:p>
        </w:tc>
      </w:tr>
      <w:tr w:rsidR="00826271" w:rsidRPr="00C804A9" w:rsidTr="008E6437">
        <w:trPr>
          <w:trHeight w:val="2182"/>
        </w:trPr>
        <w:tc>
          <w:tcPr>
            <w:tcW w:w="614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</w:rPr>
            </w:pPr>
            <w:r w:rsidRPr="00B42849">
              <w:rPr>
                <w:rFonts w:ascii="仿宋" w:eastAsia="仿宋" w:hAnsi="仿宋" w:hint="eastAsia"/>
                <w:sz w:val="24"/>
              </w:rPr>
              <w:t>企业服务专员</w:t>
            </w:r>
          </w:p>
        </w:tc>
        <w:tc>
          <w:tcPr>
            <w:tcW w:w="722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/>
                <w:sz w:val="24"/>
              </w:rPr>
              <w:t>1</w:t>
            </w:r>
            <w:r w:rsidRPr="00C804A9"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214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全日制大学本科及以上</w:t>
            </w:r>
          </w:p>
        </w:tc>
        <w:tc>
          <w:tcPr>
            <w:tcW w:w="818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4A9">
              <w:rPr>
                <w:rFonts w:ascii="仿宋" w:eastAsia="仿宋" w:hAnsi="仿宋"/>
                <w:sz w:val="24"/>
              </w:rPr>
              <w:t>35</w:t>
            </w:r>
            <w:r w:rsidRPr="00C804A9">
              <w:rPr>
                <w:rFonts w:ascii="仿宋" w:eastAsia="仿宋" w:hAnsi="仿宋" w:hint="eastAsia"/>
                <w:sz w:val="24"/>
              </w:rPr>
              <w:t>岁以下</w:t>
            </w:r>
          </w:p>
        </w:tc>
        <w:tc>
          <w:tcPr>
            <w:tcW w:w="4596" w:type="dxa"/>
            <w:vAlign w:val="center"/>
          </w:tcPr>
          <w:p w:rsidR="00826271" w:rsidRPr="00C804A9" w:rsidRDefault="00826271" w:rsidP="008E6437">
            <w:pPr>
              <w:jc w:val="left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身体健康；</w:t>
            </w:r>
            <w:r w:rsidRPr="00C804A9">
              <w:rPr>
                <w:rFonts w:ascii="仿宋" w:eastAsia="仿宋" w:hAnsi="仿宋" w:hint="eastAsia"/>
                <w:sz w:val="24"/>
                <w:szCs w:val="24"/>
              </w:rPr>
              <w:t>有较强的文字功底；</w:t>
            </w:r>
            <w:r w:rsidRPr="00C804A9">
              <w:rPr>
                <w:rFonts w:ascii="仿宋" w:eastAsia="仿宋" w:hAnsi="仿宋" w:hint="eastAsia"/>
                <w:sz w:val="24"/>
              </w:rPr>
              <w:t>英语读写熟练；爱岗敬业，有较强的公关能力、沟通协调能力。</w:t>
            </w:r>
          </w:p>
        </w:tc>
        <w:tc>
          <w:tcPr>
            <w:tcW w:w="5091" w:type="dxa"/>
            <w:vAlign w:val="center"/>
          </w:tcPr>
          <w:p w:rsidR="00826271" w:rsidRPr="00C804A9" w:rsidRDefault="00826271" w:rsidP="008E6437">
            <w:pPr>
              <w:jc w:val="left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负责企业联系服务，协调有关部门和机构为企业提供全方位优质服务；负责及时向入</w:t>
            </w:r>
            <w:proofErr w:type="gramStart"/>
            <w:r w:rsidRPr="00C804A9">
              <w:rPr>
                <w:rFonts w:ascii="仿宋" w:eastAsia="仿宋" w:hAnsi="仿宋" w:hint="eastAsia"/>
                <w:sz w:val="24"/>
              </w:rPr>
              <w:t>孵企业</w:t>
            </w:r>
            <w:proofErr w:type="gramEnd"/>
            <w:r w:rsidRPr="00C804A9">
              <w:rPr>
                <w:rFonts w:ascii="仿宋" w:eastAsia="仿宋" w:hAnsi="仿宋" w:hint="eastAsia"/>
                <w:sz w:val="24"/>
              </w:rPr>
              <w:t>传达各类会议、培训等信息，以及入</w:t>
            </w:r>
            <w:proofErr w:type="gramStart"/>
            <w:r w:rsidRPr="00C804A9">
              <w:rPr>
                <w:rFonts w:ascii="仿宋" w:eastAsia="仿宋" w:hAnsi="仿宋" w:hint="eastAsia"/>
                <w:sz w:val="24"/>
              </w:rPr>
              <w:t>孵项目</w:t>
            </w:r>
            <w:proofErr w:type="gramEnd"/>
            <w:r w:rsidRPr="00C804A9">
              <w:rPr>
                <w:rFonts w:ascii="仿宋" w:eastAsia="仿宋" w:hAnsi="仿宋" w:hint="eastAsia"/>
                <w:sz w:val="24"/>
              </w:rPr>
              <w:t>的跟踪、统计和总结工作，及时搜集了解企业发展的有关信息、建立入</w:t>
            </w:r>
            <w:proofErr w:type="gramStart"/>
            <w:r w:rsidRPr="00C804A9">
              <w:rPr>
                <w:rFonts w:ascii="仿宋" w:eastAsia="仿宋" w:hAnsi="仿宋" w:hint="eastAsia"/>
                <w:sz w:val="24"/>
              </w:rPr>
              <w:t>孵企业</w:t>
            </w:r>
            <w:proofErr w:type="gramEnd"/>
            <w:r w:rsidRPr="00C804A9">
              <w:rPr>
                <w:rFonts w:ascii="仿宋" w:eastAsia="仿宋" w:hAnsi="仿宋" w:hint="eastAsia"/>
                <w:sz w:val="24"/>
              </w:rPr>
              <w:t>项目库。</w:t>
            </w:r>
            <w:r w:rsidRPr="00B42849">
              <w:rPr>
                <w:rFonts w:ascii="仿宋" w:eastAsia="仿宋" w:hAnsi="仿宋" w:hint="eastAsia"/>
                <w:sz w:val="24"/>
              </w:rPr>
              <w:t>各类信息定期上报。积极配合其他各部门工作，提供数据、证明材料等。</w:t>
            </w:r>
          </w:p>
        </w:tc>
      </w:tr>
      <w:tr w:rsidR="00826271" w:rsidRPr="00C804A9" w:rsidTr="008E6437">
        <w:trPr>
          <w:trHeight w:val="564"/>
        </w:trPr>
        <w:tc>
          <w:tcPr>
            <w:tcW w:w="14473" w:type="dxa"/>
            <w:gridSpan w:val="7"/>
            <w:vAlign w:val="center"/>
          </w:tcPr>
          <w:p w:rsidR="00826271" w:rsidRPr="00B42849" w:rsidRDefault="00826271" w:rsidP="008E6437">
            <w:pPr>
              <w:widowControl/>
              <w:tabs>
                <w:tab w:val="left" w:pos="6283"/>
              </w:tabs>
              <w:ind w:firstLineChars="100" w:firstLine="240"/>
              <w:jc w:val="left"/>
              <w:rPr>
                <w:rFonts w:ascii="黑体" w:eastAsia="黑体" w:hAnsi="黑体" w:cs="黑体"/>
                <w:bCs/>
                <w:sz w:val="24"/>
              </w:rPr>
            </w:pPr>
            <w:r w:rsidRPr="00B42849">
              <w:rPr>
                <w:rFonts w:ascii="黑体" w:eastAsia="黑体" w:hAnsi="黑体" w:cs="黑体" w:hint="eastAsia"/>
                <w:bCs/>
                <w:sz w:val="24"/>
              </w:rPr>
              <w:lastRenderedPageBreak/>
              <w:t>财务部（</w:t>
            </w:r>
            <w:r w:rsidRPr="00B42849">
              <w:rPr>
                <w:rFonts w:ascii="黑体" w:eastAsia="黑体" w:hAnsi="黑体" w:cs="黑体"/>
                <w:bCs/>
                <w:sz w:val="24"/>
              </w:rPr>
              <w:t>2</w:t>
            </w:r>
            <w:r w:rsidRPr="00B42849">
              <w:rPr>
                <w:rFonts w:ascii="黑体" w:eastAsia="黑体" w:hAnsi="黑体" w:cs="黑体" w:hint="eastAsia"/>
                <w:bCs/>
                <w:sz w:val="24"/>
              </w:rPr>
              <w:t>人）</w:t>
            </w:r>
          </w:p>
        </w:tc>
      </w:tr>
      <w:tr w:rsidR="00826271" w:rsidRPr="00C804A9" w:rsidTr="008E6437">
        <w:trPr>
          <w:trHeight w:val="2514"/>
        </w:trPr>
        <w:tc>
          <w:tcPr>
            <w:tcW w:w="614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/>
                <w:sz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财务部经理（副职）</w:t>
            </w:r>
          </w:p>
        </w:tc>
        <w:tc>
          <w:tcPr>
            <w:tcW w:w="722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/>
                <w:sz w:val="24"/>
              </w:rPr>
              <w:t>1</w:t>
            </w:r>
            <w:r w:rsidRPr="00C804A9"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214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全日制大学本科及以上</w:t>
            </w:r>
          </w:p>
        </w:tc>
        <w:tc>
          <w:tcPr>
            <w:tcW w:w="818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/>
                <w:sz w:val="24"/>
              </w:rPr>
              <w:t>40</w:t>
            </w:r>
            <w:r w:rsidRPr="00C804A9">
              <w:rPr>
                <w:rFonts w:ascii="仿宋" w:eastAsia="仿宋" w:hAnsi="仿宋" w:hint="eastAsia"/>
                <w:sz w:val="24"/>
              </w:rPr>
              <w:t>岁以下</w:t>
            </w:r>
          </w:p>
        </w:tc>
        <w:tc>
          <w:tcPr>
            <w:tcW w:w="4596" w:type="dxa"/>
            <w:vAlign w:val="center"/>
          </w:tcPr>
          <w:p w:rsidR="00826271" w:rsidRPr="00C804A9" w:rsidRDefault="00826271" w:rsidP="008E6437">
            <w:pPr>
              <w:jc w:val="left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身体健康，爱岗敬业，工作严谨，认真负责；中级及以上会计职称；英语读写熟练；具有</w:t>
            </w:r>
            <w:r w:rsidRPr="00C804A9">
              <w:rPr>
                <w:rFonts w:ascii="仿宋" w:eastAsia="仿宋" w:hAnsi="仿宋"/>
                <w:sz w:val="24"/>
              </w:rPr>
              <w:t>5</w:t>
            </w:r>
            <w:r w:rsidRPr="00C804A9">
              <w:rPr>
                <w:rFonts w:ascii="仿宋" w:eastAsia="仿宋" w:hAnsi="仿宋" w:hint="eastAsia"/>
                <w:sz w:val="24"/>
              </w:rPr>
              <w:t>年（含）以上大型公司、机构财务管理经验。精通金融、税务、外贸等政策，熟悉人才、劳动、人事等相关知识，有较强沟通协调能力和公文写作能力，有团队合作精神。有国际合作经验、熟悉基金业务者优先。</w:t>
            </w:r>
          </w:p>
        </w:tc>
        <w:tc>
          <w:tcPr>
            <w:tcW w:w="5091" w:type="dxa"/>
            <w:vAlign w:val="center"/>
          </w:tcPr>
          <w:p w:rsidR="00826271" w:rsidRPr="00C804A9" w:rsidRDefault="00826271" w:rsidP="008E6437">
            <w:pPr>
              <w:jc w:val="left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负责公司财务部门日常管理、组织监督本部门完成各项任务；</w:t>
            </w:r>
            <w:r w:rsidRPr="00C804A9">
              <w:rPr>
                <w:rFonts w:ascii="仿宋" w:eastAsia="仿宋" w:hAnsi="仿宋" w:hint="eastAsia"/>
                <w:sz w:val="24"/>
                <w:shd w:val="clear" w:color="auto" w:fill="FFFFFF"/>
              </w:rPr>
              <w:t>参与制定</w:t>
            </w:r>
            <w:r w:rsidRPr="00C804A9">
              <w:rPr>
                <w:rFonts w:ascii="仿宋" w:eastAsia="仿宋" w:hAnsi="仿宋" w:hint="eastAsia"/>
                <w:sz w:val="24"/>
              </w:rPr>
              <w:t>并执行公司财务管理制度、预算制度、会计核算制度、基金投资制度等；根据业务需求编制并执行公司预算，负责实施公司审计工作，定期检查分析财务收支和预算执行情况并向上级汇报。执行各项财经纪律</w:t>
            </w:r>
            <w:r w:rsidRPr="00C804A9">
              <w:rPr>
                <w:rFonts w:ascii="仿宋" w:eastAsia="仿宋" w:hAnsi="仿宋"/>
                <w:sz w:val="24"/>
              </w:rPr>
              <w:t>,</w:t>
            </w:r>
            <w:r w:rsidRPr="00C804A9">
              <w:rPr>
                <w:rFonts w:ascii="仿宋" w:eastAsia="仿宋" w:hAnsi="仿宋" w:hint="eastAsia"/>
                <w:sz w:val="24"/>
              </w:rPr>
              <w:t>负责公司内部控制</w:t>
            </w:r>
            <w:r w:rsidRPr="00C804A9">
              <w:rPr>
                <w:rFonts w:ascii="仿宋" w:eastAsia="仿宋" w:hAnsi="仿宋"/>
                <w:sz w:val="24"/>
              </w:rPr>
              <w:t>,</w:t>
            </w:r>
            <w:r w:rsidRPr="00C804A9">
              <w:rPr>
                <w:rFonts w:ascii="仿宋" w:eastAsia="仿宋" w:hAnsi="仿宋" w:hint="eastAsia"/>
                <w:sz w:val="24"/>
              </w:rPr>
              <w:t>负责与公司其他部门和外部相关部门机构的协调合作工作。规范各项会计基础工作</w:t>
            </w:r>
            <w:r w:rsidRPr="00C804A9">
              <w:rPr>
                <w:rFonts w:ascii="仿宋" w:eastAsia="仿宋" w:hAnsi="仿宋"/>
                <w:sz w:val="24"/>
              </w:rPr>
              <w:t>,</w:t>
            </w:r>
            <w:r w:rsidRPr="00C804A9">
              <w:rPr>
                <w:rFonts w:ascii="仿宋" w:eastAsia="仿宋" w:hAnsi="仿宋" w:hint="eastAsia"/>
                <w:sz w:val="24"/>
              </w:rPr>
              <w:t>审查本单位凭证、账簿和报表。起草本部门工作报告和总结。</w:t>
            </w:r>
          </w:p>
        </w:tc>
      </w:tr>
      <w:tr w:rsidR="00826271" w:rsidRPr="00C804A9" w:rsidTr="008E6437">
        <w:trPr>
          <w:trHeight w:val="1684"/>
        </w:trPr>
        <w:tc>
          <w:tcPr>
            <w:tcW w:w="614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/>
                <w:sz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投融资业务主管</w:t>
            </w:r>
          </w:p>
        </w:tc>
        <w:tc>
          <w:tcPr>
            <w:tcW w:w="722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/>
                <w:sz w:val="24"/>
              </w:rPr>
              <w:t>1</w:t>
            </w:r>
            <w:r w:rsidRPr="00C804A9"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214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全日制硕士研究生及以上</w:t>
            </w:r>
          </w:p>
        </w:tc>
        <w:tc>
          <w:tcPr>
            <w:tcW w:w="818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/>
                <w:sz w:val="24"/>
              </w:rPr>
              <w:t>35</w:t>
            </w:r>
            <w:r w:rsidRPr="00C804A9">
              <w:rPr>
                <w:rFonts w:ascii="仿宋" w:eastAsia="仿宋" w:hAnsi="仿宋" w:hint="eastAsia"/>
                <w:sz w:val="24"/>
              </w:rPr>
              <w:t>岁以下</w:t>
            </w:r>
          </w:p>
        </w:tc>
        <w:tc>
          <w:tcPr>
            <w:tcW w:w="4596" w:type="dxa"/>
            <w:vAlign w:val="center"/>
          </w:tcPr>
          <w:p w:rsidR="00826271" w:rsidRPr="00C804A9" w:rsidRDefault="00826271" w:rsidP="008E6437">
            <w:pPr>
              <w:jc w:val="left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身体健康；中级及以上职称；英语听说读写熟练；有</w:t>
            </w:r>
            <w:r w:rsidRPr="00C804A9">
              <w:rPr>
                <w:rFonts w:ascii="仿宋" w:eastAsia="仿宋" w:hAnsi="仿宋"/>
                <w:sz w:val="24"/>
              </w:rPr>
              <w:t>3</w:t>
            </w:r>
            <w:r w:rsidRPr="00C804A9">
              <w:rPr>
                <w:rFonts w:ascii="仿宋" w:eastAsia="仿宋" w:hAnsi="仿宋" w:hint="eastAsia"/>
                <w:sz w:val="24"/>
              </w:rPr>
              <w:t>年（含）以上投行、基金公司、券商等金融机构从业经验；具有良好的投资分析能力和判断能力；有国际合作项目投资成功案例和资源者优先。</w:t>
            </w:r>
          </w:p>
          <w:p w:rsidR="00826271" w:rsidRPr="00C804A9" w:rsidRDefault="00826271" w:rsidP="008E6437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91" w:type="dxa"/>
            <w:vAlign w:val="center"/>
          </w:tcPr>
          <w:p w:rsidR="00826271" w:rsidRPr="00C804A9" w:rsidRDefault="00826271" w:rsidP="008E6437">
            <w:pPr>
              <w:widowControl/>
              <w:shd w:val="clear" w:color="auto" w:fill="FFFFFF"/>
              <w:spacing w:line="360" w:lineRule="atLeast"/>
              <w:jc w:val="left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负责建立并维护与合作伙伴的良好关系；根据公司发展需要和产业方向提出投资方案，并负责投资项目的筛选、评估、管理等工作；参与制定公司投融资规章制度。</w:t>
            </w:r>
          </w:p>
        </w:tc>
      </w:tr>
      <w:tr w:rsidR="00826271" w:rsidRPr="00C804A9" w:rsidTr="008E6437">
        <w:trPr>
          <w:trHeight w:val="608"/>
        </w:trPr>
        <w:tc>
          <w:tcPr>
            <w:tcW w:w="14473" w:type="dxa"/>
            <w:gridSpan w:val="7"/>
            <w:vAlign w:val="center"/>
          </w:tcPr>
          <w:p w:rsidR="00826271" w:rsidRPr="00B42849" w:rsidRDefault="00826271" w:rsidP="008E6437">
            <w:pPr>
              <w:widowControl/>
              <w:tabs>
                <w:tab w:val="left" w:pos="6283"/>
              </w:tabs>
              <w:ind w:firstLineChars="100" w:firstLine="240"/>
              <w:jc w:val="left"/>
              <w:rPr>
                <w:rFonts w:ascii="黑体" w:eastAsia="黑体" w:hAnsi="黑体" w:cs="黑体"/>
                <w:bCs/>
                <w:sz w:val="24"/>
              </w:rPr>
            </w:pPr>
            <w:r w:rsidRPr="00B42849">
              <w:rPr>
                <w:rFonts w:ascii="黑体" w:eastAsia="黑体" w:hAnsi="黑体" w:cs="黑体" w:hint="eastAsia"/>
                <w:bCs/>
                <w:sz w:val="24"/>
              </w:rPr>
              <w:t>企划部（</w:t>
            </w:r>
            <w:r w:rsidRPr="00B42849">
              <w:rPr>
                <w:rFonts w:ascii="黑体" w:eastAsia="黑体" w:hAnsi="黑体" w:cs="黑体"/>
                <w:bCs/>
                <w:sz w:val="24"/>
              </w:rPr>
              <w:t>1</w:t>
            </w:r>
            <w:r w:rsidRPr="00B42849">
              <w:rPr>
                <w:rFonts w:ascii="黑体" w:eastAsia="黑体" w:hAnsi="黑体" w:cs="黑体" w:hint="eastAsia"/>
                <w:bCs/>
                <w:sz w:val="24"/>
              </w:rPr>
              <w:t>人）</w:t>
            </w:r>
          </w:p>
        </w:tc>
      </w:tr>
      <w:tr w:rsidR="00826271" w:rsidRPr="00C804A9" w:rsidTr="008E6437">
        <w:trPr>
          <w:trHeight w:val="2182"/>
        </w:trPr>
        <w:tc>
          <w:tcPr>
            <w:tcW w:w="614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/>
                <w:sz w:val="24"/>
              </w:rPr>
              <w:lastRenderedPageBreak/>
              <w:t>9</w:t>
            </w:r>
          </w:p>
        </w:tc>
        <w:tc>
          <w:tcPr>
            <w:tcW w:w="1418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企划部</w:t>
            </w:r>
          </w:p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经理（副职）</w:t>
            </w:r>
          </w:p>
        </w:tc>
        <w:tc>
          <w:tcPr>
            <w:tcW w:w="722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/>
                <w:sz w:val="24"/>
              </w:rPr>
              <w:t>1</w:t>
            </w:r>
            <w:r w:rsidRPr="00C804A9"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214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全日制硕士研究生及以上</w:t>
            </w:r>
          </w:p>
        </w:tc>
        <w:tc>
          <w:tcPr>
            <w:tcW w:w="818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/>
                <w:sz w:val="24"/>
              </w:rPr>
              <w:t>40</w:t>
            </w:r>
            <w:r w:rsidRPr="00C804A9">
              <w:rPr>
                <w:rFonts w:ascii="仿宋" w:eastAsia="仿宋" w:hAnsi="仿宋" w:hint="eastAsia"/>
                <w:sz w:val="24"/>
              </w:rPr>
              <w:t>岁以下</w:t>
            </w:r>
          </w:p>
        </w:tc>
        <w:tc>
          <w:tcPr>
            <w:tcW w:w="4596" w:type="dxa"/>
            <w:vAlign w:val="center"/>
          </w:tcPr>
          <w:p w:rsidR="00826271" w:rsidRPr="00C804A9" w:rsidRDefault="00826271" w:rsidP="008E6437">
            <w:pPr>
              <w:jc w:val="left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身体健康，爱岗敬业，英语读写熟练；有</w:t>
            </w:r>
            <w:r w:rsidRPr="00C804A9">
              <w:rPr>
                <w:rFonts w:ascii="仿宋" w:eastAsia="仿宋" w:hAnsi="仿宋"/>
                <w:sz w:val="24"/>
              </w:rPr>
              <w:t>3</w:t>
            </w:r>
            <w:r w:rsidRPr="00C804A9">
              <w:rPr>
                <w:rFonts w:ascii="仿宋" w:eastAsia="仿宋" w:hAnsi="仿宋" w:hint="eastAsia"/>
                <w:sz w:val="24"/>
              </w:rPr>
              <w:t>年（含）以上策划国际大型交流活动经验，具有开拓创新及团队合作精神；有较强的组织策划、沟通协调和公文写作能力。有相关业务资源者优先，有政府或国企行政管理岗位工作经验者优先。</w:t>
            </w:r>
          </w:p>
        </w:tc>
        <w:tc>
          <w:tcPr>
            <w:tcW w:w="5091" w:type="dxa"/>
            <w:vAlign w:val="center"/>
          </w:tcPr>
          <w:p w:rsidR="00826271" w:rsidRPr="00C804A9" w:rsidRDefault="00826271" w:rsidP="008E6437">
            <w:pPr>
              <w:jc w:val="left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根据公司发展定位和规划参与制定并执行宣传、推广和市场开拓方案与实施计划；策划、组织各类推介、交流活动；负责青岛以色列“国际客厅”品牌推广，建立并打造企业文化；负责与相关部分与合作伙伴的联络、协调和维护。起草本部门工作报告和总结。</w:t>
            </w:r>
          </w:p>
        </w:tc>
      </w:tr>
      <w:tr w:rsidR="00826271" w:rsidRPr="00C804A9" w:rsidTr="008E6437">
        <w:trPr>
          <w:trHeight w:val="582"/>
        </w:trPr>
        <w:tc>
          <w:tcPr>
            <w:tcW w:w="14473" w:type="dxa"/>
            <w:gridSpan w:val="7"/>
            <w:vAlign w:val="center"/>
          </w:tcPr>
          <w:p w:rsidR="00826271" w:rsidRPr="00B42849" w:rsidRDefault="00826271" w:rsidP="008E6437">
            <w:pPr>
              <w:widowControl/>
              <w:tabs>
                <w:tab w:val="left" w:pos="6283"/>
              </w:tabs>
              <w:ind w:firstLineChars="100" w:firstLine="240"/>
              <w:jc w:val="left"/>
              <w:rPr>
                <w:rFonts w:ascii="黑体" w:eastAsia="黑体" w:hAnsi="黑体" w:cs="黑体"/>
                <w:bCs/>
                <w:sz w:val="24"/>
              </w:rPr>
            </w:pPr>
            <w:r w:rsidRPr="00B42849">
              <w:rPr>
                <w:rFonts w:ascii="黑体" w:eastAsia="黑体" w:hAnsi="黑体" w:cs="黑体" w:hint="eastAsia"/>
                <w:bCs/>
                <w:sz w:val="24"/>
              </w:rPr>
              <w:t>国际合作部（</w:t>
            </w:r>
            <w:r w:rsidRPr="00B42849">
              <w:rPr>
                <w:rFonts w:ascii="黑体" w:eastAsia="黑体" w:hAnsi="黑体" w:cs="黑体"/>
                <w:bCs/>
                <w:sz w:val="24"/>
              </w:rPr>
              <w:t>5</w:t>
            </w:r>
            <w:r w:rsidRPr="00B42849">
              <w:rPr>
                <w:rFonts w:ascii="黑体" w:eastAsia="黑体" w:hAnsi="黑体" w:cs="黑体" w:hint="eastAsia"/>
                <w:bCs/>
                <w:sz w:val="24"/>
              </w:rPr>
              <w:t>人）</w:t>
            </w:r>
          </w:p>
        </w:tc>
      </w:tr>
      <w:tr w:rsidR="00826271" w:rsidRPr="00C804A9" w:rsidTr="008E6437">
        <w:trPr>
          <w:trHeight w:val="1748"/>
        </w:trPr>
        <w:tc>
          <w:tcPr>
            <w:tcW w:w="614" w:type="dxa"/>
            <w:shd w:val="clear" w:color="auto" w:fill="FFFFFF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4A9"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国际合作部经理（副职）（大健康产业方向）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4A9">
              <w:rPr>
                <w:rFonts w:ascii="仿宋" w:eastAsia="仿宋" w:hAnsi="仿宋"/>
                <w:sz w:val="24"/>
              </w:rPr>
              <w:t>1</w:t>
            </w:r>
            <w:r w:rsidRPr="00C804A9"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214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全日制硕士研究生及以上</w:t>
            </w:r>
          </w:p>
        </w:tc>
        <w:tc>
          <w:tcPr>
            <w:tcW w:w="818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4A9">
              <w:rPr>
                <w:rFonts w:ascii="仿宋" w:eastAsia="仿宋" w:hAnsi="仿宋"/>
                <w:sz w:val="24"/>
              </w:rPr>
              <w:t>40</w:t>
            </w:r>
            <w:r w:rsidRPr="00C804A9">
              <w:rPr>
                <w:rFonts w:ascii="仿宋" w:eastAsia="仿宋" w:hAnsi="仿宋" w:hint="eastAsia"/>
                <w:sz w:val="24"/>
              </w:rPr>
              <w:t>岁以下</w:t>
            </w:r>
          </w:p>
        </w:tc>
        <w:tc>
          <w:tcPr>
            <w:tcW w:w="4596" w:type="dxa"/>
            <w:vAlign w:val="center"/>
          </w:tcPr>
          <w:p w:rsidR="00826271" w:rsidRPr="00C804A9" w:rsidRDefault="00826271" w:rsidP="008E643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身体健康；英语读写熟练；有</w:t>
            </w:r>
            <w:r w:rsidRPr="00C804A9">
              <w:rPr>
                <w:rFonts w:ascii="仿宋" w:eastAsia="仿宋" w:hAnsi="仿宋"/>
                <w:sz w:val="24"/>
              </w:rPr>
              <w:t>3</w:t>
            </w:r>
            <w:r w:rsidRPr="00C804A9">
              <w:rPr>
                <w:rFonts w:ascii="仿宋" w:eastAsia="仿宋" w:hAnsi="仿宋" w:hint="eastAsia"/>
                <w:sz w:val="24"/>
              </w:rPr>
              <w:t>年（含）以上医疗医药、医疗器械、康复产业等相关领域</w:t>
            </w:r>
            <w:proofErr w:type="gramStart"/>
            <w:r w:rsidRPr="00C804A9">
              <w:rPr>
                <w:rFonts w:ascii="仿宋" w:eastAsia="仿宋" w:hAnsi="仿宋" w:hint="eastAsia"/>
                <w:sz w:val="24"/>
              </w:rPr>
              <w:t>从业和</w:t>
            </w:r>
            <w:proofErr w:type="gramEnd"/>
            <w:r w:rsidRPr="00C804A9">
              <w:rPr>
                <w:rFonts w:ascii="仿宋" w:eastAsia="仿宋" w:hAnsi="仿宋" w:hint="eastAsia"/>
                <w:sz w:val="24"/>
              </w:rPr>
              <w:t>招商经验，在国内外知名医疗医药公司、机构担任过管理岗位；有招商资源开拓、项目可行性评估能力；有较强的公关能力和公文写作能力；熟悉生物医药及医疗器械产业专业知识和发展动态。有相关国际合作工作经历者优先。</w:t>
            </w:r>
          </w:p>
        </w:tc>
        <w:tc>
          <w:tcPr>
            <w:tcW w:w="5091" w:type="dxa"/>
            <w:vAlign w:val="center"/>
          </w:tcPr>
          <w:p w:rsidR="00826271" w:rsidRPr="00C804A9" w:rsidRDefault="00826271" w:rsidP="008E643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负责医疗医药、医疗器械、康复产业等领域招商、产业研究、政策制定、形象宣传等；建立相关产业招商渠道和投资项目信息获取网络；完成项目信息获取、洽谈、落户等工作；策划并实施各类招商活动。</w:t>
            </w:r>
          </w:p>
        </w:tc>
      </w:tr>
      <w:tr w:rsidR="00826271" w:rsidRPr="00C804A9" w:rsidTr="008E6437">
        <w:trPr>
          <w:trHeight w:val="841"/>
        </w:trPr>
        <w:tc>
          <w:tcPr>
            <w:tcW w:w="614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4A9">
              <w:rPr>
                <w:rFonts w:ascii="仿宋" w:eastAsia="仿宋" w:hAnsi="仿宋"/>
                <w:sz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国际合作专员（希伯来语方向）</w:t>
            </w:r>
          </w:p>
        </w:tc>
        <w:tc>
          <w:tcPr>
            <w:tcW w:w="722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4A9">
              <w:rPr>
                <w:rFonts w:ascii="仿宋" w:eastAsia="仿宋" w:hAnsi="仿宋"/>
                <w:sz w:val="24"/>
              </w:rPr>
              <w:t>1</w:t>
            </w:r>
            <w:r w:rsidRPr="00C804A9"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214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全日制硕士研究生以上</w:t>
            </w:r>
          </w:p>
        </w:tc>
        <w:tc>
          <w:tcPr>
            <w:tcW w:w="818" w:type="dxa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4A9">
              <w:rPr>
                <w:rFonts w:ascii="仿宋" w:eastAsia="仿宋" w:hAnsi="仿宋"/>
                <w:sz w:val="24"/>
              </w:rPr>
              <w:t>40</w:t>
            </w:r>
            <w:r w:rsidRPr="00C804A9">
              <w:rPr>
                <w:rFonts w:ascii="仿宋" w:eastAsia="仿宋" w:hAnsi="仿宋" w:hint="eastAsia"/>
                <w:sz w:val="24"/>
              </w:rPr>
              <w:t>岁以下</w:t>
            </w:r>
          </w:p>
        </w:tc>
        <w:tc>
          <w:tcPr>
            <w:tcW w:w="4596" w:type="dxa"/>
            <w:vAlign w:val="center"/>
          </w:tcPr>
          <w:p w:rsidR="00826271" w:rsidRPr="00C804A9" w:rsidRDefault="00826271" w:rsidP="008E6437">
            <w:pPr>
              <w:jc w:val="left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身体健康，爱岗敬业，团队意识和执行力强；精通希伯来语、英语，听说读写熟练；熟悉犹太文化及习俗；有</w:t>
            </w:r>
            <w:r w:rsidRPr="00C804A9">
              <w:rPr>
                <w:rFonts w:ascii="仿宋" w:eastAsia="仿宋" w:hAnsi="仿宋"/>
                <w:sz w:val="24"/>
              </w:rPr>
              <w:t>3</w:t>
            </w:r>
            <w:r w:rsidRPr="00C804A9">
              <w:rPr>
                <w:rFonts w:ascii="仿宋" w:eastAsia="仿宋" w:hAnsi="仿宋" w:hint="eastAsia"/>
                <w:sz w:val="24"/>
              </w:rPr>
              <w:t>年（含）以上招商或相关领域国际合作工作经验；有较强的人际交往能力、公文书写能力和组织策划能力。有翻译资格证书或有独立翻译经验者优先。</w:t>
            </w:r>
          </w:p>
        </w:tc>
        <w:tc>
          <w:tcPr>
            <w:tcW w:w="5091" w:type="dxa"/>
            <w:vAlign w:val="center"/>
          </w:tcPr>
          <w:p w:rsidR="00826271" w:rsidRPr="00C804A9" w:rsidRDefault="00826271" w:rsidP="008E643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804A9">
              <w:rPr>
                <w:rFonts w:ascii="仿宋" w:eastAsia="仿宋" w:hAnsi="仿宋" w:hint="eastAsia"/>
                <w:sz w:val="24"/>
                <w:szCs w:val="24"/>
              </w:rPr>
              <w:t>负责参与制定、执行公司“双招双引”工作方案和业务拓展计划</w:t>
            </w:r>
            <w:r w:rsidRPr="00C804A9">
              <w:rPr>
                <w:rFonts w:ascii="仿宋" w:eastAsia="仿宋" w:hAnsi="仿宋"/>
                <w:sz w:val="24"/>
                <w:szCs w:val="24"/>
              </w:rPr>
              <w:t>,</w:t>
            </w:r>
            <w:r w:rsidRPr="00C804A9">
              <w:rPr>
                <w:rFonts w:ascii="仿宋" w:eastAsia="仿宋" w:hAnsi="仿宋" w:hint="eastAsia"/>
                <w:sz w:val="24"/>
                <w:szCs w:val="24"/>
              </w:rPr>
              <w:t>协助部门开拓业务渠道和资源</w:t>
            </w:r>
            <w:r w:rsidRPr="00C804A9">
              <w:rPr>
                <w:rFonts w:ascii="仿宋" w:eastAsia="仿宋" w:hAnsi="仿宋"/>
                <w:sz w:val="24"/>
                <w:szCs w:val="24"/>
              </w:rPr>
              <w:t>;</w:t>
            </w:r>
            <w:r w:rsidRPr="00C804A9">
              <w:rPr>
                <w:rFonts w:ascii="仿宋" w:eastAsia="仿宋" w:hAnsi="仿宋"/>
                <w:sz w:val="24"/>
              </w:rPr>
              <w:t xml:space="preserve"> </w:t>
            </w:r>
            <w:r w:rsidRPr="00C804A9">
              <w:rPr>
                <w:rFonts w:ascii="仿宋" w:eastAsia="仿宋" w:hAnsi="仿宋" w:hint="eastAsia"/>
                <w:sz w:val="24"/>
              </w:rPr>
              <w:t>完成项目信息获取、更新、洽谈、落户等工作；参与商务谈判的组织和翻译等相关服务工作；负责与项目伙伴及业务部门的联络和维护；负责与以色列及其他国家相关政府、机构和企业的联络及关系维护；负责收集、整理、更新、宣解相关产业政策；参与招商说明会、推荐会等宣传交流活动的组织联络工作。</w:t>
            </w:r>
          </w:p>
        </w:tc>
      </w:tr>
      <w:tr w:rsidR="00826271" w:rsidRPr="00C804A9" w:rsidTr="008E6437">
        <w:trPr>
          <w:trHeight w:val="2904"/>
        </w:trPr>
        <w:tc>
          <w:tcPr>
            <w:tcW w:w="614" w:type="dxa"/>
            <w:shd w:val="clear" w:color="auto" w:fill="FFFFFF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4A9">
              <w:rPr>
                <w:rFonts w:ascii="仿宋" w:eastAsia="仿宋" w:hAnsi="仿宋"/>
                <w:sz w:val="24"/>
              </w:rPr>
              <w:lastRenderedPageBreak/>
              <w:t>12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国际合作专员（英语方向）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4A9">
              <w:rPr>
                <w:rFonts w:ascii="仿宋" w:eastAsia="仿宋" w:hAnsi="仿宋"/>
                <w:sz w:val="24"/>
              </w:rPr>
              <w:t>1</w:t>
            </w:r>
            <w:r w:rsidRPr="00C804A9"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214" w:type="dxa"/>
            <w:shd w:val="clear" w:color="auto" w:fill="FFFFFF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全日制硕士研究生以上</w:t>
            </w:r>
          </w:p>
        </w:tc>
        <w:tc>
          <w:tcPr>
            <w:tcW w:w="818" w:type="dxa"/>
            <w:shd w:val="clear" w:color="auto" w:fill="FFFFFF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804A9">
              <w:rPr>
                <w:rFonts w:ascii="仿宋" w:eastAsia="仿宋" w:hAnsi="仿宋"/>
                <w:sz w:val="24"/>
              </w:rPr>
              <w:t>35</w:t>
            </w:r>
            <w:r w:rsidRPr="00C804A9">
              <w:rPr>
                <w:rFonts w:ascii="仿宋" w:eastAsia="仿宋" w:hAnsi="仿宋" w:hint="eastAsia"/>
                <w:sz w:val="24"/>
              </w:rPr>
              <w:t>岁以下</w:t>
            </w:r>
          </w:p>
        </w:tc>
        <w:tc>
          <w:tcPr>
            <w:tcW w:w="4596" w:type="dxa"/>
            <w:shd w:val="clear" w:color="auto" w:fill="FFFFFF"/>
            <w:vAlign w:val="center"/>
          </w:tcPr>
          <w:p w:rsidR="00826271" w:rsidRPr="00C804A9" w:rsidRDefault="00826271" w:rsidP="008E6437">
            <w:pPr>
              <w:jc w:val="left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身体健康，爱岗敬业，团队意识和执行力强；精通英语，听说读写熟练；有</w:t>
            </w:r>
            <w:r w:rsidRPr="00C804A9">
              <w:rPr>
                <w:rFonts w:ascii="仿宋" w:eastAsia="仿宋" w:hAnsi="仿宋"/>
                <w:sz w:val="24"/>
              </w:rPr>
              <w:t>3</w:t>
            </w:r>
            <w:r w:rsidRPr="00C804A9">
              <w:rPr>
                <w:rFonts w:ascii="仿宋" w:eastAsia="仿宋" w:hAnsi="仿宋" w:hint="eastAsia"/>
                <w:sz w:val="24"/>
              </w:rPr>
              <w:t>年（含）以上招商或相关领域国际合作工作经验；有较强的人际交往能力、公文书写能力和组织策划能力。有翻译资格证书或有独立翻译经验者优先。</w:t>
            </w:r>
          </w:p>
        </w:tc>
        <w:tc>
          <w:tcPr>
            <w:tcW w:w="5091" w:type="dxa"/>
            <w:shd w:val="clear" w:color="auto" w:fill="FFFFFF"/>
            <w:vAlign w:val="center"/>
          </w:tcPr>
          <w:p w:rsidR="00826271" w:rsidRPr="00C804A9" w:rsidRDefault="00826271" w:rsidP="008E6437">
            <w:pPr>
              <w:jc w:val="left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 w:hint="eastAsia"/>
                <w:sz w:val="24"/>
                <w:szCs w:val="24"/>
              </w:rPr>
              <w:t>负责参与制定、执行公司“双招双引”工作方案和业务拓展计划</w:t>
            </w:r>
            <w:r w:rsidRPr="00C804A9">
              <w:rPr>
                <w:rFonts w:ascii="仿宋" w:eastAsia="仿宋" w:hAnsi="仿宋"/>
                <w:sz w:val="24"/>
                <w:szCs w:val="24"/>
              </w:rPr>
              <w:t>,</w:t>
            </w:r>
            <w:r w:rsidRPr="00C804A9">
              <w:rPr>
                <w:rFonts w:ascii="仿宋" w:eastAsia="仿宋" w:hAnsi="仿宋" w:hint="eastAsia"/>
                <w:sz w:val="24"/>
                <w:szCs w:val="24"/>
              </w:rPr>
              <w:t>协助部门开拓业务渠道和资源</w:t>
            </w:r>
            <w:r w:rsidRPr="00C804A9">
              <w:rPr>
                <w:rFonts w:ascii="仿宋" w:eastAsia="仿宋" w:hAnsi="仿宋"/>
                <w:sz w:val="24"/>
                <w:szCs w:val="24"/>
              </w:rPr>
              <w:t>;</w:t>
            </w:r>
            <w:r w:rsidRPr="00C804A9">
              <w:rPr>
                <w:rFonts w:ascii="仿宋" w:eastAsia="仿宋" w:hAnsi="仿宋"/>
                <w:sz w:val="24"/>
              </w:rPr>
              <w:t xml:space="preserve"> </w:t>
            </w:r>
            <w:r w:rsidRPr="00C804A9">
              <w:rPr>
                <w:rFonts w:ascii="仿宋" w:eastAsia="仿宋" w:hAnsi="仿宋" w:hint="eastAsia"/>
                <w:sz w:val="24"/>
              </w:rPr>
              <w:t>完成项目信息获取、更新、洽谈、落户等工作；参与商务谈判的组织和翻译等相关服务工作；负责与项目伙伴及业务部门的联络和维护；负责与以色列及其他国家相关政府、机构和企业的联络及关系维护；负责收集、整理、更新、宣解相关产业政策；参与招商说明会、推荐会等宣传交流活动的组织联络工作。</w:t>
            </w:r>
          </w:p>
        </w:tc>
      </w:tr>
      <w:tr w:rsidR="00826271" w:rsidRPr="00C804A9" w:rsidTr="008E6437">
        <w:trPr>
          <w:trHeight w:val="3528"/>
        </w:trPr>
        <w:tc>
          <w:tcPr>
            <w:tcW w:w="614" w:type="dxa"/>
            <w:shd w:val="clear" w:color="auto" w:fill="FFFFFF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/>
                <w:sz w:val="24"/>
              </w:rPr>
              <w:t>13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国际合作专员（大健康产业方向）</w:t>
            </w:r>
          </w:p>
        </w:tc>
        <w:tc>
          <w:tcPr>
            <w:tcW w:w="722" w:type="dxa"/>
            <w:shd w:val="clear" w:color="auto" w:fill="FFFFFF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/>
                <w:sz w:val="24"/>
              </w:rPr>
              <w:t>2</w:t>
            </w:r>
            <w:r w:rsidRPr="00C804A9"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214" w:type="dxa"/>
            <w:shd w:val="clear" w:color="auto" w:fill="FFFFFF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全日制硕士研究生以上</w:t>
            </w:r>
          </w:p>
        </w:tc>
        <w:tc>
          <w:tcPr>
            <w:tcW w:w="818" w:type="dxa"/>
            <w:shd w:val="clear" w:color="auto" w:fill="FFFFFF"/>
            <w:vAlign w:val="center"/>
          </w:tcPr>
          <w:p w:rsidR="00826271" w:rsidRPr="00C804A9" w:rsidRDefault="00826271" w:rsidP="008E6437">
            <w:pPr>
              <w:jc w:val="center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/>
                <w:sz w:val="24"/>
              </w:rPr>
              <w:t>35</w:t>
            </w:r>
            <w:r w:rsidRPr="00C804A9">
              <w:rPr>
                <w:rFonts w:ascii="仿宋" w:eastAsia="仿宋" w:hAnsi="仿宋" w:hint="eastAsia"/>
                <w:sz w:val="24"/>
              </w:rPr>
              <w:t>岁以下</w:t>
            </w:r>
          </w:p>
        </w:tc>
        <w:tc>
          <w:tcPr>
            <w:tcW w:w="4596" w:type="dxa"/>
            <w:shd w:val="clear" w:color="auto" w:fill="FFFFFF"/>
            <w:vAlign w:val="center"/>
          </w:tcPr>
          <w:p w:rsidR="00826271" w:rsidRPr="00C804A9" w:rsidRDefault="00826271" w:rsidP="008E6437">
            <w:pPr>
              <w:jc w:val="left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身体健康；英语读写熟练；有</w:t>
            </w:r>
            <w:r w:rsidRPr="00C804A9">
              <w:rPr>
                <w:rFonts w:ascii="仿宋" w:eastAsia="仿宋" w:hAnsi="仿宋"/>
                <w:sz w:val="24"/>
              </w:rPr>
              <w:t>3</w:t>
            </w:r>
            <w:r w:rsidRPr="00C804A9">
              <w:rPr>
                <w:rFonts w:ascii="仿宋" w:eastAsia="仿宋" w:hAnsi="仿宋" w:hint="eastAsia"/>
                <w:sz w:val="24"/>
              </w:rPr>
              <w:t>年（含）以上医疗医药、医疗器械、康复产业等领域</w:t>
            </w:r>
            <w:proofErr w:type="gramStart"/>
            <w:r w:rsidRPr="00C804A9">
              <w:rPr>
                <w:rFonts w:ascii="仿宋" w:eastAsia="仿宋" w:hAnsi="仿宋" w:hint="eastAsia"/>
                <w:sz w:val="24"/>
              </w:rPr>
              <w:t>从业和</w:t>
            </w:r>
            <w:proofErr w:type="gramEnd"/>
            <w:r w:rsidRPr="00C804A9">
              <w:rPr>
                <w:rFonts w:ascii="仿宋" w:eastAsia="仿宋" w:hAnsi="仿宋" w:hint="eastAsia"/>
                <w:sz w:val="24"/>
              </w:rPr>
              <w:t>招商经验；有招商资源开拓、项目可行性评估能力；熟悉生物医药及医疗器械产业专业知识和发展动态；有较好的人际交往能力和公文写作能力。</w:t>
            </w:r>
          </w:p>
        </w:tc>
        <w:tc>
          <w:tcPr>
            <w:tcW w:w="5091" w:type="dxa"/>
            <w:shd w:val="clear" w:color="auto" w:fill="FFFFFF"/>
            <w:vAlign w:val="center"/>
          </w:tcPr>
          <w:p w:rsidR="00826271" w:rsidRPr="00C804A9" w:rsidRDefault="00826271" w:rsidP="008E6437">
            <w:pPr>
              <w:jc w:val="left"/>
              <w:rPr>
                <w:rFonts w:ascii="仿宋" w:eastAsia="仿宋" w:hAnsi="仿宋"/>
                <w:sz w:val="24"/>
              </w:rPr>
            </w:pPr>
            <w:r w:rsidRPr="00C804A9">
              <w:rPr>
                <w:rFonts w:ascii="仿宋" w:eastAsia="仿宋" w:hAnsi="仿宋" w:hint="eastAsia"/>
                <w:sz w:val="24"/>
              </w:rPr>
              <w:t>负责实施与执行医疗医药、医疗器械、康复产业等领域招商计划</w:t>
            </w:r>
            <w:r w:rsidRPr="00C804A9">
              <w:rPr>
                <w:rFonts w:ascii="仿宋" w:eastAsia="仿宋" w:hAnsi="仿宋"/>
                <w:sz w:val="24"/>
              </w:rPr>
              <w:t>;,</w:t>
            </w:r>
            <w:r w:rsidRPr="00C804A9">
              <w:rPr>
                <w:rFonts w:ascii="仿宋" w:eastAsia="仿宋" w:hAnsi="仿宋" w:hint="eastAsia"/>
                <w:sz w:val="24"/>
              </w:rPr>
              <w:t>拓展医疗资源和招商渠道</w:t>
            </w:r>
            <w:r w:rsidRPr="00C804A9">
              <w:rPr>
                <w:rFonts w:ascii="仿宋" w:eastAsia="仿宋" w:hAnsi="仿宋"/>
                <w:sz w:val="24"/>
              </w:rPr>
              <w:t>;,</w:t>
            </w:r>
            <w:r w:rsidRPr="00C804A9">
              <w:rPr>
                <w:rFonts w:ascii="仿宋" w:eastAsia="仿宋" w:hAnsi="仿宋" w:hint="eastAsia"/>
                <w:sz w:val="24"/>
              </w:rPr>
              <w:t>整理项目和客户资料</w:t>
            </w:r>
            <w:r w:rsidRPr="00C804A9">
              <w:rPr>
                <w:rFonts w:ascii="仿宋" w:eastAsia="仿宋" w:hAnsi="仿宋"/>
                <w:sz w:val="24"/>
              </w:rPr>
              <w:t>,</w:t>
            </w:r>
            <w:r w:rsidRPr="00C804A9">
              <w:rPr>
                <w:rFonts w:ascii="仿宋" w:eastAsia="仿宋" w:hAnsi="仿宋" w:hint="eastAsia"/>
                <w:sz w:val="24"/>
              </w:rPr>
              <w:t>参与招商谈判，维护客户关系；负责与相关业务部门和机构、康复大学的日常联络沟通和项目落实；负责收集、整理、更新、宣讲相关产业政策；组织完成招商说明会、推荐会等宣传和交流活动。</w:t>
            </w:r>
          </w:p>
        </w:tc>
      </w:tr>
    </w:tbl>
    <w:p w:rsidR="00826271" w:rsidRPr="00B42849" w:rsidRDefault="00826271" w:rsidP="00826271">
      <w:pPr>
        <w:spacing w:line="560" w:lineRule="exact"/>
        <w:ind w:firstLineChars="196" w:firstLine="862"/>
        <w:jc w:val="center"/>
        <w:rPr>
          <w:rFonts w:ascii="方正小标宋简体" w:eastAsia="方正小标宋简体"/>
          <w:sz w:val="44"/>
          <w:szCs w:val="44"/>
        </w:rPr>
      </w:pPr>
    </w:p>
    <w:p w:rsidR="00826271" w:rsidRPr="00B42849" w:rsidRDefault="00826271" w:rsidP="00826271">
      <w:pPr>
        <w:spacing w:line="440" w:lineRule="exact"/>
        <w:rPr>
          <w:rFonts w:ascii="方正小标宋简体" w:eastAsia="方正小标宋简体"/>
          <w:sz w:val="44"/>
          <w:szCs w:val="44"/>
        </w:rPr>
        <w:sectPr w:rsidR="00826271" w:rsidRPr="00B42849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96724F" w:rsidRPr="00826271" w:rsidRDefault="00315F92" w:rsidP="00826271">
      <w:bookmarkStart w:id="0" w:name="_GoBack"/>
      <w:bookmarkEnd w:id="0"/>
    </w:p>
    <w:sectPr w:rsidR="0096724F" w:rsidRPr="00826271" w:rsidSect="008262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F92" w:rsidRDefault="00315F92" w:rsidP="00826271">
      <w:r>
        <w:separator/>
      </w:r>
    </w:p>
  </w:endnote>
  <w:endnote w:type="continuationSeparator" w:id="0">
    <w:p w:rsidR="00315F92" w:rsidRDefault="00315F92" w:rsidP="0082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F92" w:rsidRDefault="00315F92" w:rsidP="00826271">
      <w:r>
        <w:separator/>
      </w:r>
    </w:p>
  </w:footnote>
  <w:footnote w:type="continuationSeparator" w:id="0">
    <w:p w:rsidR="00315F92" w:rsidRDefault="00315F92" w:rsidP="00826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B37"/>
    <w:rsid w:val="00107B37"/>
    <w:rsid w:val="00315F92"/>
    <w:rsid w:val="003E2C55"/>
    <w:rsid w:val="00666D2E"/>
    <w:rsid w:val="00814032"/>
    <w:rsid w:val="00826271"/>
    <w:rsid w:val="00E1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2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62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62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62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62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2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62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62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62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62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2021-03-08T03:56:00Z</dcterms:created>
  <dcterms:modified xsi:type="dcterms:W3CDTF">2021-03-08T03:56:00Z</dcterms:modified>
</cp:coreProperties>
</file>