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绍兴市越城区鉴湖街道编外工作人员招聘公告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因工作需要，绍兴市越城区鉴湖街道办事处决定面向社会公开招聘编外工作人员，现将有关事项公告如下：</w:t>
      </w:r>
    </w:p>
    <w:p>
      <w:pPr>
        <w:widowControl/>
        <w:spacing w:line="520" w:lineRule="exact"/>
        <w:ind w:firstLine="560" w:firstLineChars="200"/>
        <w:jc w:val="left"/>
        <w:rPr>
          <w:rFonts w:ascii="FangSong_GB2312" w:hAnsi="宋体" w:eastAsia="FangSong_GB2312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一、招聘人数与岗位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本次公开招聘编外人员5名，其中党建岗位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、党政岗位、经发岗位、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城建岗位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、信访岗位各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1名。</w:t>
      </w:r>
    </w:p>
    <w:p>
      <w:pPr>
        <w:widowControl/>
        <w:spacing w:line="520" w:lineRule="exact"/>
        <w:ind w:firstLine="560" w:firstLineChars="200"/>
        <w:jc w:val="left"/>
        <w:rPr>
          <w:rFonts w:asci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二、招聘条件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1.政治素质良好，工作责任心强，热心基层工作，有较强的组织纪律性和工作执行力；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2.品行端正，遵纪守法，身体健康；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3.有一定的文字功底和组织协调能力，能熟练操作电脑；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4.越城区、柯桥区、上虞区户籍，年龄在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周岁以下（198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日以后出生）；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5.有基层工作经验者优先考虑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instrText xml:space="preserve"> = 1 \* GB3 \* MERGEFORMAT </w:instrTex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fldChar w:fldCharType="separate"/>
      </w:r>
      <w:r>
        <w:t>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党建岗位要求中文、新闻、哲学等相关专业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毕业，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有较强的文字编写和语言表达能力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，大学本科及以上学历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instrText xml:space="preserve"> = 2 \* GB3 \* MERGEFORMAT </w:instrTex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fldChar w:fldCharType="separate"/>
      </w:r>
      <w:r>
        <w:t>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党政岗位要求财务管理、会计学等相关专业毕业，大学本科及以上学历；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instrText xml:space="preserve"> = 3 \* GB3 \* MERGEFORMAT </w:instrTex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fldChar w:fldCharType="separate"/>
      </w:r>
      <w:r>
        <w:t>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经发岗位要求经济类等相关专业毕业，大学本科及以上学历；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instrText xml:space="preserve"> = 4 \* GB3 \* MERGEFORMAT </w:instrTex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fldChar w:fldCharType="separate"/>
      </w:r>
      <w:r>
        <w:t>④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城建岗位要求建筑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、市政等相关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专业毕业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，大学本科及以上学历；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instrText xml:space="preserve"> = 5 \* GB3 \* MERGEFORMAT </w:instrTex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fldChar w:fldCharType="separate"/>
      </w:r>
      <w:r>
        <w:t>⑤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信访岗位专业不限，大专及以上学历。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有下列情形之一的人员，不得报考：因犯罪受过刑事处罚的；被列入失信联合惩戒对象的；被开除党籍的；尚未解除党纪、政纪处分的；涉嫌违纪违法正在接受有关机关审查尚未作出结论的；在各级公务员考录、企事业单位招聘中曾被认定有舞弊等严重违纪行为的；按照国家有关规定，在定向单位工作未满服务年限的；法律法规规定的其他不能报考的情形。</w:t>
      </w:r>
    </w:p>
    <w:p>
      <w:pPr>
        <w:widowControl/>
        <w:spacing w:line="520" w:lineRule="exact"/>
        <w:ind w:firstLine="560" w:firstLineChars="200"/>
        <w:jc w:val="left"/>
        <w:rPr>
          <w:rFonts w:ascii="FangSong_GB2312" w:eastAsia="FangSong_GB2312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三、报名事项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1.报名时间：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2021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日（周二）至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日（周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）（上午9:00—11:30，下午2:00—4:30）。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2.报名地点：越城区鉴湖街道办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事处（解放南路延伸段）2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办公室。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3.报名资料：近期正面免冠1寸照片2张，身份证、户口簿、学历证书、专业资格证书等原件及复印件，工作经历证明原件及复印件（社保缴费记录或劳动合同或单位证明），招聘报名表（附件）。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4.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笔试时间、面试时间：具体另行通知。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政策业务咨询电话：0575-88360257。</w:t>
      </w:r>
    </w:p>
    <w:p>
      <w:pPr>
        <w:widowControl/>
        <w:spacing w:line="520" w:lineRule="exact"/>
        <w:ind w:firstLine="560" w:firstLineChars="200"/>
        <w:jc w:val="left"/>
        <w:rPr>
          <w:rFonts w:ascii="FangSong_GB2312" w:eastAsia="FangSong_GB2312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四、招聘办法</w:t>
      </w:r>
    </w:p>
    <w:p>
      <w:pPr>
        <w:widowControl/>
        <w:spacing w:line="520" w:lineRule="exact"/>
        <w:ind w:firstLine="537" w:firstLineChars="192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在报名的基础上，经笔试、面试、体检、考察后，择优聘用。面试对象根据应聘人员笔试成绩从高分到低分按招聘计划数1:3比例确定，考试总成绩待面试结束后适时公布，考试总成绩=笔试总成绩×50%＋面试总成绩×50%。考试总成绩公布后，从高分到低分按招聘数1：1的比例确定体检、考察对象；经体检、考察合格者，予以聘用。因故出现招聘岗位空缺，从高分到低分，依次递补。</w:t>
      </w:r>
      <w:r>
        <w:rPr>
          <w:rFonts w:ascii="仿宋" w:hAnsi="仿宋" w:eastAsia="仿宋" w:cs="Times New Roman"/>
          <w:color w:val="000000"/>
          <w:sz w:val="28"/>
          <w:szCs w:val="28"/>
        </w:rPr>
        <w:t>符合条件的报名人数与岗位计划招聘人数比例不足3：1的，将酌情核减或取消招聘计划。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试用期2个月，试用期满后，经考察能胜任岗位的，正式录用；不胜任的，取消聘用资格。</w:t>
      </w:r>
    </w:p>
    <w:p>
      <w:pPr>
        <w:widowControl/>
        <w:spacing w:line="520" w:lineRule="exact"/>
        <w:ind w:firstLine="560" w:firstLineChars="200"/>
        <w:jc w:val="left"/>
        <w:rPr>
          <w:rFonts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五、报酬待遇</w:t>
      </w:r>
    </w:p>
    <w:p>
      <w:pPr>
        <w:widowControl/>
        <w:spacing w:line="520" w:lineRule="exact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工资、福利待遇按编外用工有关规定执行。</w:t>
      </w:r>
    </w:p>
    <w:p>
      <w:pPr>
        <w:widowControl/>
        <w:tabs>
          <w:tab w:val="left" w:pos="1995"/>
        </w:tabs>
        <w:spacing w:line="520" w:lineRule="exact"/>
        <w:ind w:right="-334" w:rightChars="-159"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附件：绍兴市越城区鉴湖街道编外工作人员招聘报名表</w:t>
      </w:r>
    </w:p>
    <w:p>
      <w:pPr>
        <w:widowControl/>
        <w:spacing w:line="520" w:lineRule="exact"/>
        <w:ind w:left="72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000000"/>
          <w:kern w:val="0"/>
          <w:sz w:val="28"/>
          <w:szCs w:val="28"/>
        </w:rPr>
        <w:t>          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                                        </w:t>
      </w:r>
    </w:p>
    <w:p>
      <w:pPr>
        <w:widowControl/>
        <w:spacing w:line="520" w:lineRule="exact"/>
        <w:ind w:left="72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                      绍兴市越城区鉴湖街道办事处</w:t>
      </w:r>
    </w:p>
    <w:p>
      <w:pPr>
        <w:widowControl/>
        <w:spacing w:line="520" w:lineRule="exact"/>
        <w:ind w:left="72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                            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</w:p>
    <w:p/>
    <w:p>
      <w:pPr>
        <w:widowControl/>
        <w:tabs>
          <w:tab w:val="left" w:pos="1995"/>
        </w:tabs>
        <w:spacing w:line="52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widowControl/>
        <w:tabs>
          <w:tab w:val="left" w:pos="1995"/>
        </w:tabs>
        <w:spacing w:line="520" w:lineRule="exact"/>
        <w:ind w:left="-178" w:leftChars="-85" w:right="-334" w:rightChars="-159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绍兴市越城区鉴湖街道编外工作人员招聘报名表</w:t>
      </w:r>
    </w:p>
    <w:tbl>
      <w:tblPr>
        <w:tblStyle w:val="5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72"/>
        <w:gridCol w:w="1270"/>
        <w:gridCol w:w="1134"/>
        <w:gridCol w:w="6"/>
        <w:gridCol w:w="1015"/>
        <w:gridCol w:w="192"/>
        <w:gridCol w:w="6"/>
        <w:gridCol w:w="1206"/>
        <w:gridCol w:w="719"/>
        <w:gridCol w:w="583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性　别</w:t>
            </w:r>
          </w:p>
        </w:tc>
        <w:tc>
          <w:tcPr>
            <w:tcW w:w="12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出生年月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(  岁)</w:t>
            </w:r>
          </w:p>
        </w:tc>
        <w:tc>
          <w:tcPr>
            <w:tcW w:w="130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籍　贯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出 生 地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　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　间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参加工作时间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健康状况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232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熟悉专业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　历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　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全日制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0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ind w:left="-80" w:right="-100"/>
              <w:jc w:val="center"/>
              <w:rPr>
                <w:rFonts w:ascii="宋体" w:cs="宋体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在　职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  <w:tab w:val="left" w:pos="211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670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00" w:lineRule="exact"/>
              <w:ind w:left="-40" w:right="-108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拟报考岗位</w:t>
            </w:r>
          </w:p>
        </w:tc>
        <w:tc>
          <w:tcPr>
            <w:tcW w:w="670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00" w:lineRule="exact"/>
              <w:ind w:left="-40" w:right="-108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0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87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个人联系方式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单位电话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家庭电话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287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8"/>
              </w:rPr>
            </w:pP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FangSong_GB2312" w:hAnsi="宋体" w:eastAsia="FangSong_GB2312" w:cs="宋体"/>
                <w:color w:val="000000"/>
                <w:kern w:val="0"/>
                <w:sz w:val="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2272B"/>
    <w:rsid w:val="000810F4"/>
    <w:rsid w:val="000C1E82"/>
    <w:rsid w:val="00106C5D"/>
    <w:rsid w:val="00144B88"/>
    <w:rsid w:val="001526E2"/>
    <w:rsid w:val="00203062"/>
    <w:rsid w:val="0023674F"/>
    <w:rsid w:val="00270F93"/>
    <w:rsid w:val="00367362"/>
    <w:rsid w:val="003F43C7"/>
    <w:rsid w:val="0041388E"/>
    <w:rsid w:val="00434C88"/>
    <w:rsid w:val="00517150"/>
    <w:rsid w:val="005C2119"/>
    <w:rsid w:val="00615844"/>
    <w:rsid w:val="006611EF"/>
    <w:rsid w:val="006705E3"/>
    <w:rsid w:val="00687320"/>
    <w:rsid w:val="006C6886"/>
    <w:rsid w:val="006D2C11"/>
    <w:rsid w:val="006F4B38"/>
    <w:rsid w:val="007A1C36"/>
    <w:rsid w:val="007B179C"/>
    <w:rsid w:val="008A27A7"/>
    <w:rsid w:val="00961563"/>
    <w:rsid w:val="0097491B"/>
    <w:rsid w:val="009D1F27"/>
    <w:rsid w:val="009D770B"/>
    <w:rsid w:val="00A15F2C"/>
    <w:rsid w:val="00A363ED"/>
    <w:rsid w:val="00A77D4F"/>
    <w:rsid w:val="00AA509C"/>
    <w:rsid w:val="00B0674F"/>
    <w:rsid w:val="00B21467"/>
    <w:rsid w:val="00B63204"/>
    <w:rsid w:val="00B77349"/>
    <w:rsid w:val="00B80953"/>
    <w:rsid w:val="00CA0FE0"/>
    <w:rsid w:val="00CD3D10"/>
    <w:rsid w:val="00CE56FA"/>
    <w:rsid w:val="00CE5A15"/>
    <w:rsid w:val="00CF525A"/>
    <w:rsid w:val="00D1063A"/>
    <w:rsid w:val="00D53E00"/>
    <w:rsid w:val="00D87ACC"/>
    <w:rsid w:val="00DA79ED"/>
    <w:rsid w:val="00DE2DDF"/>
    <w:rsid w:val="00E61247"/>
    <w:rsid w:val="00E92208"/>
    <w:rsid w:val="00FD480D"/>
    <w:rsid w:val="00FD5856"/>
    <w:rsid w:val="0A790C47"/>
    <w:rsid w:val="1EB92A5E"/>
    <w:rsid w:val="28CE3637"/>
    <w:rsid w:val="35246AD9"/>
    <w:rsid w:val="3B4D435A"/>
    <w:rsid w:val="3B4F747C"/>
    <w:rsid w:val="3FF84B5A"/>
    <w:rsid w:val="43F91997"/>
    <w:rsid w:val="72D82EF8"/>
    <w:rsid w:val="7E42272B"/>
    <w:rsid w:val="7E93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A98344-BA55-45FA-9099-D860888E65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1110</Characters>
  <Lines>9</Lines>
  <Paragraphs>2</Paragraphs>
  <TotalTime>8</TotalTime>
  <ScaleCrop>false</ScaleCrop>
  <LinksUpToDate>false</LinksUpToDate>
  <CharactersWithSpaces>1302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2018-04-19T01:40:00Z</dcterms:created>
  <dc:creator>Administrator</dc:creator>
  <cp:lastModifiedBy>我楽多</cp:lastModifiedBy>
  <cp:lastPrinted>2018-06-21T08:17:00Z</cp:lastPrinted>
  <dcterms:modified xsi:type="dcterms:W3CDTF">2021-03-08T06:45:02Z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