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宋体"/>
          <w:kern w:val="1"/>
          <w:sz w:val="24"/>
          <w:lang w:eastAsia="zh-CN"/>
        </w:rPr>
      </w:pPr>
      <w:bookmarkStart w:id="0" w:name="_GoBack"/>
      <w:bookmarkEnd w:id="0"/>
      <w:r>
        <w:rPr>
          <w:kern w:val="1"/>
          <w:sz w:val="24"/>
        </w:rPr>
        <w:t>附表</w:t>
      </w:r>
      <w:r>
        <w:rPr>
          <w:rFonts w:hint="eastAsia"/>
          <w:kern w:val="1"/>
          <w:sz w:val="24"/>
          <w:lang w:eastAsia="zh-CN"/>
        </w:rPr>
        <w:t>：</w:t>
      </w:r>
    </w:p>
    <w:tbl>
      <w:tblPr>
        <w:tblStyle w:val="3"/>
        <w:tblW w:w="0" w:type="auto"/>
        <w:tblInd w:w="-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2"/>
        <w:gridCol w:w="953"/>
        <w:gridCol w:w="981"/>
        <w:gridCol w:w="689"/>
        <w:gridCol w:w="930"/>
        <w:gridCol w:w="791"/>
        <w:gridCol w:w="626"/>
        <w:gridCol w:w="2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5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042" w:type="dxa"/>
            <w:gridSpan w:val="5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填表时间：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56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1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00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一寸相片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56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4017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84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市（县）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56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98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1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41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497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专业职称及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取得时间</w:t>
            </w:r>
          </w:p>
        </w:tc>
        <w:tc>
          <w:tcPr>
            <w:tcW w:w="435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高</w:t>
            </w:r>
          </w:p>
        </w:tc>
        <w:tc>
          <w:tcPr>
            <w:tcW w:w="156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16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　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　     </w:t>
            </w:r>
          </w:p>
        </w:tc>
        <w:tc>
          <w:tcPr>
            <w:tcW w:w="17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住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址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学习简历（含在职教育、主要培训）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止 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时 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  <w:tc>
          <w:tcPr>
            <w:tcW w:w="602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学校（培训机构）及专业</w:t>
            </w:r>
            <w:r>
              <w:rPr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项目</w:t>
            </w:r>
            <w:r>
              <w:rPr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　</w:t>
            </w:r>
          </w:p>
        </w:tc>
        <w:tc>
          <w:tcPr>
            <w:tcW w:w="602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　 </w:t>
            </w:r>
          </w:p>
        </w:tc>
        <w:tc>
          <w:tcPr>
            <w:tcW w:w="602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2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工作经历（应届毕业生填写社会实践经历</w:t>
            </w:r>
            <w:r>
              <w:rPr>
                <w:sz w:val="24"/>
              </w:rPr>
              <w:t>)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止 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时 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  <w:tc>
          <w:tcPr>
            <w:tcW w:w="602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工作（社会实践）单位及职务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02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02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02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56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本人</w:t>
            </w:r>
            <w:r>
              <w:rPr>
                <w:rFonts w:ascii="宋体" w:hAnsi="宋体" w:cs="宋体"/>
                <w:sz w:val="24"/>
              </w:rPr>
              <w:t>保证以上所填内容属实，并承担相应法律后果。</w:t>
            </w: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签名：</w:t>
            </w: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06D86"/>
    <w:rsid w:val="09706D86"/>
    <w:rsid w:val="2AA4232A"/>
    <w:rsid w:val="31006D42"/>
    <w:rsid w:val="46150CAF"/>
    <w:rsid w:val="47033198"/>
    <w:rsid w:val="5D1145CD"/>
    <w:rsid w:val="6A91068B"/>
    <w:rsid w:val="719F6B40"/>
    <w:rsid w:val="75B13EE0"/>
    <w:rsid w:val="7E97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theme="minorBid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2021-03-11T02:52:00Z</dcterms:created>
  <dc:creator>沉浮</dc:creator>
  <cp:lastModifiedBy>沉浮</cp:lastModifiedBy>
  <dcterms:modified xsi:type="dcterms:W3CDTF">2021-03-11T02:52:40Z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