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80" w:lineRule="exact"/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招聘岗位及具体要求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bookmarkEnd w:id="0"/>
    <w:p>
      <w:pPr>
        <w:spacing w:line="580" w:lineRule="exact"/>
        <w:ind w:firstLine="5440" w:firstLineChars="1700"/>
        <w:jc w:val="left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计划招聘岗位及要求</w:t>
      </w:r>
    </w:p>
    <w:tbl>
      <w:tblPr>
        <w:tblStyle w:val="2"/>
        <w:tblW w:w="1024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611"/>
        <w:gridCol w:w="1070"/>
        <w:gridCol w:w="643"/>
        <w:gridCol w:w="614"/>
        <w:gridCol w:w="915"/>
        <w:gridCol w:w="1689"/>
        <w:gridCol w:w="1945"/>
        <w:gridCol w:w="146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</w:rPr>
              <w:t>岗位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</w:rPr>
              <w:t>数量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</w:rPr>
              <w:t>专业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</w:rPr>
              <w:t>学历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</w:rPr>
              <w:t>户籍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</w:rPr>
              <w:t>年龄</w:t>
            </w: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</w:rPr>
              <w:t>岗位要求</w:t>
            </w:r>
          </w:p>
        </w:tc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</w:rPr>
              <w:t>其他条件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</w:rPr>
              <w:t>招录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  <w:t>新闻采编岗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  <w:t>30周岁（含）以下</w:t>
            </w: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  <w:t>负责新闻客户端、微信公众号、微博、新闻网站等新媒体平台短视频采编、拍摄、策划等工作</w:t>
            </w:r>
          </w:p>
        </w:tc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  <w:t>有一定拍摄经验；熟练掌握制图软件；能独自完成新闻采写工作；从事相关工作1年以上者。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宋体"/>
                <w:bCs/>
                <w:kern w:val="0"/>
                <w:sz w:val="18"/>
                <w:szCs w:val="18"/>
              </w:rPr>
              <w:t>公开招聘</w:t>
            </w:r>
          </w:p>
        </w:tc>
      </w:tr>
    </w:tbl>
    <w:p>
      <w:pPr>
        <w:spacing w:line="440" w:lineRule="exact"/>
        <w:rPr>
          <w:rFonts w:hint="eastAsia" w:ascii="仿宋_GB2312" w:hAnsi="宋体" w:eastAsia="仿宋_GB2312" w:cs="宋体"/>
          <w:kern w:val="0"/>
        </w:rPr>
        <w:sectPr>
          <w:pgSz w:w="16838" w:h="11906" w:orient="landscape"/>
          <w:pgMar w:top="1134" w:right="1440" w:bottom="1797" w:left="1440" w:header="851" w:footer="992" w:gutter="0"/>
          <w:cols w:space="720" w:num="1"/>
          <w:docGrid w:type="linesAndChars" w:linePitch="320" w:charSpace="0"/>
        </w:sectPr>
      </w:pPr>
      <w:r>
        <w:rPr>
          <w:rFonts w:hint="eastAsia" w:ascii="仿宋_GB2312" w:eastAsia="仿宋_GB2312"/>
        </w:rPr>
        <w:t>注：1.年龄统一</w:t>
      </w:r>
      <w:r>
        <w:rPr>
          <w:rFonts w:hint="eastAsia" w:ascii="仿宋_GB2312" w:hAnsi="宋体" w:eastAsia="仿宋_GB2312" w:cs="宋体"/>
          <w:kern w:val="0"/>
        </w:rPr>
        <w:t>计算至202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</w:rPr>
        <w:t>年3月；2.招聘计划与报名人数不足1：3的，招聘计划将作相</w:t>
      </w:r>
      <w:r>
        <w:rPr>
          <w:rFonts w:hint="eastAsia" w:ascii="仿宋_GB2312" w:hAnsi="宋体" w:eastAsia="仿宋_GB2312" w:cs="宋体"/>
          <w:kern w:val="0"/>
          <w:lang w:eastAsia="zh-CN"/>
        </w:rPr>
        <w:t>应</w:t>
      </w:r>
      <w:r>
        <w:rPr>
          <w:rFonts w:hint="eastAsia" w:ascii="仿宋_GB2312" w:hAnsi="宋体" w:eastAsia="仿宋_GB2312" w:cs="宋体"/>
          <w:kern w:val="0"/>
        </w:rPr>
        <w:t>核减。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51D22"/>
    <w:rsid w:val="7665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2021-03-12T09:42:00Z</dcterms:created>
  <dc:creator>legion</dc:creator>
  <cp:lastModifiedBy>legion</cp:lastModifiedBy>
  <dcterms:modified xsi:type="dcterms:W3CDTF">2021-03-12T09:44:23Z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