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shd w:val="clear" w:fill="FFFFFF"/>
          <w:lang w:val="en-US" w:eastAsia="zh-CN" w:bidi="ar"/>
        </w:rPr>
        <w:t>黄岩区应急管理局招聘编制外工作人员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shd w:val="clear" w:fill="FFFFFF"/>
          <w:lang w:val="en-US" w:eastAsia="zh-CN" w:bidi="ar"/>
        </w:rPr>
        <w:t>通 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因工作需要，我单位现面向社会公开招聘编制外劳动合同制工作人员5名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现将有关事项通告如下：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"/>
        </w:rPr>
        <w:t>招聘岗位及条件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Chars="200" w:right="0" w:righ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"/>
        </w:rPr>
        <w:t>(一）文员3名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1.政治思想素质较好，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fill="FFFFFF"/>
          <w:lang w:val="en-US" w:eastAsia="zh-CN" w:bidi="ar"/>
        </w:rPr>
        <w:t>遵纪守法，品行端正，无不良记录，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有较强事业心和责任心，热心应急管理事业，工作勤奋，作风务实。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2.大专以上文化程度，专业不限。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3.年龄40周岁以下，身体健康，台州三区户籍。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4.能熟练操作计算机办公软件，工作细心。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319" w:leftChars="152" w:right="0" w:rightChars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5.综合文字能力强、有一定的综合协调能力。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319" w:leftChars="152" w:right="0" w:rightChars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6.能熟练驾驶车辆、懂计算机操作系统或专业网络维护优先。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319" w:leftChars="152" w:right="0" w:rightChars="0" w:firstLine="321" w:firstLineChars="1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"/>
        </w:rPr>
        <w:t>（二）森林消防一线队员2名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319" w:leftChars="152" w:right="0" w:rightChars="0" w:firstLine="320" w:firstLineChars="1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1. 政治思想素质较好，遵纪守法，品行端正，无不良记录，有较强事业心和责任心。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319" w:leftChars="152" w:right="0" w:rightChars="0" w:firstLine="320" w:firstLineChars="1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2. 能适应半军事化管理，具有听从指挥、服从管理、令行禁止的纪律意识。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319" w:leftChars="152" w:right="0" w:rightChars="0" w:firstLine="320" w:firstLineChars="1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3. 高中以上文化程度，专业不限。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4. 男性。身高165厘米以上，年龄18到30周岁（1991年3月15日至2003年3月15日出生），身体健康，有正常履行职责的身体条件，无不良嗜好。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319" w:leftChars="152" w:right="0" w:rightChars="0" w:firstLine="320" w:firstLineChars="1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5. 优先条件：退伍军人或退役消防员优先。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6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.有以下情形之一的不予招聘：受过刑事处罚或治安管理处罚的，有犯罪嫌疑尚未查清的，有吸食毒品、流氓、盗窃等不良行为记录的，有较为严重的个人不良信用记录的，被执法执纪部门立案正在审查的，因违法违纪被开除辞退解聘的人员，以及法律法规和有关政策规定的其他情形人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319" w:leftChars="152" w:right="0" w:rightChars="0" w:firstLine="320" w:firstLineChars="1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"/>
        </w:rPr>
        <w:t>二、工资福利待遇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1.此次招聘录用人员用工性质属于劳务派遣制合同工，按区财政局有关编外人员规定发放。试用期期间只发放基本工资。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2.试用期1个月，试用期满后考核合格者确定正式录用，并与劳务公司签定劳务派遣合同。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3.按有关政策落实“五险一金”等待遇。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"/>
        </w:rPr>
        <w:t>三、报名须知：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1.报名时间：截止2021年3月25日。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2.报名方法：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网上报名：应聘者将报名登记表(粘贴近期正面免冠2寸照片）以及身份证、学历证书电子版发送到电子邮箱tzhyyjj@126.com。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3.咨询电话：84616122、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84616906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"/>
        </w:rPr>
        <w:t>四、其他事项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both"/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1.本次聘用工作采取公开报名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"/>
        </w:rPr>
        <w:t>，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通过筛选，组织符合条件的应聘者进行测试，择优录用。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both"/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另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报考一线队员岗位者还需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体检。测试结束后，确定体检人员名单，由本人出具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二乙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以上医院体检报告，体检或复检不合格者，取消应聘资格，并根据空缺名额，重新确定递补人员。体检费用由应聘人员自理。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shd w:val="clear" w:fill="FFFFFF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2.测试时间、地点另行通知。面试时带身份证及学历证书原件。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24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附件：黄岩区应急管理局公开招聘编制外工作人员报名登记表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                        台州市黄岩区应急管理局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2021年3月 15日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附件</w:t>
      </w:r>
    </w:p>
    <w:p>
      <w:pPr>
        <w:widowControl/>
        <w:jc w:val="center"/>
        <w:rPr>
          <w:rFonts w:hint="eastAsia" w:ascii="黑体" w:hAnsi="宋体" w:eastAsia="黑体" w:cs="宋体"/>
          <w:color w:val="auto"/>
          <w:kern w:val="0"/>
          <w:sz w:val="36"/>
          <w:szCs w:val="36"/>
        </w:rPr>
      </w:pPr>
      <w:r>
        <w:rPr>
          <w:rFonts w:hint="eastAsia" w:ascii="黑体" w:hAnsi="宋体" w:eastAsia="黑体" w:cs="宋体"/>
          <w:color w:val="auto"/>
          <w:kern w:val="0"/>
          <w:sz w:val="36"/>
          <w:szCs w:val="36"/>
        </w:rPr>
        <w:t>黄岩区</w:t>
      </w:r>
      <w:r>
        <w:rPr>
          <w:rFonts w:hint="eastAsia" w:ascii="黑体" w:hAnsi="宋体" w:eastAsia="黑体" w:cs="宋体"/>
          <w:color w:val="auto"/>
          <w:kern w:val="0"/>
          <w:sz w:val="36"/>
          <w:szCs w:val="36"/>
          <w:lang w:eastAsia="zh-CN"/>
        </w:rPr>
        <w:t>应急管理</w:t>
      </w:r>
      <w:r>
        <w:rPr>
          <w:rFonts w:hint="eastAsia" w:ascii="黑体" w:hAnsi="宋体" w:eastAsia="黑体" w:cs="宋体"/>
          <w:color w:val="auto"/>
          <w:kern w:val="0"/>
          <w:sz w:val="36"/>
          <w:szCs w:val="36"/>
        </w:rPr>
        <w:t>局公开</w:t>
      </w:r>
      <w:r>
        <w:rPr>
          <w:rFonts w:hint="eastAsia" w:ascii="黑体" w:hAnsi="宋体" w:eastAsia="黑体" w:cs="宋体"/>
          <w:color w:val="auto"/>
          <w:kern w:val="0"/>
          <w:sz w:val="36"/>
          <w:szCs w:val="36"/>
          <w:lang w:eastAsia="zh-CN"/>
        </w:rPr>
        <w:t>招聘</w:t>
      </w:r>
      <w:r>
        <w:rPr>
          <w:rFonts w:hint="eastAsia" w:ascii="黑体" w:hAnsi="宋体" w:eastAsia="黑体" w:cs="宋体"/>
          <w:color w:val="auto"/>
          <w:kern w:val="0"/>
          <w:sz w:val="36"/>
          <w:szCs w:val="36"/>
        </w:rPr>
        <w:t>编制外工作人员</w:t>
      </w:r>
    </w:p>
    <w:p>
      <w:pPr>
        <w:widowControl/>
        <w:jc w:val="center"/>
        <w:rPr>
          <w:rFonts w:hint="eastAsia" w:ascii="黑体" w:hAnsi="宋体" w:eastAsia="黑体" w:cs="宋体"/>
          <w:color w:val="auto"/>
          <w:kern w:val="0"/>
          <w:sz w:val="36"/>
          <w:szCs w:val="36"/>
        </w:rPr>
      </w:pPr>
      <w:r>
        <w:rPr>
          <w:rFonts w:hint="eastAsia" w:ascii="黑体" w:hAnsi="宋体" w:eastAsia="黑体" w:cs="宋体"/>
          <w:color w:val="auto"/>
          <w:kern w:val="0"/>
          <w:sz w:val="36"/>
          <w:szCs w:val="36"/>
        </w:rPr>
        <w:t>报名登记表</w:t>
      </w:r>
    </w:p>
    <w:tbl>
      <w:tblPr>
        <w:tblStyle w:val="4"/>
        <w:tblW w:w="873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258"/>
        <w:gridCol w:w="706"/>
        <w:gridCol w:w="754"/>
        <w:gridCol w:w="694"/>
        <w:gridCol w:w="723"/>
        <w:gridCol w:w="743"/>
        <w:gridCol w:w="677"/>
        <w:gridCol w:w="1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39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271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性别</w:t>
            </w:r>
          </w:p>
        </w:tc>
        <w:tc>
          <w:tcPr>
            <w:tcW w:w="14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8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default"/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照片</w:t>
            </w:r>
            <w:r>
              <w:rPr>
                <w:rFonts w:hint="eastAsia"/>
                <w:color w:val="auto"/>
                <w:lang w:eastAsia="zh-CN"/>
              </w:rPr>
              <w:t>粘贴处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出生年月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政治面貌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毕业时间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毕业学校</w:t>
            </w:r>
          </w:p>
        </w:tc>
        <w:tc>
          <w:tcPr>
            <w:tcW w:w="2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所学专业</w:t>
            </w: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报考岗位</w:t>
            </w:r>
          </w:p>
        </w:tc>
        <w:tc>
          <w:tcPr>
            <w:tcW w:w="73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身份证号</w:t>
            </w:r>
          </w:p>
        </w:tc>
        <w:tc>
          <w:tcPr>
            <w:tcW w:w="73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9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详细住址</w:t>
            </w:r>
          </w:p>
        </w:tc>
        <w:tc>
          <w:tcPr>
            <w:tcW w:w="341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联系电话</w:t>
            </w: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41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4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9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个人简历</w:t>
            </w:r>
          </w:p>
        </w:tc>
        <w:tc>
          <w:tcPr>
            <w:tcW w:w="3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default"/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月至</w:t>
            </w:r>
            <w:r>
              <w:rPr>
                <w:rFonts w:hint="default"/>
                <w:color w:val="auto"/>
              </w:rPr>
              <w:t xml:space="preserve">     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default"/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月</w:t>
            </w:r>
          </w:p>
        </w:tc>
        <w:tc>
          <w:tcPr>
            <w:tcW w:w="3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在何单位学习或工作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</w:tc>
        <w:tc>
          <w:tcPr>
            <w:tcW w:w="3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</w:tc>
        <w:tc>
          <w:tcPr>
            <w:tcW w:w="3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8734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>身份证、毕业证复印件和其他可佐证的材料粘贴处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黑体" w:hAnsi="黑体" w:eastAsia="黑体"/>
                <w:color w:val="auto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黑体" w:hAnsi="黑体" w:eastAsia="黑体"/>
                <w:color w:val="auto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黑体" w:hAnsi="黑体" w:eastAsia="黑体"/>
                <w:color w:val="auto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/>
                <w:color w:val="auto"/>
              </w:rPr>
            </w:pPr>
          </w:p>
        </w:tc>
      </w:tr>
    </w:tbl>
    <w:p>
      <w:pPr>
        <w:rPr>
          <w:rFonts w:hint="eastAsia"/>
          <w:color w:val="auto"/>
        </w:rPr>
      </w:pPr>
    </w:p>
    <w:p>
      <w:pPr>
        <w:pStyle w:val="3"/>
        <w:spacing w:before="0" w:beforeAutospacing="0" w:after="0" w:afterAutospacing="0" w:line="460" w:lineRule="exact"/>
        <w:ind w:firstLine="1104"/>
        <w:rPr>
          <w:rFonts w:hint="eastAsia" w:ascii="仿宋_GB2312" w:hAnsi="ˎ̥" w:eastAsia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266367"/>
    <w:multiLevelType w:val="singleLevel"/>
    <w:tmpl w:val="BD2663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5393A"/>
    <w:rsid w:val="013D2D2C"/>
    <w:rsid w:val="0189082F"/>
    <w:rsid w:val="01936F3F"/>
    <w:rsid w:val="02CC0FF4"/>
    <w:rsid w:val="03E55504"/>
    <w:rsid w:val="05FE34A1"/>
    <w:rsid w:val="0AC21818"/>
    <w:rsid w:val="0DAA09BC"/>
    <w:rsid w:val="16373019"/>
    <w:rsid w:val="17146102"/>
    <w:rsid w:val="17E065F9"/>
    <w:rsid w:val="19F27CD1"/>
    <w:rsid w:val="1A0670C0"/>
    <w:rsid w:val="1A417D68"/>
    <w:rsid w:val="1C4C71F6"/>
    <w:rsid w:val="1F295EB8"/>
    <w:rsid w:val="208E3FF1"/>
    <w:rsid w:val="24136F9E"/>
    <w:rsid w:val="25694CD2"/>
    <w:rsid w:val="25E351AA"/>
    <w:rsid w:val="2BF165F8"/>
    <w:rsid w:val="308E0100"/>
    <w:rsid w:val="324E2D27"/>
    <w:rsid w:val="330E2110"/>
    <w:rsid w:val="33DD6523"/>
    <w:rsid w:val="355F5B18"/>
    <w:rsid w:val="38E363E8"/>
    <w:rsid w:val="39431BB1"/>
    <w:rsid w:val="3B785CC3"/>
    <w:rsid w:val="40E127FD"/>
    <w:rsid w:val="43EA4B0F"/>
    <w:rsid w:val="47A611FE"/>
    <w:rsid w:val="48B26946"/>
    <w:rsid w:val="492B37EF"/>
    <w:rsid w:val="49DA7511"/>
    <w:rsid w:val="4AA5393A"/>
    <w:rsid w:val="4AF3246B"/>
    <w:rsid w:val="4C090405"/>
    <w:rsid w:val="4C4E431C"/>
    <w:rsid w:val="4F1A6E6B"/>
    <w:rsid w:val="50CF2A8D"/>
    <w:rsid w:val="5513438F"/>
    <w:rsid w:val="575B537F"/>
    <w:rsid w:val="57724617"/>
    <w:rsid w:val="578811EA"/>
    <w:rsid w:val="58D2792C"/>
    <w:rsid w:val="63A459F5"/>
    <w:rsid w:val="643027FD"/>
    <w:rsid w:val="65234DC4"/>
    <w:rsid w:val="656119CD"/>
    <w:rsid w:val="65B54F47"/>
    <w:rsid w:val="6C2342AA"/>
    <w:rsid w:val="6CCA490B"/>
    <w:rsid w:val="6F535DA8"/>
    <w:rsid w:val="71B4178B"/>
    <w:rsid w:val="73B45FD8"/>
    <w:rsid w:val="75D36FE1"/>
    <w:rsid w:val="76814036"/>
    <w:rsid w:val="7C3F4687"/>
    <w:rsid w:val="7CC359BA"/>
    <w:rsid w:val="7CE64492"/>
    <w:rsid w:val="7D095B4D"/>
    <w:rsid w:val="7D670F87"/>
    <w:rsid w:val="7E3F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7">
    <w:name w:val="page number"/>
    <w:basedOn w:val="6"/>
    <w:qFormat/>
    <w:uiPriority w:val="0"/>
  </w:style>
  <w:style w:type="character" w:customStyle="1" w:styleId="8">
    <w:name w:val="10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9">
    <w:name w:val="15"/>
    <w:basedOn w:val="6"/>
    <w:qFormat/>
    <w:uiPriority w:val="0"/>
    <w:rPr>
      <w:rFonts w:hint="default" w:ascii="Times New Roman" w:hAnsi="Times New Roman" w:cs="Times New Roman"/>
      <w:b/>
    </w:rPr>
  </w:style>
  <w:style w:type="character" w:customStyle="1" w:styleId="10">
    <w:name w:val="16"/>
    <w:basedOn w:val="6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1">
    <w:name w:val="17"/>
    <w:basedOn w:val="6"/>
    <w:qFormat/>
    <w:uiPriority w:val="0"/>
    <w:rPr>
      <w:rFonts w:hint="default"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2019-03-18T01:45:00Z</dcterms:created>
  <dc:creator>Jacke</dc:creator>
  <cp:lastModifiedBy>对方正在输入</cp:lastModifiedBy>
  <cp:lastPrinted>2019-07-05T02:43:00Z</cp:lastPrinted>
  <dcterms:modified xsi:type="dcterms:W3CDTF">2021-03-15T03:24:45Z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