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C4B5D" w14:textId="3D8C98AF" w:rsidR="00F53987" w:rsidRPr="005155A9" w:rsidRDefault="001D27B3">
      <w:pPr>
        <w:widowControl/>
        <w:spacing w:line="540" w:lineRule="exact"/>
        <w:jc w:val="center"/>
        <w:rPr>
          <w:rFonts w:ascii="方正小标宋简体" w:eastAsia="方正小标宋简体" w:hAnsi="宋体" w:cs="宋体"/>
          <w:w w:val="90"/>
          <w:kern w:val="0"/>
          <w:sz w:val="36"/>
          <w:szCs w:val="36"/>
        </w:rPr>
      </w:pPr>
      <w:r w:rsidRPr="005155A9">
        <w:rPr>
          <w:rFonts w:ascii="方正小标宋简体" w:eastAsia="方正小标宋简体" w:hAnsi="宋体" w:cs="宋体" w:hint="eastAsia"/>
          <w:w w:val="90"/>
          <w:kern w:val="0"/>
          <w:sz w:val="44"/>
          <w:szCs w:val="44"/>
        </w:rPr>
        <w:t>成都市</w:t>
      </w:r>
      <w:proofErr w:type="gramStart"/>
      <w:r w:rsidRPr="005155A9">
        <w:rPr>
          <w:rFonts w:ascii="方正小标宋简体" w:eastAsia="方正小标宋简体" w:hAnsi="宋体" w:cs="宋体" w:hint="eastAsia"/>
          <w:w w:val="90"/>
          <w:kern w:val="0"/>
          <w:sz w:val="44"/>
          <w:szCs w:val="44"/>
        </w:rPr>
        <w:t>青白江</w:t>
      </w:r>
      <w:proofErr w:type="gramEnd"/>
      <w:r w:rsidRPr="005155A9">
        <w:rPr>
          <w:rFonts w:ascii="方正小标宋简体" w:eastAsia="方正小标宋简体" w:hAnsi="宋体" w:cs="宋体" w:hint="eastAsia"/>
          <w:w w:val="90"/>
          <w:kern w:val="0"/>
          <w:sz w:val="44"/>
          <w:szCs w:val="44"/>
        </w:rPr>
        <w:t>区2021年面向社会公开招聘急需紧缺卫生专业技术人才岗位表</w:t>
      </w:r>
    </w:p>
    <w:p w14:paraId="1003FFF0" w14:textId="77777777" w:rsidR="00F53987" w:rsidRDefault="00F53987"/>
    <w:tbl>
      <w:tblPr>
        <w:tblW w:w="14671"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
        <w:gridCol w:w="1095"/>
        <w:gridCol w:w="811"/>
        <w:gridCol w:w="975"/>
        <w:gridCol w:w="630"/>
        <w:gridCol w:w="1695"/>
        <w:gridCol w:w="1170"/>
        <w:gridCol w:w="5592"/>
        <w:gridCol w:w="1925"/>
        <w:gridCol w:w="13"/>
      </w:tblGrid>
      <w:tr w:rsidR="00F53987" w14:paraId="55D3E773" w14:textId="77777777">
        <w:trPr>
          <w:gridAfter w:val="1"/>
          <w:wAfter w:w="13" w:type="dxa"/>
          <w:trHeight w:val="360"/>
        </w:trPr>
        <w:tc>
          <w:tcPr>
            <w:tcW w:w="1860" w:type="dxa"/>
            <w:gridSpan w:val="2"/>
            <w:vMerge w:val="restart"/>
            <w:tcMar>
              <w:top w:w="15" w:type="dxa"/>
              <w:left w:w="15" w:type="dxa"/>
              <w:right w:w="15" w:type="dxa"/>
            </w:tcMar>
            <w:vAlign w:val="center"/>
          </w:tcPr>
          <w:p w14:paraId="047E42CD" w14:textId="77777777" w:rsidR="00F53987" w:rsidRDefault="001D27B3">
            <w:pPr>
              <w:widowControl/>
              <w:spacing w:line="260" w:lineRule="exact"/>
              <w:jc w:val="center"/>
              <w:textAlignment w:val="center"/>
              <w:rPr>
                <w:rFonts w:ascii="方正黑体简体" w:eastAsia="方正黑体简体" w:hAnsi="方正黑体简体" w:cs="方正黑体简体"/>
                <w:sz w:val="24"/>
                <w:szCs w:val="24"/>
              </w:rPr>
            </w:pPr>
            <w:r>
              <w:rPr>
                <w:rFonts w:ascii="方正黑体简体" w:eastAsia="方正黑体简体" w:hAnsi="方正黑体简体" w:cs="方正黑体简体" w:hint="eastAsia"/>
                <w:kern w:val="0"/>
                <w:sz w:val="24"/>
                <w:szCs w:val="24"/>
                <w:lang w:bidi="ar"/>
              </w:rPr>
              <w:t>招聘单位</w:t>
            </w:r>
            <w:r>
              <w:rPr>
                <w:rFonts w:ascii="方正黑体简体" w:eastAsia="方正黑体简体" w:hAnsi="方正黑体简体" w:cs="方正黑体简体" w:hint="eastAsia"/>
                <w:kern w:val="0"/>
                <w:sz w:val="24"/>
                <w:szCs w:val="24"/>
                <w:lang w:bidi="ar"/>
              </w:rPr>
              <w:br/>
              <w:t>（岗位限额）</w:t>
            </w:r>
          </w:p>
        </w:tc>
        <w:tc>
          <w:tcPr>
            <w:tcW w:w="811" w:type="dxa"/>
            <w:vMerge w:val="restart"/>
            <w:tcMar>
              <w:top w:w="15" w:type="dxa"/>
              <w:left w:w="15" w:type="dxa"/>
              <w:right w:w="15" w:type="dxa"/>
            </w:tcMar>
            <w:vAlign w:val="center"/>
          </w:tcPr>
          <w:p w14:paraId="7AD5772E" w14:textId="77777777" w:rsidR="00F53987" w:rsidRDefault="001D27B3">
            <w:pPr>
              <w:widowControl/>
              <w:spacing w:line="260" w:lineRule="exact"/>
              <w:jc w:val="center"/>
              <w:textAlignment w:val="center"/>
              <w:rPr>
                <w:rFonts w:ascii="方正黑体简体" w:eastAsia="方正黑体简体" w:hAnsi="方正黑体简体" w:cs="方正黑体简体"/>
                <w:sz w:val="24"/>
                <w:szCs w:val="24"/>
              </w:rPr>
            </w:pPr>
            <w:r>
              <w:rPr>
                <w:rFonts w:ascii="方正黑体简体" w:eastAsia="方正黑体简体" w:hAnsi="方正黑体简体" w:cs="方正黑体简体" w:hint="eastAsia"/>
                <w:kern w:val="0"/>
                <w:sz w:val="24"/>
                <w:szCs w:val="24"/>
                <w:lang w:bidi="ar"/>
              </w:rPr>
              <w:t>考试类别</w:t>
            </w:r>
          </w:p>
        </w:tc>
        <w:tc>
          <w:tcPr>
            <w:tcW w:w="975" w:type="dxa"/>
            <w:vMerge w:val="restart"/>
            <w:tcMar>
              <w:top w:w="15" w:type="dxa"/>
              <w:left w:w="15" w:type="dxa"/>
              <w:right w:w="15" w:type="dxa"/>
            </w:tcMar>
            <w:vAlign w:val="center"/>
          </w:tcPr>
          <w:p w14:paraId="6A4A0F34" w14:textId="77777777" w:rsidR="00F53987" w:rsidRDefault="001D27B3">
            <w:pPr>
              <w:widowControl/>
              <w:spacing w:line="260" w:lineRule="exact"/>
              <w:jc w:val="center"/>
              <w:textAlignment w:val="center"/>
              <w:rPr>
                <w:rFonts w:ascii="方正黑体简体" w:eastAsia="方正黑体简体" w:hAnsi="方正黑体简体" w:cs="方正黑体简体"/>
                <w:sz w:val="24"/>
                <w:szCs w:val="24"/>
              </w:rPr>
            </w:pPr>
            <w:r>
              <w:rPr>
                <w:rFonts w:ascii="方正黑体简体" w:eastAsia="方正黑体简体" w:hAnsi="方正黑体简体" w:cs="方正黑体简体" w:hint="eastAsia"/>
                <w:kern w:val="0"/>
                <w:sz w:val="24"/>
                <w:szCs w:val="24"/>
                <w:lang w:bidi="ar"/>
              </w:rPr>
              <w:t>招聘岗位</w:t>
            </w:r>
          </w:p>
        </w:tc>
        <w:tc>
          <w:tcPr>
            <w:tcW w:w="630" w:type="dxa"/>
            <w:vMerge w:val="restart"/>
            <w:tcMar>
              <w:top w:w="15" w:type="dxa"/>
              <w:left w:w="15" w:type="dxa"/>
              <w:right w:w="15" w:type="dxa"/>
            </w:tcMar>
            <w:vAlign w:val="center"/>
          </w:tcPr>
          <w:p w14:paraId="36362285" w14:textId="77777777" w:rsidR="00F53987" w:rsidRDefault="001D27B3">
            <w:pPr>
              <w:widowControl/>
              <w:spacing w:line="260" w:lineRule="exact"/>
              <w:jc w:val="center"/>
              <w:textAlignment w:val="center"/>
              <w:rPr>
                <w:rFonts w:ascii="方正黑体简体" w:eastAsia="方正黑体简体" w:hAnsi="方正黑体简体" w:cs="方正黑体简体"/>
                <w:sz w:val="24"/>
                <w:szCs w:val="24"/>
              </w:rPr>
            </w:pPr>
            <w:r>
              <w:rPr>
                <w:rFonts w:ascii="方正黑体简体" w:eastAsia="方正黑体简体" w:hAnsi="方正黑体简体" w:cs="方正黑体简体" w:hint="eastAsia"/>
                <w:kern w:val="0"/>
                <w:sz w:val="24"/>
                <w:szCs w:val="24"/>
                <w:lang w:bidi="ar"/>
              </w:rPr>
              <w:t>招聘人数</w:t>
            </w:r>
          </w:p>
        </w:tc>
        <w:tc>
          <w:tcPr>
            <w:tcW w:w="8457" w:type="dxa"/>
            <w:gridSpan w:val="3"/>
            <w:tcMar>
              <w:top w:w="15" w:type="dxa"/>
              <w:left w:w="15" w:type="dxa"/>
              <w:right w:w="15" w:type="dxa"/>
            </w:tcMar>
            <w:vAlign w:val="center"/>
          </w:tcPr>
          <w:p w14:paraId="55D71FFB" w14:textId="77777777" w:rsidR="00F53987" w:rsidRDefault="001D27B3">
            <w:pPr>
              <w:widowControl/>
              <w:spacing w:line="260" w:lineRule="exact"/>
              <w:jc w:val="center"/>
              <w:textAlignment w:val="center"/>
              <w:rPr>
                <w:rFonts w:ascii="方正黑体简体" w:eastAsia="方正黑体简体" w:hAnsi="方正黑体简体" w:cs="方正黑体简体"/>
                <w:sz w:val="24"/>
                <w:szCs w:val="24"/>
              </w:rPr>
            </w:pPr>
            <w:r>
              <w:rPr>
                <w:rFonts w:ascii="方正黑体简体" w:eastAsia="方正黑体简体" w:hAnsi="方正黑体简体" w:cs="方正黑体简体" w:hint="eastAsia"/>
                <w:kern w:val="0"/>
                <w:sz w:val="24"/>
                <w:szCs w:val="24"/>
                <w:lang w:bidi="ar"/>
              </w:rPr>
              <w:t>招聘条件</w:t>
            </w:r>
          </w:p>
        </w:tc>
        <w:tc>
          <w:tcPr>
            <w:tcW w:w="1925" w:type="dxa"/>
            <w:vMerge w:val="restart"/>
            <w:tcMar>
              <w:top w:w="15" w:type="dxa"/>
              <w:left w:w="15" w:type="dxa"/>
              <w:right w:w="15" w:type="dxa"/>
            </w:tcMar>
            <w:vAlign w:val="center"/>
          </w:tcPr>
          <w:p w14:paraId="38F2CDF4" w14:textId="77777777" w:rsidR="00F53987" w:rsidRDefault="001D27B3">
            <w:pPr>
              <w:widowControl/>
              <w:spacing w:line="260" w:lineRule="exact"/>
              <w:jc w:val="center"/>
              <w:textAlignment w:val="center"/>
              <w:rPr>
                <w:rFonts w:ascii="方正黑体简体" w:eastAsia="方正黑体简体" w:hAnsi="方正黑体简体" w:cs="方正黑体简体"/>
                <w:sz w:val="22"/>
              </w:rPr>
            </w:pPr>
            <w:r>
              <w:rPr>
                <w:rFonts w:ascii="方正黑体简体" w:eastAsia="方正黑体简体" w:hAnsi="方正黑体简体" w:cs="方正黑体简体" w:hint="eastAsia"/>
                <w:kern w:val="0"/>
                <w:sz w:val="22"/>
                <w:lang w:bidi="ar"/>
              </w:rPr>
              <w:t>备注</w:t>
            </w:r>
          </w:p>
        </w:tc>
      </w:tr>
      <w:tr w:rsidR="00F53987" w14:paraId="17AFC4EF" w14:textId="77777777">
        <w:trPr>
          <w:gridAfter w:val="1"/>
          <w:wAfter w:w="13" w:type="dxa"/>
          <w:trHeight w:val="360"/>
        </w:trPr>
        <w:tc>
          <w:tcPr>
            <w:tcW w:w="1860" w:type="dxa"/>
            <w:gridSpan w:val="2"/>
            <w:vMerge/>
            <w:tcMar>
              <w:top w:w="15" w:type="dxa"/>
              <w:left w:w="15" w:type="dxa"/>
              <w:right w:w="15" w:type="dxa"/>
            </w:tcMar>
            <w:vAlign w:val="center"/>
          </w:tcPr>
          <w:p w14:paraId="3D631080" w14:textId="77777777" w:rsidR="00F53987" w:rsidRDefault="00F53987">
            <w:pPr>
              <w:widowControl/>
              <w:spacing w:line="260" w:lineRule="exact"/>
              <w:jc w:val="center"/>
              <w:rPr>
                <w:rFonts w:ascii="方正黑体简体" w:eastAsia="方正黑体简体" w:hAnsi="方正黑体简体" w:cs="方正黑体简体"/>
                <w:sz w:val="24"/>
                <w:szCs w:val="24"/>
              </w:rPr>
            </w:pPr>
          </w:p>
        </w:tc>
        <w:tc>
          <w:tcPr>
            <w:tcW w:w="811" w:type="dxa"/>
            <w:vMerge/>
            <w:tcMar>
              <w:top w:w="15" w:type="dxa"/>
              <w:left w:w="15" w:type="dxa"/>
              <w:right w:w="15" w:type="dxa"/>
            </w:tcMar>
            <w:vAlign w:val="center"/>
          </w:tcPr>
          <w:p w14:paraId="1C7CE3A8" w14:textId="77777777" w:rsidR="00F53987" w:rsidRDefault="00F53987">
            <w:pPr>
              <w:widowControl/>
              <w:spacing w:line="260" w:lineRule="exact"/>
              <w:jc w:val="center"/>
              <w:rPr>
                <w:rFonts w:ascii="方正黑体简体" w:eastAsia="方正黑体简体" w:hAnsi="方正黑体简体" w:cs="方正黑体简体"/>
                <w:sz w:val="24"/>
                <w:szCs w:val="24"/>
              </w:rPr>
            </w:pPr>
          </w:p>
        </w:tc>
        <w:tc>
          <w:tcPr>
            <w:tcW w:w="975" w:type="dxa"/>
            <w:vMerge/>
            <w:tcMar>
              <w:top w:w="15" w:type="dxa"/>
              <w:left w:w="15" w:type="dxa"/>
              <w:right w:w="15" w:type="dxa"/>
            </w:tcMar>
            <w:vAlign w:val="center"/>
          </w:tcPr>
          <w:p w14:paraId="7E365FBF" w14:textId="77777777" w:rsidR="00F53987" w:rsidRDefault="00F53987">
            <w:pPr>
              <w:widowControl/>
              <w:spacing w:line="260" w:lineRule="exact"/>
              <w:jc w:val="center"/>
              <w:rPr>
                <w:rFonts w:ascii="方正黑体简体" w:eastAsia="方正黑体简体" w:hAnsi="方正黑体简体" w:cs="方正黑体简体"/>
                <w:sz w:val="24"/>
                <w:szCs w:val="24"/>
              </w:rPr>
            </w:pPr>
          </w:p>
        </w:tc>
        <w:tc>
          <w:tcPr>
            <w:tcW w:w="630" w:type="dxa"/>
            <w:vMerge/>
            <w:tcMar>
              <w:top w:w="15" w:type="dxa"/>
              <w:left w:w="15" w:type="dxa"/>
              <w:right w:w="15" w:type="dxa"/>
            </w:tcMar>
            <w:vAlign w:val="center"/>
          </w:tcPr>
          <w:p w14:paraId="070419AD" w14:textId="77777777" w:rsidR="00F53987" w:rsidRDefault="00F53987">
            <w:pPr>
              <w:widowControl/>
              <w:spacing w:line="260" w:lineRule="exact"/>
              <w:jc w:val="center"/>
              <w:rPr>
                <w:rFonts w:ascii="方正黑体简体" w:eastAsia="方正黑体简体" w:hAnsi="方正黑体简体" w:cs="方正黑体简体"/>
                <w:sz w:val="24"/>
                <w:szCs w:val="24"/>
              </w:rPr>
            </w:pPr>
          </w:p>
        </w:tc>
        <w:tc>
          <w:tcPr>
            <w:tcW w:w="1695" w:type="dxa"/>
            <w:tcMar>
              <w:top w:w="15" w:type="dxa"/>
              <w:left w:w="15" w:type="dxa"/>
              <w:right w:w="15" w:type="dxa"/>
            </w:tcMar>
            <w:vAlign w:val="center"/>
          </w:tcPr>
          <w:p w14:paraId="4359BBEB" w14:textId="77777777" w:rsidR="00F53987" w:rsidRDefault="001D27B3">
            <w:pPr>
              <w:widowControl/>
              <w:spacing w:line="260" w:lineRule="exact"/>
              <w:jc w:val="center"/>
              <w:textAlignment w:val="center"/>
              <w:rPr>
                <w:rFonts w:ascii="方正黑体简体" w:eastAsia="方正黑体简体" w:hAnsi="方正黑体简体" w:cs="方正黑体简体"/>
                <w:sz w:val="24"/>
                <w:szCs w:val="24"/>
              </w:rPr>
            </w:pPr>
            <w:r>
              <w:rPr>
                <w:rFonts w:ascii="方正黑体简体" w:eastAsia="方正黑体简体" w:hAnsi="方正黑体简体" w:cs="方正黑体简体" w:hint="eastAsia"/>
                <w:kern w:val="0"/>
                <w:sz w:val="24"/>
                <w:szCs w:val="24"/>
                <w:lang w:bidi="ar"/>
              </w:rPr>
              <w:t>学历</w:t>
            </w:r>
          </w:p>
        </w:tc>
        <w:tc>
          <w:tcPr>
            <w:tcW w:w="1170" w:type="dxa"/>
            <w:tcMar>
              <w:top w:w="15" w:type="dxa"/>
              <w:left w:w="15" w:type="dxa"/>
              <w:right w:w="15" w:type="dxa"/>
            </w:tcMar>
            <w:vAlign w:val="center"/>
          </w:tcPr>
          <w:p w14:paraId="648AF771" w14:textId="77777777" w:rsidR="00F53987" w:rsidRDefault="001D27B3">
            <w:pPr>
              <w:widowControl/>
              <w:spacing w:line="260" w:lineRule="exact"/>
              <w:jc w:val="center"/>
              <w:textAlignment w:val="center"/>
              <w:rPr>
                <w:rFonts w:ascii="方正黑体简体" w:eastAsia="方正黑体简体" w:hAnsi="方正黑体简体" w:cs="方正黑体简体"/>
                <w:sz w:val="24"/>
                <w:szCs w:val="24"/>
              </w:rPr>
            </w:pPr>
            <w:r>
              <w:rPr>
                <w:rFonts w:ascii="方正黑体简体" w:eastAsia="方正黑体简体" w:hAnsi="方正黑体简体" w:cs="方正黑体简体" w:hint="eastAsia"/>
                <w:kern w:val="0"/>
                <w:sz w:val="24"/>
                <w:szCs w:val="24"/>
                <w:lang w:bidi="ar"/>
              </w:rPr>
              <w:t>专业</w:t>
            </w:r>
          </w:p>
        </w:tc>
        <w:tc>
          <w:tcPr>
            <w:tcW w:w="5592" w:type="dxa"/>
            <w:tcMar>
              <w:top w:w="15" w:type="dxa"/>
              <w:left w:w="15" w:type="dxa"/>
              <w:right w:w="15" w:type="dxa"/>
            </w:tcMar>
            <w:vAlign w:val="center"/>
          </w:tcPr>
          <w:p w14:paraId="4243986C" w14:textId="77777777" w:rsidR="00F53987" w:rsidRDefault="001D27B3">
            <w:pPr>
              <w:widowControl/>
              <w:spacing w:line="260" w:lineRule="exact"/>
              <w:jc w:val="center"/>
              <w:textAlignment w:val="center"/>
              <w:rPr>
                <w:rFonts w:ascii="方正黑体简体" w:eastAsia="方正黑体简体" w:hAnsi="方正黑体简体" w:cs="方正黑体简体"/>
                <w:sz w:val="24"/>
                <w:szCs w:val="24"/>
              </w:rPr>
            </w:pPr>
            <w:r>
              <w:rPr>
                <w:rFonts w:ascii="方正黑体简体" w:eastAsia="方正黑体简体" w:hAnsi="方正黑体简体" w:cs="方正黑体简体" w:hint="eastAsia"/>
                <w:kern w:val="0"/>
                <w:sz w:val="24"/>
                <w:szCs w:val="24"/>
                <w:lang w:bidi="ar"/>
              </w:rPr>
              <w:t>其他条件</w:t>
            </w:r>
          </w:p>
        </w:tc>
        <w:tc>
          <w:tcPr>
            <w:tcW w:w="1925" w:type="dxa"/>
            <w:vMerge/>
            <w:tcMar>
              <w:top w:w="15" w:type="dxa"/>
              <w:left w:w="15" w:type="dxa"/>
              <w:right w:w="15" w:type="dxa"/>
            </w:tcMar>
            <w:vAlign w:val="center"/>
          </w:tcPr>
          <w:p w14:paraId="363B3011" w14:textId="77777777" w:rsidR="00F53987" w:rsidRDefault="00F53987">
            <w:pPr>
              <w:widowControl/>
              <w:spacing w:line="260" w:lineRule="exact"/>
              <w:jc w:val="center"/>
              <w:rPr>
                <w:rFonts w:ascii="方正黑体简体" w:eastAsia="方正黑体简体" w:hAnsi="方正黑体简体" w:cs="方正黑体简体"/>
                <w:sz w:val="22"/>
              </w:rPr>
            </w:pPr>
          </w:p>
        </w:tc>
      </w:tr>
      <w:tr w:rsidR="00F53987" w14:paraId="111A9805" w14:textId="77777777">
        <w:trPr>
          <w:gridAfter w:val="1"/>
          <w:wAfter w:w="13" w:type="dxa"/>
          <w:trHeight w:val="840"/>
        </w:trPr>
        <w:tc>
          <w:tcPr>
            <w:tcW w:w="765" w:type="dxa"/>
            <w:vMerge w:val="restart"/>
            <w:tcMar>
              <w:top w:w="15" w:type="dxa"/>
              <w:left w:w="15" w:type="dxa"/>
              <w:right w:w="15" w:type="dxa"/>
            </w:tcMar>
            <w:vAlign w:val="center"/>
          </w:tcPr>
          <w:p w14:paraId="4D22C69C"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成都市</w:t>
            </w:r>
            <w:proofErr w:type="gramStart"/>
            <w:r>
              <w:rPr>
                <w:rFonts w:ascii="方正仿宋简体" w:eastAsia="方正仿宋简体" w:hAnsi="方正仿宋简体" w:cs="方正仿宋简体" w:hint="eastAsia"/>
                <w:kern w:val="0"/>
                <w:szCs w:val="21"/>
                <w:lang w:bidi="ar"/>
              </w:rPr>
              <w:t>青白江</w:t>
            </w:r>
            <w:proofErr w:type="gramEnd"/>
            <w:r>
              <w:rPr>
                <w:rFonts w:ascii="方正仿宋简体" w:eastAsia="方正仿宋简体" w:hAnsi="方正仿宋简体" w:cs="方正仿宋简体" w:hint="eastAsia"/>
                <w:kern w:val="0"/>
                <w:szCs w:val="21"/>
                <w:lang w:bidi="ar"/>
              </w:rPr>
              <w:t>区人民医院集团（34名）</w:t>
            </w:r>
          </w:p>
        </w:tc>
        <w:tc>
          <w:tcPr>
            <w:tcW w:w="1095" w:type="dxa"/>
            <w:vMerge w:val="restart"/>
            <w:tcMar>
              <w:top w:w="15" w:type="dxa"/>
              <w:left w:w="15" w:type="dxa"/>
              <w:right w:w="15" w:type="dxa"/>
            </w:tcMar>
            <w:vAlign w:val="center"/>
          </w:tcPr>
          <w:p w14:paraId="4A2A3AF1"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成都市</w:t>
            </w:r>
            <w:proofErr w:type="gramStart"/>
            <w:r>
              <w:rPr>
                <w:rFonts w:ascii="方正仿宋简体" w:eastAsia="方正仿宋简体" w:hAnsi="方正仿宋简体" w:cs="方正仿宋简体" w:hint="eastAsia"/>
                <w:kern w:val="0"/>
                <w:szCs w:val="21"/>
                <w:lang w:bidi="ar"/>
              </w:rPr>
              <w:t>青白江</w:t>
            </w:r>
            <w:proofErr w:type="gramEnd"/>
            <w:r>
              <w:rPr>
                <w:rFonts w:ascii="方正仿宋简体" w:eastAsia="方正仿宋简体" w:hAnsi="方正仿宋简体" w:cs="方正仿宋简体" w:hint="eastAsia"/>
                <w:kern w:val="0"/>
                <w:szCs w:val="21"/>
                <w:lang w:bidi="ar"/>
              </w:rPr>
              <w:t>区人民医院</w:t>
            </w:r>
            <w:r>
              <w:rPr>
                <w:rFonts w:ascii="方正仿宋简体" w:eastAsia="方正仿宋简体" w:hAnsi="方正仿宋简体" w:cs="方正仿宋简体" w:hint="eastAsia"/>
                <w:kern w:val="0"/>
                <w:szCs w:val="21"/>
                <w:lang w:bidi="ar"/>
              </w:rPr>
              <w:br/>
              <w:t>（17名）</w:t>
            </w:r>
          </w:p>
        </w:tc>
        <w:tc>
          <w:tcPr>
            <w:tcW w:w="811" w:type="dxa"/>
            <w:tcMar>
              <w:top w:w="15" w:type="dxa"/>
              <w:left w:w="15" w:type="dxa"/>
              <w:right w:w="15" w:type="dxa"/>
            </w:tcMar>
            <w:vAlign w:val="center"/>
          </w:tcPr>
          <w:p w14:paraId="51241B72"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713DD3D4"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儿科医师</w:t>
            </w:r>
          </w:p>
        </w:tc>
        <w:tc>
          <w:tcPr>
            <w:tcW w:w="630" w:type="dxa"/>
            <w:tcMar>
              <w:top w:w="15" w:type="dxa"/>
              <w:left w:w="15" w:type="dxa"/>
              <w:right w:w="15" w:type="dxa"/>
            </w:tcMar>
            <w:vAlign w:val="center"/>
          </w:tcPr>
          <w:p w14:paraId="6BF47009"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1B7B0B93"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普通高等教育全日制本科及以上</w:t>
            </w:r>
          </w:p>
        </w:tc>
        <w:tc>
          <w:tcPr>
            <w:tcW w:w="1170" w:type="dxa"/>
            <w:tcMar>
              <w:top w:w="15" w:type="dxa"/>
              <w:left w:w="15" w:type="dxa"/>
              <w:right w:w="15" w:type="dxa"/>
            </w:tcMar>
            <w:vAlign w:val="center"/>
          </w:tcPr>
          <w:p w14:paraId="5A77B515"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w:t>
            </w:r>
          </w:p>
        </w:tc>
        <w:tc>
          <w:tcPr>
            <w:tcW w:w="5592" w:type="dxa"/>
            <w:tcMar>
              <w:top w:w="15" w:type="dxa"/>
              <w:left w:w="15" w:type="dxa"/>
              <w:right w:w="15" w:type="dxa"/>
            </w:tcMar>
            <w:vAlign w:val="center"/>
          </w:tcPr>
          <w:p w14:paraId="3D6AC6B0"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1、1986年1月1日及以后出生，取得卫生中级专业技术资格的，年龄可放宽到1981年1月1日及以后出生；</w:t>
            </w:r>
            <w:r>
              <w:rPr>
                <w:rFonts w:ascii="方正仿宋简体" w:eastAsia="方正仿宋简体" w:hAnsi="方正仿宋简体" w:cs="方正仿宋简体" w:hint="eastAsia"/>
                <w:kern w:val="0"/>
                <w:szCs w:val="21"/>
                <w:lang w:bidi="ar"/>
              </w:rPr>
              <w:br/>
              <w:t>2、具有执业医师资格证书；</w:t>
            </w:r>
            <w:r>
              <w:rPr>
                <w:rFonts w:ascii="方正仿宋简体" w:eastAsia="方正仿宋简体" w:hAnsi="方正仿宋简体" w:cs="方正仿宋简体" w:hint="eastAsia"/>
                <w:kern w:val="0"/>
                <w:szCs w:val="21"/>
                <w:lang w:bidi="ar"/>
              </w:rPr>
              <w:br/>
              <w:t>3、取得省级及以上卫生健康行政部门颁发的《住院医师规范化培训合格证书》，其中取得卫生中级专业技术资格的，可不提供。</w:t>
            </w:r>
          </w:p>
        </w:tc>
        <w:tc>
          <w:tcPr>
            <w:tcW w:w="1925" w:type="dxa"/>
            <w:tcMar>
              <w:top w:w="15" w:type="dxa"/>
              <w:left w:w="15" w:type="dxa"/>
              <w:right w:w="15" w:type="dxa"/>
            </w:tcMar>
            <w:vAlign w:val="center"/>
          </w:tcPr>
          <w:p w14:paraId="44552288"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5036D70E" w14:textId="77777777">
        <w:trPr>
          <w:gridAfter w:val="1"/>
          <w:wAfter w:w="13" w:type="dxa"/>
          <w:trHeight w:val="840"/>
        </w:trPr>
        <w:tc>
          <w:tcPr>
            <w:tcW w:w="765" w:type="dxa"/>
            <w:vMerge/>
            <w:tcMar>
              <w:top w:w="15" w:type="dxa"/>
              <w:left w:w="15" w:type="dxa"/>
              <w:right w:w="15" w:type="dxa"/>
            </w:tcMar>
            <w:vAlign w:val="center"/>
          </w:tcPr>
          <w:p w14:paraId="4446BEC6"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69118C4B"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613FF555"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6DB3A0C8"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儿保医师</w:t>
            </w:r>
          </w:p>
        </w:tc>
        <w:tc>
          <w:tcPr>
            <w:tcW w:w="630" w:type="dxa"/>
            <w:tcMar>
              <w:top w:w="15" w:type="dxa"/>
              <w:left w:w="15" w:type="dxa"/>
              <w:right w:w="15" w:type="dxa"/>
            </w:tcMar>
            <w:vAlign w:val="center"/>
          </w:tcPr>
          <w:p w14:paraId="1F2C0FDF"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7869912F"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普通高等教育全日制本科及以上</w:t>
            </w:r>
          </w:p>
        </w:tc>
        <w:tc>
          <w:tcPr>
            <w:tcW w:w="1170" w:type="dxa"/>
            <w:tcMar>
              <w:top w:w="15" w:type="dxa"/>
              <w:left w:w="15" w:type="dxa"/>
              <w:right w:w="15" w:type="dxa"/>
            </w:tcMar>
            <w:vAlign w:val="center"/>
          </w:tcPr>
          <w:p w14:paraId="04F3BA9A"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临床医学、儿童保健</w:t>
            </w:r>
          </w:p>
        </w:tc>
        <w:tc>
          <w:tcPr>
            <w:tcW w:w="5592" w:type="dxa"/>
            <w:tcMar>
              <w:top w:w="15" w:type="dxa"/>
              <w:left w:w="15" w:type="dxa"/>
              <w:right w:w="15" w:type="dxa"/>
            </w:tcMar>
            <w:vAlign w:val="center"/>
          </w:tcPr>
          <w:p w14:paraId="154A699C"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1、1986年1月1日及以后出生，取得卫生中级专业技术资格的，年龄可放宽到1981年1月1日及以后出生；</w:t>
            </w:r>
            <w:r>
              <w:rPr>
                <w:rFonts w:ascii="方正仿宋简体" w:eastAsia="方正仿宋简体" w:hAnsi="方正仿宋简体" w:cs="方正仿宋简体" w:hint="eastAsia"/>
                <w:kern w:val="0"/>
                <w:szCs w:val="21"/>
                <w:lang w:bidi="ar"/>
              </w:rPr>
              <w:br/>
              <w:t>2、具有执业医师资格证书；</w:t>
            </w:r>
            <w:r>
              <w:rPr>
                <w:rFonts w:ascii="方正仿宋简体" w:eastAsia="方正仿宋简体" w:hAnsi="方正仿宋简体" w:cs="方正仿宋简体" w:hint="eastAsia"/>
                <w:kern w:val="0"/>
                <w:szCs w:val="21"/>
                <w:lang w:bidi="ar"/>
              </w:rPr>
              <w:br/>
              <w:t>3、取得省级及以上卫生健康行政部门颁发的《住院医师规范化培训合格证书》，其中取得卫生中级专业技术资格的，可不提供。</w:t>
            </w:r>
          </w:p>
        </w:tc>
        <w:tc>
          <w:tcPr>
            <w:tcW w:w="1925" w:type="dxa"/>
            <w:tcMar>
              <w:top w:w="15" w:type="dxa"/>
              <w:left w:w="15" w:type="dxa"/>
              <w:right w:w="15" w:type="dxa"/>
            </w:tcMar>
            <w:vAlign w:val="center"/>
          </w:tcPr>
          <w:p w14:paraId="62C239F8"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3290093E" w14:textId="77777777">
        <w:trPr>
          <w:gridAfter w:val="1"/>
          <w:wAfter w:w="13" w:type="dxa"/>
          <w:trHeight w:val="840"/>
        </w:trPr>
        <w:tc>
          <w:tcPr>
            <w:tcW w:w="765" w:type="dxa"/>
            <w:vMerge/>
            <w:tcMar>
              <w:top w:w="15" w:type="dxa"/>
              <w:left w:w="15" w:type="dxa"/>
              <w:right w:w="15" w:type="dxa"/>
            </w:tcMar>
            <w:vAlign w:val="center"/>
          </w:tcPr>
          <w:p w14:paraId="62E50681"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07377B94"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768C81C7"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075BA529"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妇产科医师</w:t>
            </w:r>
          </w:p>
        </w:tc>
        <w:tc>
          <w:tcPr>
            <w:tcW w:w="630" w:type="dxa"/>
            <w:tcMar>
              <w:top w:w="15" w:type="dxa"/>
              <w:left w:w="15" w:type="dxa"/>
              <w:right w:w="15" w:type="dxa"/>
            </w:tcMar>
            <w:vAlign w:val="center"/>
          </w:tcPr>
          <w:p w14:paraId="61DBBEBB"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4630E58C"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普通高等教育全日制本科及以上</w:t>
            </w:r>
          </w:p>
        </w:tc>
        <w:tc>
          <w:tcPr>
            <w:tcW w:w="1170" w:type="dxa"/>
            <w:tcMar>
              <w:top w:w="15" w:type="dxa"/>
              <w:left w:w="15" w:type="dxa"/>
              <w:right w:w="15" w:type="dxa"/>
            </w:tcMar>
            <w:vAlign w:val="center"/>
          </w:tcPr>
          <w:p w14:paraId="5CE30EFD"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w:t>
            </w:r>
          </w:p>
        </w:tc>
        <w:tc>
          <w:tcPr>
            <w:tcW w:w="5592" w:type="dxa"/>
            <w:tcMar>
              <w:top w:w="15" w:type="dxa"/>
              <w:left w:w="15" w:type="dxa"/>
              <w:right w:w="15" w:type="dxa"/>
            </w:tcMar>
            <w:vAlign w:val="center"/>
          </w:tcPr>
          <w:p w14:paraId="0DC2E5AB"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1、1986年1月1日及以后出生，取得卫生中级专业技术资格的，年龄可放宽到1981年1月1日及以后出生；</w:t>
            </w:r>
            <w:r>
              <w:rPr>
                <w:rFonts w:ascii="方正仿宋简体" w:eastAsia="方正仿宋简体" w:hAnsi="方正仿宋简体" w:cs="方正仿宋简体" w:hint="eastAsia"/>
                <w:kern w:val="0"/>
                <w:szCs w:val="21"/>
                <w:lang w:bidi="ar"/>
              </w:rPr>
              <w:br/>
              <w:t>2、具有执业医师资格证书；</w:t>
            </w:r>
            <w:r>
              <w:rPr>
                <w:rFonts w:ascii="方正仿宋简体" w:eastAsia="方正仿宋简体" w:hAnsi="方正仿宋简体" w:cs="方正仿宋简体" w:hint="eastAsia"/>
                <w:kern w:val="0"/>
                <w:szCs w:val="21"/>
                <w:lang w:bidi="ar"/>
              </w:rPr>
              <w:br/>
              <w:t>3、取得省级及以上卫生健康行政部门颁发的《住院医师规范化培训合格证书》，其中取得卫生中级专业技术资格的，可不提供。</w:t>
            </w:r>
          </w:p>
        </w:tc>
        <w:tc>
          <w:tcPr>
            <w:tcW w:w="1925" w:type="dxa"/>
            <w:tcMar>
              <w:top w:w="15" w:type="dxa"/>
              <w:left w:w="15" w:type="dxa"/>
              <w:right w:w="15" w:type="dxa"/>
            </w:tcMar>
            <w:vAlign w:val="center"/>
          </w:tcPr>
          <w:p w14:paraId="08F177DD"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18FCD4E6" w14:textId="77777777">
        <w:trPr>
          <w:gridAfter w:val="1"/>
          <w:wAfter w:w="13" w:type="dxa"/>
          <w:trHeight w:val="840"/>
        </w:trPr>
        <w:tc>
          <w:tcPr>
            <w:tcW w:w="765" w:type="dxa"/>
            <w:vMerge/>
            <w:tcMar>
              <w:top w:w="15" w:type="dxa"/>
              <w:left w:w="15" w:type="dxa"/>
              <w:right w:w="15" w:type="dxa"/>
            </w:tcMar>
            <w:vAlign w:val="center"/>
          </w:tcPr>
          <w:p w14:paraId="5ABF4C97"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77EA181D"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6AAC19E0"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6769A4A1"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病理科医师</w:t>
            </w:r>
          </w:p>
        </w:tc>
        <w:tc>
          <w:tcPr>
            <w:tcW w:w="630" w:type="dxa"/>
            <w:tcMar>
              <w:top w:w="15" w:type="dxa"/>
              <w:left w:w="15" w:type="dxa"/>
              <w:right w:w="15" w:type="dxa"/>
            </w:tcMar>
            <w:vAlign w:val="center"/>
          </w:tcPr>
          <w:p w14:paraId="5ADD90CC"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0108D9ED"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普通高等教育全日制本科及以上</w:t>
            </w:r>
          </w:p>
        </w:tc>
        <w:tc>
          <w:tcPr>
            <w:tcW w:w="1170" w:type="dxa"/>
            <w:tcMar>
              <w:top w:w="15" w:type="dxa"/>
              <w:left w:w="15" w:type="dxa"/>
              <w:right w:w="15" w:type="dxa"/>
            </w:tcMar>
            <w:vAlign w:val="center"/>
          </w:tcPr>
          <w:p w14:paraId="4B9CF738"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w:t>
            </w:r>
          </w:p>
        </w:tc>
        <w:tc>
          <w:tcPr>
            <w:tcW w:w="5592" w:type="dxa"/>
            <w:tcMar>
              <w:top w:w="15" w:type="dxa"/>
              <w:left w:w="15" w:type="dxa"/>
              <w:right w:w="15" w:type="dxa"/>
            </w:tcMar>
            <w:vAlign w:val="center"/>
          </w:tcPr>
          <w:p w14:paraId="5FC4F9EE"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1、1986年1月1日及以后出生，取得卫生中级专业技术资格的，年龄可放宽到1981年1月1日及以后出生；</w:t>
            </w:r>
            <w:r>
              <w:rPr>
                <w:rFonts w:ascii="方正仿宋简体" w:eastAsia="方正仿宋简体" w:hAnsi="方正仿宋简体" w:cs="方正仿宋简体" w:hint="eastAsia"/>
                <w:kern w:val="0"/>
                <w:szCs w:val="21"/>
                <w:lang w:bidi="ar"/>
              </w:rPr>
              <w:br/>
              <w:t>2、具有执业医师资格证书；</w:t>
            </w:r>
            <w:r>
              <w:rPr>
                <w:rFonts w:ascii="方正仿宋简体" w:eastAsia="方正仿宋简体" w:hAnsi="方正仿宋简体" w:cs="方正仿宋简体" w:hint="eastAsia"/>
                <w:kern w:val="0"/>
                <w:szCs w:val="21"/>
                <w:lang w:bidi="ar"/>
              </w:rPr>
              <w:br/>
              <w:t>3、取得省级及以上卫生健康行政部门颁发的《住院医师规范化培训合格证书》，其中取得卫生中级专业技术资格的，可不提供。</w:t>
            </w:r>
          </w:p>
        </w:tc>
        <w:tc>
          <w:tcPr>
            <w:tcW w:w="1925" w:type="dxa"/>
            <w:tcMar>
              <w:top w:w="15" w:type="dxa"/>
              <w:left w:w="15" w:type="dxa"/>
              <w:right w:w="15" w:type="dxa"/>
            </w:tcMar>
            <w:vAlign w:val="center"/>
          </w:tcPr>
          <w:p w14:paraId="22B51BEB"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179976DE" w14:textId="77777777">
        <w:trPr>
          <w:gridAfter w:val="1"/>
          <w:wAfter w:w="13" w:type="dxa"/>
          <w:trHeight w:val="840"/>
        </w:trPr>
        <w:tc>
          <w:tcPr>
            <w:tcW w:w="765" w:type="dxa"/>
            <w:vMerge/>
            <w:tcMar>
              <w:top w:w="15" w:type="dxa"/>
              <w:left w:w="15" w:type="dxa"/>
              <w:right w:w="15" w:type="dxa"/>
            </w:tcMar>
            <w:vAlign w:val="center"/>
          </w:tcPr>
          <w:p w14:paraId="36803CD1"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70A9FFC8"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44C67E0A"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0DDE0C25"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急诊科医师</w:t>
            </w:r>
          </w:p>
        </w:tc>
        <w:tc>
          <w:tcPr>
            <w:tcW w:w="630" w:type="dxa"/>
            <w:tcMar>
              <w:top w:w="15" w:type="dxa"/>
              <w:left w:w="15" w:type="dxa"/>
              <w:right w:w="15" w:type="dxa"/>
            </w:tcMar>
            <w:vAlign w:val="center"/>
          </w:tcPr>
          <w:p w14:paraId="1A8497FF"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6BC7E016"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普通高等教育全日制本科及以上</w:t>
            </w:r>
          </w:p>
        </w:tc>
        <w:tc>
          <w:tcPr>
            <w:tcW w:w="1170" w:type="dxa"/>
            <w:tcMar>
              <w:top w:w="15" w:type="dxa"/>
              <w:left w:w="15" w:type="dxa"/>
              <w:right w:w="15" w:type="dxa"/>
            </w:tcMar>
            <w:vAlign w:val="center"/>
          </w:tcPr>
          <w:p w14:paraId="6DEC8CA6"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w:t>
            </w:r>
          </w:p>
        </w:tc>
        <w:tc>
          <w:tcPr>
            <w:tcW w:w="5592" w:type="dxa"/>
            <w:tcMar>
              <w:top w:w="15" w:type="dxa"/>
              <w:left w:w="15" w:type="dxa"/>
              <w:right w:w="15" w:type="dxa"/>
            </w:tcMar>
            <w:vAlign w:val="center"/>
          </w:tcPr>
          <w:p w14:paraId="26DCA26F"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1、1986年1月1日及以后出生，取得卫生中级专业技术资格的，年龄可放宽到1981年1月1日及以后出生；</w:t>
            </w:r>
            <w:r>
              <w:rPr>
                <w:rFonts w:ascii="方正仿宋简体" w:eastAsia="方正仿宋简体" w:hAnsi="方正仿宋简体" w:cs="方正仿宋简体" w:hint="eastAsia"/>
                <w:kern w:val="0"/>
                <w:szCs w:val="21"/>
                <w:lang w:bidi="ar"/>
              </w:rPr>
              <w:br/>
              <w:t>2、具有执业医师资格证书；</w:t>
            </w:r>
            <w:r>
              <w:rPr>
                <w:rFonts w:ascii="方正仿宋简体" w:eastAsia="方正仿宋简体" w:hAnsi="方正仿宋简体" w:cs="方正仿宋简体" w:hint="eastAsia"/>
                <w:kern w:val="0"/>
                <w:szCs w:val="21"/>
                <w:lang w:bidi="ar"/>
              </w:rPr>
              <w:br/>
              <w:t>3、取得省级及以上卫生健康行政部门颁发的《住院医师规范</w:t>
            </w:r>
            <w:r>
              <w:rPr>
                <w:rFonts w:ascii="方正仿宋简体" w:eastAsia="方正仿宋简体" w:hAnsi="方正仿宋简体" w:cs="方正仿宋简体" w:hint="eastAsia"/>
                <w:kern w:val="0"/>
                <w:szCs w:val="21"/>
                <w:lang w:bidi="ar"/>
              </w:rPr>
              <w:lastRenderedPageBreak/>
              <w:t>化培训合格证书》，其中取得卫生中级专业技术资格的，可不提供。</w:t>
            </w:r>
          </w:p>
        </w:tc>
        <w:tc>
          <w:tcPr>
            <w:tcW w:w="1925" w:type="dxa"/>
            <w:tcMar>
              <w:top w:w="15" w:type="dxa"/>
              <w:left w:w="15" w:type="dxa"/>
              <w:right w:w="15" w:type="dxa"/>
            </w:tcMar>
            <w:vAlign w:val="center"/>
          </w:tcPr>
          <w:p w14:paraId="795045FA"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213232B1" w14:textId="77777777">
        <w:trPr>
          <w:gridAfter w:val="1"/>
          <w:wAfter w:w="13" w:type="dxa"/>
          <w:trHeight w:val="840"/>
        </w:trPr>
        <w:tc>
          <w:tcPr>
            <w:tcW w:w="765" w:type="dxa"/>
            <w:vMerge/>
            <w:tcMar>
              <w:top w:w="15" w:type="dxa"/>
              <w:left w:w="15" w:type="dxa"/>
              <w:right w:w="15" w:type="dxa"/>
            </w:tcMar>
            <w:vAlign w:val="center"/>
          </w:tcPr>
          <w:p w14:paraId="7571DD9D"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2C4FCE5E"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0CACA938"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56E47E3E"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重症医学医师</w:t>
            </w:r>
          </w:p>
        </w:tc>
        <w:tc>
          <w:tcPr>
            <w:tcW w:w="630" w:type="dxa"/>
            <w:tcMar>
              <w:top w:w="15" w:type="dxa"/>
              <w:left w:w="15" w:type="dxa"/>
              <w:right w:w="15" w:type="dxa"/>
            </w:tcMar>
            <w:vAlign w:val="center"/>
          </w:tcPr>
          <w:p w14:paraId="16CBF382"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294973AE"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普通高等教育全日制本科及以上</w:t>
            </w:r>
          </w:p>
        </w:tc>
        <w:tc>
          <w:tcPr>
            <w:tcW w:w="1170" w:type="dxa"/>
            <w:tcMar>
              <w:top w:w="15" w:type="dxa"/>
              <w:left w:w="15" w:type="dxa"/>
              <w:right w:w="15" w:type="dxa"/>
            </w:tcMar>
            <w:vAlign w:val="center"/>
          </w:tcPr>
          <w:p w14:paraId="01E7AF8F"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w:t>
            </w:r>
          </w:p>
        </w:tc>
        <w:tc>
          <w:tcPr>
            <w:tcW w:w="5592" w:type="dxa"/>
            <w:tcMar>
              <w:top w:w="15" w:type="dxa"/>
              <w:left w:w="15" w:type="dxa"/>
              <w:right w:w="15" w:type="dxa"/>
            </w:tcMar>
            <w:vAlign w:val="center"/>
          </w:tcPr>
          <w:p w14:paraId="3046B028"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1、1986年1月1日及以后出生，取得卫生中级专业技术资格的，年龄可放宽到1981年1月1日及以后出生；</w:t>
            </w:r>
            <w:r>
              <w:rPr>
                <w:rFonts w:ascii="方正仿宋简体" w:eastAsia="方正仿宋简体" w:hAnsi="方正仿宋简体" w:cs="方正仿宋简体" w:hint="eastAsia"/>
                <w:kern w:val="0"/>
                <w:szCs w:val="21"/>
                <w:lang w:bidi="ar"/>
              </w:rPr>
              <w:br/>
              <w:t>2、具有执业医师资格证书；</w:t>
            </w:r>
            <w:r>
              <w:rPr>
                <w:rFonts w:ascii="方正仿宋简体" w:eastAsia="方正仿宋简体" w:hAnsi="方正仿宋简体" w:cs="方正仿宋简体" w:hint="eastAsia"/>
                <w:kern w:val="0"/>
                <w:szCs w:val="21"/>
                <w:lang w:bidi="ar"/>
              </w:rPr>
              <w:br/>
              <w:t>3、取得省级及以上卫生健康行政部门颁发的《住院医师规范化培训合格证书》，其中取得卫生中级专业技术资格的，可不提供。</w:t>
            </w:r>
          </w:p>
        </w:tc>
        <w:tc>
          <w:tcPr>
            <w:tcW w:w="1925" w:type="dxa"/>
            <w:tcMar>
              <w:top w:w="15" w:type="dxa"/>
              <w:left w:w="15" w:type="dxa"/>
              <w:right w:w="15" w:type="dxa"/>
            </w:tcMar>
            <w:vAlign w:val="center"/>
          </w:tcPr>
          <w:p w14:paraId="22E0B2A5"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3535B3B3" w14:textId="77777777">
        <w:trPr>
          <w:gridAfter w:val="1"/>
          <w:wAfter w:w="13" w:type="dxa"/>
          <w:trHeight w:val="840"/>
        </w:trPr>
        <w:tc>
          <w:tcPr>
            <w:tcW w:w="765" w:type="dxa"/>
            <w:vMerge/>
            <w:tcMar>
              <w:top w:w="15" w:type="dxa"/>
              <w:left w:w="15" w:type="dxa"/>
              <w:right w:w="15" w:type="dxa"/>
            </w:tcMar>
            <w:vAlign w:val="center"/>
          </w:tcPr>
          <w:p w14:paraId="1DCF8679"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3D667F16"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20265280"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7937B45D"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麻醉科医师</w:t>
            </w:r>
          </w:p>
        </w:tc>
        <w:tc>
          <w:tcPr>
            <w:tcW w:w="630" w:type="dxa"/>
            <w:tcMar>
              <w:top w:w="15" w:type="dxa"/>
              <w:left w:w="15" w:type="dxa"/>
              <w:right w:w="15" w:type="dxa"/>
            </w:tcMar>
            <w:vAlign w:val="center"/>
          </w:tcPr>
          <w:p w14:paraId="690F5901"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0CD67A12"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普通高等教育全日制本科及以上</w:t>
            </w:r>
          </w:p>
        </w:tc>
        <w:tc>
          <w:tcPr>
            <w:tcW w:w="1170" w:type="dxa"/>
            <w:tcMar>
              <w:top w:w="15" w:type="dxa"/>
              <w:left w:w="15" w:type="dxa"/>
              <w:right w:w="15" w:type="dxa"/>
            </w:tcMar>
            <w:vAlign w:val="center"/>
          </w:tcPr>
          <w:p w14:paraId="1B15BDF0"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麻醉学</w:t>
            </w:r>
          </w:p>
        </w:tc>
        <w:tc>
          <w:tcPr>
            <w:tcW w:w="5592" w:type="dxa"/>
            <w:tcMar>
              <w:top w:w="15" w:type="dxa"/>
              <w:left w:w="15" w:type="dxa"/>
              <w:right w:w="15" w:type="dxa"/>
            </w:tcMar>
            <w:vAlign w:val="center"/>
          </w:tcPr>
          <w:p w14:paraId="2C2458E9"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1、1986年1月1日及以后出生，取得卫生中级专业技术资格的，年龄可放宽到1981年1月1日及以后出生；</w:t>
            </w:r>
            <w:r>
              <w:rPr>
                <w:rFonts w:ascii="方正仿宋简体" w:eastAsia="方正仿宋简体" w:hAnsi="方正仿宋简体" w:cs="方正仿宋简体" w:hint="eastAsia"/>
                <w:kern w:val="0"/>
                <w:szCs w:val="21"/>
                <w:lang w:bidi="ar"/>
              </w:rPr>
              <w:br/>
              <w:t>2、具有执业医师资格证书；</w:t>
            </w:r>
            <w:r>
              <w:rPr>
                <w:rFonts w:ascii="方正仿宋简体" w:eastAsia="方正仿宋简体" w:hAnsi="方正仿宋简体" w:cs="方正仿宋简体" w:hint="eastAsia"/>
                <w:kern w:val="0"/>
                <w:szCs w:val="21"/>
                <w:lang w:bidi="ar"/>
              </w:rPr>
              <w:br/>
              <w:t>3、取得省级及以上卫生健康行政部门颁发的《住院医师规范化培训合格证书》，其中取得卫生中级专业技术资格的，可不提供。</w:t>
            </w:r>
          </w:p>
        </w:tc>
        <w:tc>
          <w:tcPr>
            <w:tcW w:w="1925" w:type="dxa"/>
            <w:tcMar>
              <w:top w:w="15" w:type="dxa"/>
              <w:left w:w="15" w:type="dxa"/>
              <w:right w:w="15" w:type="dxa"/>
            </w:tcMar>
            <w:vAlign w:val="center"/>
          </w:tcPr>
          <w:p w14:paraId="0973A961"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2DEEC55F" w14:textId="77777777">
        <w:trPr>
          <w:gridAfter w:val="1"/>
          <w:wAfter w:w="13" w:type="dxa"/>
          <w:trHeight w:val="840"/>
        </w:trPr>
        <w:tc>
          <w:tcPr>
            <w:tcW w:w="765" w:type="dxa"/>
            <w:vMerge/>
            <w:tcMar>
              <w:top w:w="15" w:type="dxa"/>
              <w:left w:w="15" w:type="dxa"/>
              <w:right w:w="15" w:type="dxa"/>
            </w:tcMar>
            <w:vAlign w:val="center"/>
          </w:tcPr>
          <w:p w14:paraId="683B9C1D"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51E0E651"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3BF08CD7"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1657DEA9"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神经内科医师</w:t>
            </w:r>
          </w:p>
        </w:tc>
        <w:tc>
          <w:tcPr>
            <w:tcW w:w="630" w:type="dxa"/>
            <w:tcMar>
              <w:top w:w="15" w:type="dxa"/>
              <w:left w:w="15" w:type="dxa"/>
              <w:right w:w="15" w:type="dxa"/>
            </w:tcMar>
            <w:vAlign w:val="center"/>
          </w:tcPr>
          <w:p w14:paraId="4405C8F8"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2CFBA830"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普通高等教育全日制本科及以上</w:t>
            </w:r>
          </w:p>
        </w:tc>
        <w:tc>
          <w:tcPr>
            <w:tcW w:w="1170" w:type="dxa"/>
            <w:tcMar>
              <w:top w:w="15" w:type="dxa"/>
              <w:left w:w="15" w:type="dxa"/>
              <w:right w:w="15" w:type="dxa"/>
            </w:tcMar>
            <w:vAlign w:val="center"/>
          </w:tcPr>
          <w:p w14:paraId="4D7007F6"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w:t>
            </w:r>
          </w:p>
        </w:tc>
        <w:tc>
          <w:tcPr>
            <w:tcW w:w="5592" w:type="dxa"/>
            <w:tcMar>
              <w:top w:w="15" w:type="dxa"/>
              <w:left w:w="15" w:type="dxa"/>
              <w:right w:w="15" w:type="dxa"/>
            </w:tcMar>
            <w:vAlign w:val="center"/>
          </w:tcPr>
          <w:p w14:paraId="5DEE4FFE"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1、1986年1月1日及以后出生，取得卫生中级专业技术资格的，年龄可放宽到1981年1月1日及以后出生；</w:t>
            </w:r>
            <w:r>
              <w:rPr>
                <w:rFonts w:ascii="方正仿宋简体" w:eastAsia="方正仿宋简体" w:hAnsi="方正仿宋简体" w:cs="方正仿宋简体" w:hint="eastAsia"/>
                <w:kern w:val="0"/>
                <w:szCs w:val="21"/>
                <w:lang w:bidi="ar"/>
              </w:rPr>
              <w:br/>
              <w:t>2、具有执业医师资格证书；</w:t>
            </w:r>
            <w:r>
              <w:rPr>
                <w:rFonts w:ascii="方正仿宋简体" w:eastAsia="方正仿宋简体" w:hAnsi="方正仿宋简体" w:cs="方正仿宋简体" w:hint="eastAsia"/>
                <w:kern w:val="0"/>
                <w:szCs w:val="21"/>
                <w:lang w:bidi="ar"/>
              </w:rPr>
              <w:br/>
              <w:t>3、取得省级及以上卫生健康行政部门颁发的《住院医师规范化培训合格证书》，其中取得卫生中级专业技术资格的，可不提供。</w:t>
            </w:r>
          </w:p>
        </w:tc>
        <w:tc>
          <w:tcPr>
            <w:tcW w:w="1925" w:type="dxa"/>
            <w:tcMar>
              <w:top w:w="15" w:type="dxa"/>
              <w:left w:w="15" w:type="dxa"/>
              <w:right w:w="15" w:type="dxa"/>
            </w:tcMar>
            <w:vAlign w:val="center"/>
          </w:tcPr>
          <w:p w14:paraId="1A7FA522"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4C16706C" w14:textId="77777777">
        <w:trPr>
          <w:gridAfter w:val="1"/>
          <w:wAfter w:w="13" w:type="dxa"/>
          <w:trHeight w:val="620"/>
        </w:trPr>
        <w:tc>
          <w:tcPr>
            <w:tcW w:w="765" w:type="dxa"/>
            <w:vMerge/>
            <w:tcMar>
              <w:top w:w="15" w:type="dxa"/>
              <w:left w:w="15" w:type="dxa"/>
              <w:right w:w="15" w:type="dxa"/>
            </w:tcMar>
            <w:vAlign w:val="center"/>
          </w:tcPr>
          <w:p w14:paraId="3C1693F2"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49367ADD"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4A1442DB"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0655ABD8"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消化内科医师</w:t>
            </w:r>
          </w:p>
        </w:tc>
        <w:tc>
          <w:tcPr>
            <w:tcW w:w="630" w:type="dxa"/>
            <w:tcMar>
              <w:top w:w="15" w:type="dxa"/>
              <w:left w:w="15" w:type="dxa"/>
              <w:right w:w="15" w:type="dxa"/>
            </w:tcMar>
            <w:vAlign w:val="center"/>
          </w:tcPr>
          <w:p w14:paraId="1FAE409B"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7AF14A8E"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普通高等教育全日制本科及以上</w:t>
            </w:r>
          </w:p>
        </w:tc>
        <w:tc>
          <w:tcPr>
            <w:tcW w:w="1170" w:type="dxa"/>
            <w:tcMar>
              <w:top w:w="15" w:type="dxa"/>
              <w:left w:w="15" w:type="dxa"/>
              <w:right w:w="15" w:type="dxa"/>
            </w:tcMar>
            <w:vAlign w:val="center"/>
          </w:tcPr>
          <w:p w14:paraId="15C61808"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w:t>
            </w:r>
          </w:p>
        </w:tc>
        <w:tc>
          <w:tcPr>
            <w:tcW w:w="5592" w:type="dxa"/>
            <w:tcMar>
              <w:top w:w="15" w:type="dxa"/>
              <w:left w:w="15" w:type="dxa"/>
              <w:right w:w="15" w:type="dxa"/>
            </w:tcMar>
            <w:vAlign w:val="center"/>
          </w:tcPr>
          <w:p w14:paraId="6B94BADA"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1、1986年1月1日及以后出生，取得卫生中级专业技术资格的，年龄可放宽到1981年1月1日及以后出生；</w:t>
            </w:r>
            <w:r>
              <w:rPr>
                <w:rFonts w:ascii="方正仿宋简体" w:eastAsia="方正仿宋简体" w:hAnsi="方正仿宋简体" w:cs="方正仿宋简体" w:hint="eastAsia"/>
                <w:kern w:val="0"/>
                <w:szCs w:val="21"/>
                <w:lang w:bidi="ar"/>
              </w:rPr>
              <w:br/>
              <w:t>2、具有执业医师资格证书；</w:t>
            </w:r>
            <w:r>
              <w:rPr>
                <w:rFonts w:ascii="方正仿宋简体" w:eastAsia="方正仿宋简体" w:hAnsi="方正仿宋简体" w:cs="方正仿宋简体" w:hint="eastAsia"/>
                <w:kern w:val="0"/>
                <w:szCs w:val="21"/>
                <w:lang w:bidi="ar"/>
              </w:rPr>
              <w:br/>
              <w:t>3、取得省级及以上卫生健康行政部门颁发的《住院医师规范化培训合格证书》，其中取得卫生中级专业技术资格的，可不提供。</w:t>
            </w:r>
          </w:p>
        </w:tc>
        <w:tc>
          <w:tcPr>
            <w:tcW w:w="1925" w:type="dxa"/>
            <w:tcMar>
              <w:top w:w="15" w:type="dxa"/>
              <w:left w:w="15" w:type="dxa"/>
              <w:right w:w="15" w:type="dxa"/>
            </w:tcMar>
            <w:vAlign w:val="center"/>
          </w:tcPr>
          <w:p w14:paraId="43D13621"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33CF8755" w14:textId="77777777">
        <w:trPr>
          <w:gridAfter w:val="1"/>
          <w:wAfter w:w="13" w:type="dxa"/>
          <w:trHeight w:val="600"/>
        </w:trPr>
        <w:tc>
          <w:tcPr>
            <w:tcW w:w="765" w:type="dxa"/>
            <w:vMerge/>
            <w:tcMar>
              <w:top w:w="15" w:type="dxa"/>
              <w:left w:w="15" w:type="dxa"/>
              <w:right w:w="15" w:type="dxa"/>
            </w:tcMar>
            <w:vAlign w:val="center"/>
          </w:tcPr>
          <w:p w14:paraId="13E3B04F"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20EF8EB5"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21427E96"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0EFF0940"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介入肿瘤科医师</w:t>
            </w:r>
          </w:p>
        </w:tc>
        <w:tc>
          <w:tcPr>
            <w:tcW w:w="630" w:type="dxa"/>
            <w:tcMar>
              <w:top w:w="15" w:type="dxa"/>
              <w:left w:w="15" w:type="dxa"/>
              <w:right w:w="15" w:type="dxa"/>
            </w:tcMar>
            <w:vAlign w:val="center"/>
          </w:tcPr>
          <w:p w14:paraId="69129E09"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0A45AB8B"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普通高等教育全日制本科及以上</w:t>
            </w:r>
          </w:p>
        </w:tc>
        <w:tc>
          <w:tcPr>
            <w:tcW w:w="1170" w:type="dxa"/>
            <w:tcMar>
              <w:top w:w="15" w:type="dxa"/>
              <w:left w:w="15" w:type="dxa"/>
              <w:right w:w="15" w:type="dxa"/>
            </w:tcMar>
            <w:vAlign w:val="center"/>
          </w:tcPr>
          <w:p w14:paraId="2DD2B908"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w:t>
            </w:r>
          </w:p>
        </w:tc>
        <w:tc>
          <w:tcPr>
            <w:tcW w:w="5592" w:type="dxa"/>
            <w:tcMar>
              <w:top w:w="15" w:type="dxa"/>
              <w:left w:w="15" w:type="dxa"/>
              <w:right w:w="15" w:type="dxa"/>
            </w:tcMar>
            <w:vAlign w:val="center"/>
          </w:tcPr>
          <w:p w14:paraId="081130F7"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1、1986年1月1日及以后出生，取得卫生中级专业技术资格的，年龄可放宽到1981年1月1日及以后出生；</w:t>
            </w:r>
            <w:r>
              <w:rPr>
                <w:rFonts w:ascii="方正仿宋简体" w:eastAsia="方正仿宋简体" w:hAnsi="方正仿宋简体" w:cs="方正仿宋简体" w:hint="eastAsia"/>
                <w:kern w:val="0"/>
                <w:szCs w:val="21"/>
                <w:lang w:bidi="ar"/>
              </w:rPr>
              <w:br/>
              <w:t>2、具有执业医师资格证书；</w:t>
            </w:r>
            <w:r>
              <w:rPr>
                <w:rFonts w:ascii="方正仿宋简体" w:eastAsia="方正仿宋简体" w:hAnsi="方正仿宋简体" w:cs="方正仿宋简体" w:hint="eastAsia"/>
                <w:kern w:val="0"/>
                <w:szCs w:val="21"/>
                <w:lang w:bidi="ar"/>
              </w:rPr>
              <w:br/>
              <w:t>3、取得省级及以上卫生健康行政部门颁发的《住院医师规范化培训合格证书》，其中取得卫生中级专业技术资格的，可不提供。</w:t>
            </w:r>
          </w:p>
        </w:tc>
        <w:tc>
          <w:tcPr>
            <w:tcW w:w="1925" w:type="dxa"/>
            <w:tcMar>
              <w:top w:w="15" w:type="dxa"/>
              <w:left w:w="15" w:type="dxa"/>
              <w:right w:w="15" w:type="dxa"/>
            </w:tcMar>
            <w:vAlign w:val="center"/>
          </w:tcPr>
          <w:p w14:paraId="16902B08"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53C41031" w14:textId="77777777">
        <w:trPr>
          <w:gridAfter w:val="1"/>
          <w:wAfter w:w="13" w:type="dxa"/>
          <w:trHeight w:val="600"/>
        </w:trPr>
        <w:tc>
          <w:tcPr>
            <w:tcW w:w="765" w:type="dxa"/>
            <w:vMerge/>
            <w:tcMar>
              <w:top w:w="15" w:type="dxa"/>
              <w:left w:w="15" w:type="dxa"/>
              <w:right w:w="15" w:type="dxa"/>
            </w:tcMar>
            <w:vAlign w:val="center"/>
          </w:tcPr>
          <w:p w14:paraId="3B878EE9"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5A8261FA"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56F58BC9"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2500814D"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心血管内科医师</w:t>
            </w:r>
          </w:p>
        </w:tc>
        <w:tc>
          <w:tcPr>
            <w:tcW w:w="630" w:type="dxa"/>
            <w:tcMar>
              <w:top w:w="15" w:type="dxa"/>
              <w:left w:w="15" w:type="dxa"/>
              <w:right w:w="15" w:type="dxa"/>
            </w:tcMar>
            <w:vAlign w:val="center"/>
          </w:tcPr>
          <w:p w14:paraId="1F6D344D"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3B7C32D5"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普通高等教育全日制本科及以上</w:t>
            </w:r>
          </w:p>
        </w:tc>
        <w:tc>
          <w:tcPr>
            <w:tcW w:w="1170" w:type="dxa"/>
            <w:tcMar>
              <w:top w:w="15" w:type="dxa"/>
              <w:left w:w="15" w:type="dxa"/>
              <w:right w:w="15" w:type="dxa"/>
            </w:tcMar>
            <w:vAlign w:val="center"/>
          </w:tcPr>
          <w:p w14:paraId="26B6EC73"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w:t>
            </w:r>
          </w:p>
        </w:tc>
        <w:tc>
          <w:tcPr>
            <w:tcW w:w="5592" w:type="dxa"/>
            <w:tcMar>
              <w:top w:w="15" w:type="dxa"/>
              <w:left w:w="15" w:type="dxa"/>
              <w:right w:w="15" w:type="dxa"/>
            </w:tcMar>
            <w:vAlign w:val="center"/>
          </w:tcPr>
          <w:p w14:paraId="5299ADCD"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1、1986年1月1日及以后出生，取得卫生中级专业技术资格的，年龄可放宽到1981年1月1日及以后出生；</w:t>
            </w:r>
            <w:r>
              <w:rPr>
                <w:rFonts w:ascii="方正仿宋简体" w:eastAsia="方正仿宋简体" w:hAnsi="方正仿宋简体" w:cs="方正仿宋简体" w:hint="eastAsia"/>
                <w:kern w:val="0"/>
                <w:szCs w:val="21"/>
                <w:lang w:bidi="ar"/>
              </w:rPr>
              <w:br/>
              <w:t>2、具有执业医师资格证书；</w:t>
            </w:r>
            <w:r>
              <w:rPr>
                <w:rFonts w:ascii="方正仿宋简体" w:eastAsia="方正仿宋简体" w:hAnsi="方正仿宋简体" w:cs="方正仿宋简体" w:hint="eastAsia"/>
                <w:kern w:val="0"/>
                <w:szCs w:val="21"/>
                <w:lang w:bidi="ar"/>
              </w:rPr>
              <w:br/>
              <w:t>3、取得省级及以上卫生健康行政部门颁发的《住院医师规范化培训合格证书》，其中取得卫生中级专业技术资格的，可不提供。</w:t>
            </w:r>
          </w:p>
        </w:tc>
        <w:tc>
          <w:tcPr>
            <w:tcW w:w="1925" w:type="dxa"/>
            <w:tcMar>
              <w:top w:w="15" w:type="dxa"/>
              <w:left w:w="15" w:type="dxa"/>
              <w:right w:w="15" w:type="dxa"/>
            </w:tcMar>
            <w:vAlign w:val="center"/>
          </w:tcPr>
          <w:p w14:paraId="6CAD69E3"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681DB340" w14:textId="77777777">
        <w:trPr>
          <w:gridAfter w:val="1"/>
          <w:wAfter w:w="13" w:type="dxa"/>
          <w:trHeight w:val="860"/>
        </w:trPr>
        <w:tc>
          <w:tcPr>
            <w:tcW w:w="765" w:type="dxa"/>
            <w:vMerge/>
            <w:tcMar>
              <w:top w:w="15" w:type="dxa"/>
              <w:left w:w="15" w:type="dxa"/>
              <w:right w:w="15" w:type="dxa"/>
            </w:tcMar>
            <w:vAlign w:val="center"/>
          </w:tcPr>
          <w:p w14:paraId="23AE02D7"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65AFC02E"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226C88E4"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38CC670C"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呼吸内科医师</w:t>
            </w:r>
          </w:p>
        </w:tc>
        <w:tc>
          <w:tcPr>
            <w:tcW w:w="630" w:type="dxa"/>
            <w:tcMar>
              <w:top w:w="15" w:type="dxa"/>
              <w:left w:w="15" w:type="dxa"/>
              <w:right w:w="15" w:type="dxa"/>
            </w:tcMar>
            <w:vAlign w:val="center"/>
          </w:tcPr>
          <w:p w14:paraId="149A177F"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76841855"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普通高等教育全日制本科及以上</w:t>
            </w:r>
          </w:p>
        </w:tc>
        <w:tc>
          <w:tcPr>
            <w:tcW w:w="1170" w:type="dxa"/>
            <w:tcMar>
              <w:top w:w="15" w:type="dxa"/>
              <w:left w:w="15" w:type="dxa"/>
              <w:right w:w="15" w:type="dxa"/>
            </w:tcMar>
            <w:vAlign w:val="center"/>
          </w:tcPr>
          <w:p w14:paraId="44A673BC"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w:t>
            </w:r>
          </w:p>
        </w:tc>
        <w:tc>
          <w:tcPr>
            <w:tcW w:w="5592" w:type="dxa"/>
            <w:tcMar>
              <w:top w:w="15" w:type="dxa"/>
              <w:left w:w="15" w:type="dxa"/>
              <w:right w:w="15" w:type="dxa"/>
            </w:tcMar>
            <w:vAlign w:val="center"/>
          </w:tcPr>
          <w:p w14:paraId="40B2BAB4"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1、1986年1月1日及以后出生，取得卫生中级专业技术资格的，年龄可放宽到1981年1月1日及以后出生；</w:t>
            </w:r>
            <w:r>
              <w:rPr>
                <w:rFonts w:ascii="方正仿宋简体" w:eastAsia="方正仿宋简体" w:hAnsi="方正仿宋简体" w:cs="方正仿宋简体" w:hint="eastAsia"/>
                <w:kern w:val="0"/>
                <w:szCs w:val="21"/>
                <w:lang w:bidi="ar"/>
              </w:rPr>
              <w:br/>
              <w:t>2、具有执业医师资格证书；</w:t>
            </w:r>
            <w:r>
              <w:rPr>
                <w:rFonts w:ascii="方正仿宋简体" w:eastAsia="方正仿宋简体" w:hAnsi="方正仿宋简体" w:cs="方正仿宋简体" w:hint="eastAsia"/>
                <w:kern w:val="0"/>
                <w:szCs w:val="21"/>
                <w:lang w:bidi="ar"/>
              </w:rPr>
              <w:br/>
              <w:t>3、取得省级及以上卫生健康行政部门颁发的《住院医师规范化培训合格证书》，其中取得卫生中级专业技术资格的，可不提供。</w:t>
            </w:r>
          </w:p>
        </w:tc>
        <w:tc>
          <w:tcPr>
            <w:tcW w:w="1925" w:type="dxa"/>
            <w:tcMar>
              <w:top w:w="15" w:type="dxa"/>
              <w:left w:w="15" w:type="dxa"/>
              <w:right w:w="15" w:type="dxa"/>
            </w:tcMar>
            <w:vAlign w:val="center"/>
          </w:tcPr>
          <w:p w14:paraId="23B16934"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34764F57" w14:textId="77777777">
        <w:trPr>
          <w:gridAfter w:val="1"/>
          <w:wAfter w:w="13" w:type="dxa"/>
          <w:trHeight w:val="840"/>
        </w:trPr>
        <w:tc>
          <w:tcPr>
            <w:tcW w:w="765" w:type="dxa"/>
            <w:vMerge/>
            <w:tcMar>
              <w:top w:w="15" w:type="dxa"/>
              <w:left w:w="15" w:type="dxa"/>
              <w:right w:w="15" w:type="dxa"/>
            </w:tcMar>
            <w:vAlign w:val="center"/>
          </w:tcPr>
          <w:p w14:paraId="56728367"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0227E881"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500F476C"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7533DAAB"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影像科医师</w:t>
            </w:r>
          </w:p>
        </w:tc>
        <w:tc>
          <w:tcPr>
            <w:tcW w:w="630" w:type="dxa"/>
            <w:tcMar>
              <w:top w:w="15" w:type="dxa"/>
              <w:left w:w="15" w:type="dxa"/>
              <w:right w:w="15" w:type="dxa"/>
            </w:tcMar>
            <w:vAlign w:val="center"/>
          </w:tcPr>
          <w:p w14:paraId="6158BA32"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23EBF58B"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普通高等教育全日制本科及以上</w:t>
            </w:r>
          </w:p>
        </w:tc>
        <w:tc>
          <w:tcPr>
            <w:tcW w:w="1170" w:type="dxa"/>
            <w:tcMar>
              <w:top w:w="15" w:type="dxa"/>
              <w:left w:w="15" w:type="dxa"/>
              <w:right w:w="15" w:type="dxa"/>
            </w:tcMar>
            <w:vAlign w:val="center"/>
          </w:tcPr>
          <w:p w14:paraId="2E37A61F"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医学影像学</w:t>
            </w:r>
          </w:p>
        </w:tc>
        <w:tc>
          <w:tcPr>
            <w:tcW w:w="5592" w:type="dxa"/>
            <w:tcMar>
              <w:top w:w="15" w:type="dxa"/>
              <w:left w:w="15" w:type="dxa"/>
              <w:right w:w="15" w:type="dxa"/>
            </w:tcMar>
            <w:vAlign w:val="center"/>
          </w:tcPr>
          <w:p w14:paraId="27ECB7D3"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1、1986年1月1日及以后出生，取得卫生中级专业技术资格的，年龄可放宽到1981年1月1日及以后出生；</w:t>
            </w:r>
            <w:r>
              <w:rPr>
                <w:rFonts w:ascii="方正仿宋简体" w:eastAsia="方正仿宋简体" w:hAnsi="方正仿宋简体" w:cs="方正仿宋简体" w:hint="eastAsia"/>
                <w:kern w:val="0"/>
                <w:szCs w:val="21"/>
                <w:lang w:bidi="ar"/>
              </w:rPr>
              <w:br/>
              <w:t>2、具有执业医师资格证书；</w:t>
            </w:r>
            <w:r>
              <w:rPr>
                <w:rFonts w:ascii="方正仿宋简体" w:eastAsia="方正仿宋简体" w:hAnsi="方正仿宋简体" w:cs="方正仿宋简体" w:hint="eastAsia"/>
                <w:kern w:val="0"/>
                <w:szCs w:val="21"/>
                <w:lang w:bidi="ar"/>
              </w:rPr>
              <w:br/>
              <w:t>3、取得省级及以上卫生健康行政部门颁发的《住院医师规范化培训合格证书》，其中取得卫生中级专业技术资格的，可不提供。</w:t>
            </w:r>
          </w:p>
        </w:tc>
        <w:tc>
          <w:tcPr>
            <w:tcW w:w="1925" w:type="dxa"/>
            <w:tcMar>
              <w:top w:w="15" w:type="dxa"/>
              <w:left w:w="15" w:type="dxa"/>
              <w:right w:w="15" w:type="dxa"/>
            </w:tcMar>
            <w:vAlign w:val="center"/>
          </w:tcPr>
          <w:p w14:paraId="3F54D4D9"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493E33AB" w14:textId="77777777">
        <w:trPr>
          <w:gridAfter w:val="1"/>
          <w:wAfter w:w="13" w:type="dxa"/>
          <w:trHeight w:val="380"/>
        </w:trPr>
        <w:tc>
          <w:tcPr>
            <w:tcW w:w="765" w:type="dxa"/>
            <w:vMerge/>
            <w:tcMar>
              <w:top w:w="15" w:type="dxa"/>
              <w:left w:w="15" w:type="dxa"/>
              <w:right w:w="15" w:type="dxa"/>
            </w:tcMar>
            <w:vAlign w:val="center"/>
          </w:tcPr>
          <w:p w14:paraId="39CE9386"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44FE4A21"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6A6EB4A5"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341503EB"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超声医师</w:t>
            </w:r>
          </w:p>
        </w:tc>
        <w:tc>
          <w:tcPr>
            <w:tcW w:w="630" w:type="dxa"/>
            <w:tcMar>
              <w:top w:w="15" w:type="dxa"/>
              <w:left w:w="15" w:type="dxa"/>
              <w:right w:w="15" w:type="dxa"/>
            </w:tcMar>
            <w:vAlign w:val="center"/>
          </w:tcPr>
          <w:p w14:paraId="25443061"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4400C331"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普通高等教育全日制本科及以上</w:t>
            </w:r>
          </w:p>
        </w:tc>
        <w:tc>
          <w:tcPr>
            <w:tcW w:w="1170" w:type="dxa"/>
            <w:tcMar>
              <w:top w:w="15" w:type="dxa"/>
              <w:left w:w="15" w:type="dxa"/>
              <w:right w:w="15" w:type="dxa"/>
            </w:tcMar>
            <w:vAlign w:val="center"/>
          </w:tcPr>
          <w:p w14:paraId="6C4D135A"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临床医学、医学影像学</w:t>
            </w:r>
          </w:p>
        </w:tc>
        <w:tc>
          <w:tcPr>
            <w:tcW w:w="5592" w:type="dxa"/>
            <w:tcMar>
              <w:top w:w="15" w:type="dxa"/>
              <w:left w:w="15" w:type="dxa"/>
              <w:right w:w="15" w:type="dxa"/>
            </w:tcMar>
            <w:vAlign w:val="center"/>
          </w:tcPr>
          <w:p w14:paraId="63EC5AC1"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1、1986年1月1日及以后出生，取得卫生中级专业技术资格的，年龄可放宽到1981年1月1日及以后出生；</w:t>
            </w:r>
            <w:r>
              <w:rPr>
                <w:rFonts w:ascii="方正仿宋简体" w:eastAsia="方正仿宋简体" w:hAnsi="方正仿宋简体" w:cs="方正仿宋简体" w:hint="eastAsia"/>
                <w:kern w:val="0"/>
                <w:szCs w:val="21"/>
                <w:lang w:bidi="ar"/>
              </w:rPr>
              <w:br/>
              <w:t>2、具有执业医师资格证书；</w:t>
            </w:r>
            <w:r>
              <w:rPr>
                <w:rFonts w:ascii="方正仿宋简体" w:eastAsia="方正仿宋简体" w:hAnsi="方正仿宋简体" w:cs="方正仿宋简体" w:hint="eastAsia"/>
                <w:kern w:val="0"/>
                <w:szCs w:val="21"/>
                <w:lang w:bidi="ar"/>
              </w:rPr>
              <w:br/>
              <w:t>3、取得省级及以上卫生健康行政部门颁发的《住院医师规范化培训合格证书》，其中取得卫生中级专业技术资格的，可不提供。</w:t>
            </w:r>
          </w:p>
        </w:tc>
        <w:tc>
          <w:tcPr>
            <w:tcW w:w="1925" w:type="dxa"/>
            <w:tcMar>
              <w:top w:w="15" w:type="dxa"/>
              <w:left w:w="15" w:type="dxa"/>
              <w:right w:w="15" w:type="dxa"/>
            </w:tcMar>
            <w:vAlign w:val="center"/>
          </w:tcPr>
          <w:p w14:paraId="7D629013"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4A9627B3" w14:textId="77777777">
        <w:trPr>
          <w:gridAfter w:val="1"/>
          <w:wAfter w:w="13" w:type="dxa"/>
          <w:trHeight w:val="510"/>
        </w:trPr>
        <w:tc>
          <w:tcPr>
            <w:tcW w:w="765" w:type="dxa"/>
            <w:vMerge/>
            <w:tcMar>
              <w:top w:w="15" w:type="dxa"/>
              <w:left w:w="15" w:type="dxa"/>
              <w:right w:w="15" w:type="dxa"/>
            </w:tcMar>
            <w:vAlign w:val="center"/>
          </w:tcPr>
          <w:p w14:paraId="7251103E"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2AE914A8"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4ACA4DDE"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4E1A1983"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心电图医师</w:t>
            </w:r>
          </w:p>
        </w:tc>
        <w:tc>
          <w:tcPr>
            <w:tcW w:w="630" w:type="dxa"/>
            <w:tcMar>
              <w:top w:w="15" w:type="dxa"/>
              <w:left w:w="15" w:type="dxa"/>
              <w:right w:w="15" w:type="dxa"/>
            </w:tcMar>
            <w:vAlign w:val="center"/>
          </w:tcPr>
          <w:p w14:paraId="5A518497"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04587212"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普通高等教育全日制本科及以上</w:t>
            </w:r>
          </w:p>
        </w:tc>
        <w:tc>
          <w:tcPr>
            <w:tcW w:w="1170" w:type="dxa"/>
            <w:tcMar>
              <w:top w:w="15" w:type="dxa"/>
              <w:left w:w="15" w:type="dxa"/>
              <w:right w:w="15" w:type="dxa"/>
            </w:tcMar>
            <w:vAlign w:val="center"/>
          </w:tcPr>
          <w:p w14:paraId="501CCE84"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w:t>
            </w:r>
          </w:p>
        </w:tc>
        <w:tc>
          <w:tcPr>
            <w:tcW w:w="5592" w:type="dxa"/>
            <w:tcMar>
              <w:top w:w="15" w:type="dxa"/>
              <w:left w:w="15" w:type="dxa"/>
              <w:right w:w="15" w:type="dxa"/>
            </w:tcMar>
            <w:vAlign w:val="center"/>
          </w:tcPr>
          <w:p w14:paraId="7C2B7DB5"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1、1986年1月1日及以后出生，取得卫生中级专业技术资格的，年龄可放宽到1981年1月1日及以后出生；</w:t>
            </w:r>
            <w:r>
              <w:rPr>
                <w:rFonts w:ascii="方正仿宋简体" w:eastAsia="方正仿宋简体" w:hAnsi="方正仿宋简体" w:cs="方正仿宋简体" w:hint="eastAsia"/>
                <w:kern w:val="0"/>
                <w:szCs w:val="21"/>
                <w:lang w:bidi="ar"/>
              </w:rPr>
              <w:br/>
              <w:t>2、具有执业医师资格证书；</w:t>
            </w:r>
            <w:r>
              <w:rPr>
                <w:rFonts w:ascii="方正仿宋简体" w:eastAsia="方正仿宋简体" w:hAnsi="方正仿宋简体" w:cs="方正仿宋简体" w:hint="eastAsia"/>
                <w:kern w:val="0"/>
                <w:szCs w:val="21"/>
                <w:lang w:bidi="ar"/>
              </w:rPr>
              <w:br/>
              <w:t>3、取得省级及以上卫生健康行政部门颁发的《住院医师规范化培训合格证书》，其中取得卫生中级专业技术资格的，可不提供。</w:t>
            </w:r>
          </w:p>
        </w:tc>
        <w:tc>
          <w:tcPr>
            <w:tcW w:w="1925" w:type="dxa"/>
            <w:tcMar>
              <w:top w:w="15" w:type="dxa"/>
              <w:left w:w="15" w:type="dxa"/>
              <w:right w:w="15" w:type="dxa"/>
            </w:tcMar>
            <w:vAlign w:val="center"/>
          </w:tcPr>
          <w:p w14:paraId="2B828E34"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6E6CA9C9" w14:textId="77777777">
        <w:trPr>
          <w:gridAfter w:val="1"/>
          <w:wAfter w:w="13" w:type="dxa"/>
          <w:trHeight w:val="510"/>
        </w:trPr>
        <w:tc>
          <w:tcPr>
            <w:tcW w:w="765" w:type="dxa"/>
            <w:vMerge/>
            <w:tcMar>
              <w:top w:w="15" w:type="dxa"/>
              <w:left w:w="15" w:type="dxa"/>
              <w:right w:w="15" w:type="dxa"/>
            </w:tcMar>
            <w:vAlign w:val="center"/>
          </w:tcPr>
          <w:p w14:paraId="7D7DCA73"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5DCCA878"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0F67E5D4"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1FE8AE84"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神经外科</w:t>
            </w:r>
          </w:p>
        </w:tc>
        <w:tc>
          <w:tcPr>
            <w:tcW w:w="630" w:type="dxa"/>
            <w:tcMar>
              <w:top w:w="15" w:type="dxa"/>
              <w:left w:w="15" w:type="dxa"/>
              <w:right w:w="15" w:type="dxa"/>
            </w:tcMar>
            <w:vAlign w:val="center"/>
          </w:tcPr>
          <w:p w14:paraId="3C7BAFC8"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2</w:t>
            </w:r>
          </w:p>
        </w:tc>
        <w:tc>
          <w:tcPr>
            <w:tcW w:w="1695" w:type="dxa"/>
            <w:tcMar>
              <w:top w:w="15" w:type="dxa"/>
              <w:left w:w="15" w:type="dxa"/>
              <w:right w:w="15" w:type="dxa"/>
            </w:tcMar>
            <w:vAlign w:val="center"/>
          </w:tcPr>
          <w:p w14:paraId="70135D7A"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普通高等教育全日制本科及以上</w:t>
            </w:r>
          </w:p>
        </w:tc>
        <w:tc>
          <w:tcPr>
            <w:tcW w:w="1170" w:type="dxa"/>
            <w:tcMar>
              <w:top w:w="15" w:type="dxa"/>
              <w:left w:w="15" w:type="dxa"/>
              <w:right w:w="15" w:type="dxa"/>
            </w:tcMar>
            <w:vAlign w:val="center"/>
          </w:tcPr>
          <w:p w14:paraId="31F5F8A6"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w:t>
            </w:r>
          </w:p>
        </w:tc>
        <w:tc>
          <w:tcPr>
            <w:tcW w:w="5592" w:type="dxa"/>
            <w:tcMar>
              <w:top w:w="15" w:type="dxa"/>
              <w:left w:w="15" w:type="dxa"/>
              <w:right w:w="15" w:type="dxa"/>
            </w:tcMar>
            <w:vAlign w:val="center"/>
          </w:tcPr>
          <w:p w14:paraId="4450BE5D"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1、1986年1月1日，取得卫生中级专业技术资格的，年龄可放宽到1981年1月1日及以后出生；</w:t>
            </w:r>
            <w:r>
              <w:rPr>
                <w:rFonts w:ascii="方正仿宋简体" w:eastAsia="方正仿宋简体" w:hAnsi="方正仿宋简体" w:cs="方正仿宋简体" w:hint="eastAsia"/>
                <w:kern w:val="0"/>
                <w:szCs w:val="21"/>
                <w:lang w:bidi="ar"/>
              </w:rPr>
              <w:br/>
              <w:t>2、具有执业医师资格证书；</w:t>
            </w:r>
            <w:r>
              <w:rPr>
                <w:rFonts w:ascii="方正仿宋简体" w:eastAsia="方正仿宋简体" w:hAnsi="方正仿宋简体" w:cs="方正仿宋简体" w:hint="eastAsia"/>
                <w:kern w:val="0"/>
                <w:szCs w:val="21"/>
                <w:lang w:bidi="ar"/>
              </w:rPr>
              <w:br/>
              <w:t>3、取得省级及以上卫生健康行政部门颁发的《住院医师规范</w:t>
            </w:r>
            <w:r>
              <w:rPr>
                <w:rFonts w:ascii="方正仿宋简体" w:eastAsia="方正仿宋简体" w:hAnsi="方正仿宋简体" w:cs="方正仿宋简体" w:hint="eastAsia"/>
                <w:kern w:val="0"/>
                <w:szCs w:val="21"/>
                <w:lang w:bidi="ar"/>
              </w:rPr>
              <w:lastRenderedPageBreak/>
              <w:t>化培训合格证书》，其中取得卫生中级专业技术资格的，可不提供。</w:t>
            </w:r>
          </w:p>
        </w:tc>
        <w:tc>
          <w:tcPr>
            <w:tcW w:w="1925" w:type="dxa"/>
            <w:tcMar>
              <w:top w:w="15" w:type="dxa"/>
              <w:left w:w="15" w:type="dxa"/>
              <w:right w:w="15" w:type="dxa"/>
            </w:tcMar>
            <w:vAlign w:val="center"/>
          </w:tcPr>
          <w:p w14:paraId="68A3C941"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092A18F8" w14:textId="77777777">
        <w:trPr>
          <w:gridAfter w:val="1"/>
          <w:wAfter w:w="13" w:type="dxa"/>
          <w:trHeight w:val="765"/>
        </w:trPr>
        <w:tc>
          <w:tcPr>
            <w:tcW w:w="765" w:type="dxa"/>
            <w:vMerge/>
            <w:tcMar>
              <w:top w:w="15" w:type="dxa"/>
              <w:left w:w="15" w:type="dxa"/>
              <w:right w:w="15" w:type="dxa"/>
            </w:tcMar>
            <w:vAlign w:val="center"/>
          </w:tcPr>
          <w:p w14:paraId="59BA88CB"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val="restart"/>
            <w:tcMar>
              <w:top w:w="15" w:type="dxa"/>
              <w:left w:w="15" w:type="dxa"/>
              <w:right w:w="15" w:type="dxa"/>
            </w:tcMar>
            <w:vAlign w:val="center"/>
          </w:tcPr>
          <w:p w14:paraId="641EA87D"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成都市</w:t>
            </w:r>
            <w:proofErr w:type="gramStart"/>
            <w:r>
              <w:rPr>
                <w:rFonts w:ascii="方正仿宋简体" w:eastAsia="方正仿宋简体" w:hAnsi="方正仿宋简体" w:cs="方正仿宋简体" w:hint="eastAsia"/>
                <w:kern w:val="0"/>
                <w:szCs w:val="21"/>
                <w:lang w:bidi="ar"/>
              </w:rPr>
              <w:t>青白江</w:t>
            </w:r>
            <w:proofErr w:type="gramEnd"/>
            <w:r>
              <w:rPr>
                <w:rFonts w:ascii="方正仿宋简体" w:eastAsia="方正仿宋简体" w:hAnsi="方正仿宋简体" w:cs="方正仿宋简体" w:hint="eastAsia"/>
                <w:kern w:val="0"/>
                <w:szCs w:val="21"/>
                <w:lang w:bidi="ar"/>
              </w:rPr>
              <w:t>区大弯卫生院</w:t>
            </w:r>
            <w:r>
              <w:rPr>
                <w:rFonts w:ascii="方正仿宋简体" w:eastAsia="方正仿宋简体" w:hAnsi="方正仿宋简体" w:cs="方正仿宋简体" w:hint="eastAsia"/>
                <w:kern w:val="0"/>
                <w:szCs w:val="21"/>
                <w:lang w:bidi="ar"/>
              </w:rPr>
              <w:br/>
              <w:t>（5名）</w:t>
            </w:r>
          </w:p>
        </w:tc>
        <w:tc>
          <w:tcPr>
            <w:tcW w:w="811" w:type="dxa"/>
            <w:tcMar>
              <w:top w:w="15" w:type="dxa"/>
              <w:left w:w="15" w:type="dxa"/>
              <w:right w:w="15" w:type="dxa"/>
            </w:tcMar>
            <w:vAlign w:val="center"/>
          </w:tcPr>
          <w:p w14:paraId="0732ADF6"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3E487515"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临床医师</w:t>
            </w:r>
          </w:p>
        </w:tc>
        <w:tc>
          <w:tcPr>
            <w:tcW w:w="630" w:type="dxa"/>
            <w:tcMar>
              <w:top w:w="15" w:type="dxa"/>
              <w:left w:w="15" w:type="dxa"/>
              <w:right w:w="15" w:type="dxa"/>
            </w:tcMar>
            <w:vAlign w:val="center"/>
          </w:tcPr>
          <w:p w14:paraId="7CC081BD"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003E2B12"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普通高等教育全日制大专及以上</w:t>
            </w:r>
          </w:p>
        </w:tc>
        <w:tc>
          <w:tcPr>
            <w:tcW w:w="1170" w:type="dxa"/>
            <w:tcMar>
              <w:top w:w="15" w:type="dxa"/>
              <w:left w:w="15" w:type="dxa"/>
              <w:right w:w="15" w:type="dxa"/>
            </w:tcMar>
            <w:vAlign w:val="center"/>
          </w:tcPr>
          <w:p w14:paraId="6C070B4E"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w:t>
            </w:r>
          </w:p>
        </w:tc>
        <w:tc>
          <w:tcPr>
            <w:tcW w:w="5592" w:type="dxa"/>
            <w:tcMar>
              <w:top w:w="15" w:type="dxa"/>
              <w:left w:w="15" w:type="dxa"/>
              <w:right w:w="15" w:type="dxa"/>
            </w:tcMar>
            <w:vAlign w:val="center"/>
          </w:tcPr>
          <w:p w14:paraId="6549B143" w14:textId="77777777" w:rsidR="00F53987" w:rsidRDefault="001D27B3">
            <w:pPr>
              <w:widowControl/>
              <w:snapToGrid w:val="0"/>
              <w:spacing w:line="260" w:lineRule="exact"/>
              <w:jc w:val="left"/>
              <w:textAlignment w:val="center"/>
              <w:rPr>
                <w:rFonts w:ascii="方正仿宋简体" w:eastAsia="方正仿宋简体" w:hAnsi="方正仿宋简体" w:cs="方正仿宋简体"/>
                <w:kern w:val="0"/>
                <w:szCs w:val="21"/>
                <w:lang w:bidi="ar"/>
              </w:rPr>
            </w:pPr>
            <w:r>
              <w:rPr>
                <w:rFonts w:ascii="方正仿宋简体" w:eastAsia="方正仿宋简体" w:hAnsi="方正仿宋简体" w:cs="方正仿宋简体" w:hint="eastAsia"/>
                <w:kern w:val="0"/>
                <w:szCs w:val="21"/>
                <w:lang w:bidi="ar"/>
              </w:rPr>
              <w:t>1、1976年1月1日及以后出生；</w:t>
            </w:r>
          </w:p>
          <w:p w14:paraId="57223E37"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2、取得执业（助理）医师资格证书。</w:t>
            </w:r>
          </w:p>
        </w:tc>
        <w:tc>
          <w:tcPr>
            <w:tcW w:w="1925" w:type="dxa"/>
            <w:tcMar>
              <w:top w:w="15" w:type="dxa"/>
              <w:left w:w="15" w:type="dxa"/>
              <w:right w:w="15" w:type="dxa"/>
            </w:tcMar>
            <w:vAlign w:val="center"/>
          </w:tcPr>
          <w:p w14:paraId="57B9ACE1"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58428E1F" w14:textId="77777777">
        <w:trPr>
          <w:gridAfter w:val="1"/>
          <w:wAfter w:w="13" w:type="dxa"/>
          <w:trHeight w:val="765"/>
        </w:trPr>
        <w:tc>
          <w:tcPr>
            <w:tcW w:w="765" w:type="dxa"/>
            <w:vMerge/>
            <w:tcMar>
              <w:top w:w="15" w:type="dxa"/>
              <w:left w:w="15" w:type="dxa"/>
              <w:right w:w="15" w:type="dxa"/>
            </w:tcMar>
            <w:vAlign w:val="center"/>
          </w:tcPr>
          <w:p w14:paraId="2F0CA4C8"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131A5976"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74E6BE4F"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531FD09D"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中医医师</w:t>
            </w:r>
          </w:p>
        </w:tc>
        <w:tc>
          <w:tcPr>
            <w:tcW w:w="630" w:type="dxa"/>
            <w:tcMar>
              <w:top w:w="15" w:type="dxa"/>
              <w:left w:w="15" w:type="dxa"/>
              <w:right w:w="15" w:type="dxa"/>
            </w:tcMar>
            <w:vAlign w:val="center"/>
          </w:tcPr>
          <w:p w14:paraId="0692F0E1"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4E2F930C"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普通高等教育全日制大专及以上</w:t>
            </w:r>
          </w:p>
        </w:tc>
        <w:tc>
          <w:tcPr>
            <w:tcW w:w="1170" w:type="dxa"/>
            <w:tcMar>
              <w:top w:w="15" w:type="dxa"/>
              <w:left w:w="15" w:type="dxa"/>
              <w:right w:w="15" w:type="dxa"/>
            </w:tcMar>
            <w:vAlign w:val="center"/>
          </w:tcPr>
          <w:p w14:paraId="12290CC0"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中医学、针灸推拿学</w:t>
            </w:r>
          </w:p>
        </w:tc>
        <w:tc>
          <w:tcPr>
            <w:tcW w:w="5592" w:type="dxa"/>
            <w:tcMar>
              <w:top w:w="15" w:type="dxa"/>
              <w:left w:w="15" w:type="dxa"/>
              <w:right w:w="15" w:type="dxa"/>
            </w:tcMar>
            <w:vAlign w:val="center"/>
          </w:tcPr>
          <w:p w14:paraId="4BDAEFFA" w14:textId="77777777" w:rsidR="00F53987" w:rsidRDefault="001D27B3">
            <w:pPr>
              <w:widowControl/>
              <w:snapToGrid w:val="0"/>
              <w:spacing w:line="260" w:lineRule="exact"/>
              <w:jc w:val="left"/>
              <w:textAlignment w:val="center"/>
              <w:rPr>
                <w:rFonts w:ascii="方正仿宋简体" w:eastAsia="方正仿宋简体" w:hAnsi="方正仿宋简体" w:cs="方正仿宋简体"/>
                <w:kern w:val="0"/>
                <w:szCs w:val="21"/>
                <w:lang w:bidi="ar"/>
              </w:rPr>
            </w:pPr>
            <w:r>
              <w:rPr>
                <w:rFonts w:ascii="方正仿宋简体" w:eastAsia="方正仿宋简体" w:hAnsi="方正仿宋简体" w:cs="方正仿宋简体" w:hint="eastAsia"/>
                <w:kern w:val="0"/>
                <w:szCs w:val="21"/>
                <w:lang w:bidi="ar"/>
              </w:rPr>
              <w:t>1、1976年1月1日及以后出生；</w:t>
            </w:r>
          </w:p>
          <w:p w14:paraId="29351593"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2、取得执业（助理）医师资格证书。</w:t>
            </w:r>
          </w:p>
        </w:tc>
        <w:tc>
          <w:tcPr>
            <w:tcW w:w="1925" w:type="dxa"/>
            <w:tcMar>
              <w:top w:w="15" w:type="dxa"/>
              <w:left w:w="15" w:type="dxa"/>
              <w:right w:w="15" w:type="dxa"/>
            </w:tcMar>
            <w:vAlign w:val="center"/>
          </w:tcPr>
          <w:p w14:paraId="74897460"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33DBC952" w14:textId="77777777">
        <w:trPr>
          <w:gridAfter w:val="1"/>
          <w:wAfter w:w="13" w:type="dxa"/>
          <w:trHeight w:val="765"/>
        </w:trPr>
        <w:tc>
          <w:tcPr>
            <w:tcW w:w="765" w:type="dxa"/>
            <w:vMerge/>
            <w:tcMar>
              <w:top w:w="15" w:type="dxa"/>
              <w:left w:w="15" w:type="dxa"/>
              <w:right w:w="15" w:type="dxa"/>
            </w:tcMar>
            <w:vAlign w:val="center"/>
          </w:tcPr>
          <w:p w14:paraId="0C530FDC"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6994212B"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72C95BF0"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31D906EA"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口腔医师</w:t>
            </w:r>
          </w:p>
        </w:tc>
        <w:tc>
          <w:tcPr>
            <w:tcW w:w="630" w:type="dxa"/>
            <w:tcMar>
              <w:top w:w="15" w:type="dxa"/>
              <w:left w:w="15" w:type="dxa"/>
              <w:right w:w="15" w:type="dxa"/>
            </w:tcMar>
            <w:vAlign w:val="center"/>
          </w:tcPr>
          <w:p w14:paraId="6DEB1B3E"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6F810A5D"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普通高等教育全日制大专及以上</w:t>
            </w:r>
          </w:p>
        </w:tc>
        <w:tc>
          <w:tcPr>
            <w:tcW w:w="1170" w:type="dxa"/>
            <w:tcMar>
              <w:top w:w="15" w:type="dxa"/>
              <w:left w:w="15" w:type="dxa"/>
              <w:right w:w="15" w:type="dxa"/>
            </w:tcMar>
            <w:vAlign w:val="center"/>
          </w:tcPr>
          <w:p w14:paraId="447780E7"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口腔医学</w:t>
            </w:r>
          </w:p>
        </w:tc>
        <w:tc>
          <w:tcPr>
            <w:tcW w:w="5592" w:type="dxa"/>
            <w:tcMar>
              <w:top w:w="15" w:type="dxa"/>
              <w:left w:w="15" w:type="dxa"/>
              <w:right w:w="15" w:type="dxa"/>
            </w:tcMar>
            <w:vAlign w:val="center"/>
          </w:tcPr>
          <w:p w14:paraId="37990625" w14:textId="77777777" w:rsidR="00F53987" w:rsidRDefault="001D27B3">
            <w:pPr>
              <w:widowControl/>
              <w:snapToGrid w:val="0"/>
              <w:spacing w:line="260" w:lineRule="exact"/>
              <w:jc w:val="left"/>
              <w:textAlignment w:val="center"/>
              <w:rPr>
                <w:rFonts w:ascii="方正仿宋简体" w:eastAsia="方正仿宋简体" w:hAnsi="方正仿宋简体" w:cs="方正仿宋简体"/>
                <w:kern w:val="0"/>
                <w:szCs w:val="21"/>
                <w:lang w:bidi="ar"/>
              </w:rPr>
            </w:pPr>
            <w:r>
              <w:rPr>
                <w:rFonts w:ascii="方正仿宋简体" w:eastAsia="方正仿宋简体" w:hAnsi="方正仿宋简体" w:cs="方正仿宋简体" w:hint="eastAsia"/>
                <w:kern w:val="0"/>
                <w:szCs w:val="21"/>
                <w:lang w:bidi="ar"/>
              </w:rPr>
              <w:t>1、1976年1月1日及以后出生；</w:t>
            </w:r>
          </w:p>
          <w:p w14:paraId="048D8652"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2、取得执业医师资格证书。</w:t>
            </w:r>
          </w:p>
        </w:tc>
        <w:tc>
          <w:tcPr>
            <w:tcW w:w="1925" w:type="dxa"/>
            <w:tcMar>
              <w:top w:w="15" w:type="dxa"/>
              <w:left w:w="15" w:type="dxa"/>
              <w:right w:w="15" w:type="dxa"/>
            </w:tcMar>
            <w:vAlign w:val="center"/>
          </w:tcPr>
          <w:p w14:paraId="4466B934"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58EB682C" w14:textId="77777777">
        <w:trPr>
          <w:gridAfter w:val="1"/>
          <w:wAfter w:w="13" w:type="dxa"/>
          <w:trHeight w:val="765"/>
        </w:trPr>
        <w:tc>
          <w:tcPr>
            <w:tcW w:w="765" w:type="dxa"/>
            <w:vMerge/>
            <w:tcMar>
              <w:top w:w="15" w:type="dxa"/>
              <w:left w:w="15" w:type="dxa"/>
              <w:right w:w="15" w:type="dxa"/>
            </w:tcMar>
            <w:vAlign w:val="center"/>
          </w:tcPr>
          <w:p w14:paraId="11C728EE"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2079F9A5"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026AF7DA"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5CB30F8E"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影像医师</w:t>
            </w:r>
          </w:p>
        </w:tc>
        <w:tc>
          <w:tcPr>
            <w:tcW w:w="630" w:type="dxa"/>
            <w:tcMar>
              <w:top w:w="15" w:type="dxa"/>
              <w:left w:w="15" w:type="dxa"/>
              <w:right w:w="15" w:type="dxa"/>
            </w:tcMar>
            <w:vAlign w:val="center"/>
          </w:tcPr>
          <w:p w14:paraId="5C689E9E"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3499F0AF"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普通高等教育全日制大专及以上</w:t>
            </w:r>
          </w:p>
        </w:tc>
        <w:tc>
          <w:tcPr>
            <w:tcW w:w="1170" w:type="dxa"/>
            <w:tcMar>
              <w:top w:w="15" w:type="dxa"/>
              <w:left w:w="15" w:type="dxa"/>
              <w:right w:w="15" w:type="dxa"/>
            </w:tcMar>
            <w:vAlign w:val="center"/>
          </w:tcPr>
          <w:p w14:paraId="10B348E3"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医学影像学</w:t>
            </w:r>
          </w:p>
        </w:tc>
        <w:tc>
          <w:tcPr>
            <w:tcW w:w="5592" w:type="dxa"/>
            <w:tcMar>
              <w:top w:w="15" w:type="dxa"/>
              <w:left w:w="15" w:type="dxa"/>
              <w:right w:w="15" w:type="dxa"/>
            </w:tcMar>
            <w:vAlign w:val="center"/>
          </w:tcPr>
          <w:p w14:paraId="48FFE1BD" w14:textId="77777777" w:rsidR="00F53987" w:rsidRDefault="001D27B3">
            <w:pPr>
              <w:widowControl/>
              <w:snapToGrid w:val="0"/>
              <w:spacing w:line="260" w:lineRule="exact"/>
              <w:jc w:val="left"/>
              <w:textAlignment w:val="center"/>
              <w:rPr>
                <w:rFonts w:ascii="方正仿宋简体" w:eastAsia="方正仿宋简体" w:hAnsi="方正仿宋简体" w:cs="方正仿宋简体"/>
                <w:kern w:val="0"/>
                <w:szCs w:val="21"/>
                <w:lang w:bidi="ar"/>
              </w:rPr>
            </w:pPr>
            <w:r>
              <w:rPr>
                <w:rFonts w:ascii="方正仿宋简体" w:eastAsia="方正仿宋简体" w:hAnsi="方正仿宋简体" w:cs="方正仿宋简体" w:hint="eastAsia"/>
                <w:kern w:val="0"/>
                <w:szCs w:val="21"/>
                <w:lang w:bidi="ar"/>
              </w:rPr>
              <w:t>1、1976年1月1日及以后出生；</w:t>
            </w:r>
          </w:p>
          <w:p w14:paraId="1B83EF1F"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2、取得执业医师资格证书。</w:t>
            </w:r>
          </w:p>
        </w:tc>
        <w:tc>
          <w:tcPr>
            <w:tcW w:w="1925" w:type="dxa"/>
            <w:tcMar>
              <w:top w:w="15" w:type="dxa"/>
              <w:left w:w="15" w:type="dxa"/>
              <w:right w:w="15" w:type="dxa"/>
            </w:tcMar>
            <w:vAlign w:val="center"/>
          </w:tcPr>
          <w:p w14:paraId="2F793B79"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7351A899" w14:textId="77777777">
        <w:trPr>
          <w:gridAfter w:val="1"/>
          <w:wAfter w:w="13" w:type="dxa"/>
          <w:trHeight w:val="765"/>
        </w:trPr>
        <w:tc>
          <w:tcPr>
            <w:tcW w:w="765" w:type="dxa"/>
            <w:vMerge/>
            <w:tcMar>
              <w:top w:w="15" w:type="dxa"/>
              <w:left w:w="15" w:type="dxa"/>
              <w:right w:w="15" w:type="dxa"/>
            </w:tcMar>
            <w:vAlign w:val="center"/>
          </w:tcPr>
          <w:p w14:paraId="5A084A4E"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0B1788E0"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20EABA7D"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68012154"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儿科医师</w:t>
            </w:r>
          </w:p>
        </w:tc>
        <w:tc>
          <w:tcPr>
            <w:tcW w:w="630" w:type="dxa"/>
            <w:tcMar>
              <w:top w:w="15" w:type="dxa"/>
              <w:left w:w="15" w:type="dxa"/>
              <w:right w:w="15" w:type="dxa"/>
            </w:tcMar>
            <w:vAlign w:val="center"/>
          </w:tcPr>
          <w:p w14:paraId="0E687E24"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59BBF0C3"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普通高等教育全日制大专及以上</w:t>
            </w:r>
          </w:p>
        </w:tc>
        <w:tc>
          <w:tcPr>
            <w:tcW w:w="1170" w:type="dxa"/>
            <w:tcMar>
              <w:top w:w="15" w:type="dxa"/>
              <w:left w:w="15" w:type="dxa"/>
              <w:right w:w="15" w:type="dxa"/>
            </w:tcMar>
            <w:vAlign w:val="center"/>
          </w:tcPr>
          <w:p w14:paraId="1A103FD6"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临床医学、儿科学</w:t>
            </w:r>
          </w:p>
        </w:tc>
        <w:tc>
          <w:tcPr>
            <w:tcW w:w="5592" w:type="dxa"/>
            <w:tcMar>
              <w:top w:w="15" w:type="dxa"/>
              <w:left w:w="15" w:type="dxa"/>
              <w:right w:w="15" w:type="dxa"/>
            </w:tcMar>
            <w:vAlign w:val="center"/>
          </w:tcPr>
          <w:p w14:paraId="7C6DA3CB" w14:textId="77777777" w:rsidR="00F53987" w:rsidRDefault="001D27B3">
            <w:pPr>
              <w:widowControl/>
              <w:snapToGrid w:val="0"/>
              <w:spacing w:line="260" w:lineRule="exact"/>
              <w:jc w:val="left"/>
              <w:textAlignment w:val="center"/>
              <w:rPr>
                <w:rFonts w:ascii="方正仿宋简体" w:eastAsia="方正仿宋简体" w:hAnsi="方正仿宋简体" w:cs="方正仿宋简体"/>
                <w:kern w:val="0"/>
                <w:szCs w:val="21"/>
                <w:lang w:bidi="ar"/>
              </w:rPr>
            </w:pPr>
            <w:r>
              <w:rPr>
                <w:rFonts w:ascii="方正仿宋简体" w:eastAsia="方正仿宋简体" w:hAnsi="方正仿宋简体" w:cs="方正仿宋简体" w:hint="eastAsia"/>
                <w:kern w:val="0"/>
                <w:szCs w:val="21"/>
                <w:lang w:bidi="ar"/>
              </w:rPr>
              <w:t>1、1976年1月1日及以后出生；</w:t>
            </w:r>
          </w:p>
          <w:p w14:paraId="1531A5A6"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2、取得执业（助理）医师资格证书。</w:t>
            </w:r>
          </w:p>
        </w:tc>
        <w:tc>
          <w:tcPr>
            <w:tcW w:w="1925" w:type="dxa"/>
            <w:tcMar>
              <w:top w:w="15" w:type="dxa"/>
              <w:left w:w="15" w:type="dxa"/>
              <w:right w:w="15" w:type="dxa"/>
            </w:tcMar>
            <w:vAlign w:val="center"/>
          </w:tcPr>
          <w:p w14:paraId="2CAC915F"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730A4391" w14:textId="77777777">
        <w:trPr>
          <w:gridAfter w:val="1"/>
          <w:wAfter w:w="13" w:type="dxa"/>
          <w:trHeight w:val="275"/>
        </w:trPr>
        <w:tc>
          <w:tcPr>
            <w:tcW w:w="765" w:type="dxa"/>
            <w:vMerge/>
            <w:tcMar>
              <w:top w:w="15" w:type="dxa"/>
              <w:left w:w="15" w:type="dxa"/>
              <w:right w:w="15" w:type="dxa"/>
            </w:tcMar>
            <w:vAlign w:val="center"/>
          </w:tcPr>
          <w:p w14:paraId="1EBDF38A"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tcMar>
              <w:top w:w="15" w:type="dxa"/>
              <w:left w:w="15" w:type="dxa"/>
              <w:right w:w="15" w:type="dxa"/>
            </w:tcMar>
            <w:vAlign w:val="center"/>
          </w:tcPr>
          <w:p w14:paraId="7834B5A5"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成都市</w:t>
            </w:r>
            <w:proofErr w:type="gramStart"/>
            <w:r>
              <w:rPr>
                <w:rFonts w:ascii="方正仿宋简体" w:eastAsia="方正仿宋简体" w:hAnsi="方正仿宋简体" w:cs="方正仿宋简体" w:hint="eastAsia"/>
                <w:kern w:val="0"/>
                <w:szCs w:val="21"/>
                <w:lang w:bidi="ar"/>
              </w:rPr>
              <w:t>青白江</w:t>
            </w:r>
            <w:proofErr w:type="gramEnd"/>
            <w:r>
              <w:rPr>
                <w:rFonts w:ascii="方正仿宋简体" w:eastAsia="方正仿宋简体" w:hAnsi="方正仿宋简体" w:cs="方正仿宋简体" w:hint="eastAsia"/>
                <w:kern w:val="0"/>
                <w:szCs w:val="21"/>
                <w:lang w:bidi="ar"/>
              </w:rPr>
              <w:t>区龙王镇卫生院</w:t>
            </w:r>
            <w:r>
              <w:rPr>
                <w:rFonts w:ascii="方正仿宋简体" w:eastAsia="方正仿宋简体" w:hAnsi="方正仿宋简体" w:cs="方正仿宋简体" w:hint="eastAsia"/>
                <w:kern w:val="0"/>
                <w:szCs w:val="21"/>
                <w:lang w:bidi="ar"/>
              </w:rPr>
              <w:br/>
              <w:t>（1名）</w:t>
            </w:r>
          </w:p>
        </w:tc>
        <w:tc>
          <w:tcPr>
            <w:tcW w:w="811" w:type="dxa"/>
            <w:tcMar>
              <w:top w:w="15" w:type="dxa"/>
              <w:left w:w="15" w:type="dxa"/>
              <w:right w:w="15" w:type="dxa"/>
            </w:tcMar>
            <w:vAlign w:val="center"/>
          </w:tcPr>
          <w:p w14:paraId="192963D8"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63E81455"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公卫医师</w:t>
            </w:r>
          </w:p>
        </w:tc>
        <w:tc>
          <w:tcPr>
            <w:tcW w:w="630" w:type="dxa"/>
            <w:tcMar>
              <w:top w:w="15" w:type="dxa"/>
              <w:left w:w="15" w:type="dxa"/>
              <w:right w:w="15" w:type="dxa"/>
            </w:tcMar>
            <w:vAlign w:val="center"/>
          </w:tcPr>
          <w:p w14:paraId="5960E9ED"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75FB1C42"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普通高等教育全日制大专及以上</w:t>
            </w:r>
          </w:p>
        </w:tc>
        <w:tc>
          <w:tcPr>
            <w:tcW w:w="1170" w:type="dxa"/>
            <w:tcMar>
              <w:top w:w="15" w:type="dxa"/>
              <w:left w:w="15" w:type="dxa"/>
              <w:right w:w="15" w:type="dxa"/>
            </w:tcMar>
            <w:vAlign w:val="center"/>
          </w:tcPr>
          <w:p w14:paraId="3D781726"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公共卫生、预防医学</w:t>
            </w:r>
          </w:p>
        </w:tc>
        <w:tc>
          <w:tcPr>
            <w:tcW w:w="5592" w:type="dxa"/>
            <w:tcMar>
              <w:top w:w="15" w:type="dxa"/>
              <w:left w:w="15" w:type="dxa"/>
              <w:right w:w="15" w:type="dxa"/>
            </w:tcMar>
            <w:vAlign w:val="center"/>
          </w:tcPr>
          <w:p w14:paraId="431CDA5B" w14:textId="77777777" w:rsidR="00F53987" w:rsidRDefault="001D27B3">
            <w:pPr>
              <w:widowControl/>
              <w:snapToGrid w:val="0"/>
              <w:spacing w:line="260" w:lineRule="exact"/>
              <w:jc w:val="left"/>
              <w:textAlignment w:val="center"/>
              <w:rPr>
                <w:rFonts w:ascii="方正仿宋简体" w:eastAsia="方正仿宋简体" w:hAnsi="方正仿宋简体" w:cs="方正仿宋简体"/>
                <w:kern w:val="0"/>
                <w:szCs w:val="21"/>
                <w:lang w:bidi="ar"/>
              </w:rPr>
            </w:pPr>
            <w:r>
              <w:rPr>
                <w:rFonts w:ascii="方正仿宋简体" w:eastAsia="方正仿宋简体" w:hAnsi="方正仿宋简体" w:cs="方正仿宋简体" w:hint="eastAsia"/>
                <w:kern w:val="0"/>
                <w:szCs w:val="21"/>
                <w:lang w:bidi="ar"/>
              </w:rPr>
              <w:t>1、1976年1月1日及以后出生；</w:t>
            </w:r>
          </w:p>
          <w:p w14:paraId="44F1AED3"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2、取得执业（助理）医师资格证书。</w:t>
            </w:r>
          </w:p>
        </w:tc>
        <w:tc>
          <w:tcPr>
            <w:tcW w:w="1925" w:type="dxa"/>
            <w:tcMar>
              <w:top w:w="15" w:type="dxa"/>
              <w:left w:w="15" w:type="dxa"/>
              <w:right w:w="15" w:type="dxa"/>
            </w:tcMar>
            <w:vAlign w:val="center"/>
          </w:tcPr>
          <w:p w14:paraId="06CC9F5C"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52019C3B" w14:textId="77777777">
        <w:trPr>
          <w:gridAfter w:val="1"/>
          <w:wAfter w:w="13" w:type="dxa"/>
          <w:trHeight w:val="765"/>
        </w:trPr>
        <w:tc>
          <w:tcPr>
            <w:tcW w:w="765" w:type="dxa"/>
            <w:vMerge/>
            <w:tcMar>
              <w:top w:w="15" w:type="dxa"/>
              <w:left w:w="15" w:type="dxa"/>
              <w:right w:w="15" w:type="dxa"/>
            </w:tcMar>
            <w:vAlign w:val="center"/>
          </w:tcPr>
          <w:p w14:paraId="6BCF05E3"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val="restart"/>
            <w:tcMar>
              <w:top w:w="15" w:type="dxa"/>
              <w:left w:w="15" w:type="dxa"/>
              <w:right w:w="15" w:type="dxa"/>
            </w:tcMar>
            <w:vAlign w:val="center"/>
          </w:tcPr>
          <w:p w14:paraId="0021CB2E"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成都市</w:t>
            </w:r>
            <w:proofErr w:type="gramStart"/>
            <w:r>
              <w:rPr>
                <w:rFonts w:ascii="方正仿宋简体" w:eastAsia="方正仿宋简体" w:hAnsi="方正仿宋简体" w:cs="方正仿宋简体" w:hint="eastAsia"/>
                <w:kern w:val="0"/>
                <w:szCs w:val="21"/>
                <w:lang w:bidi="ar"/>
              </w:rPr>
              <w:t>青白江</w:t>
            </w:r>
            <w:proofErr w:type="gramEnd"/>
            <w:r>
              <w:rPr>
                <w:rFonts w:ascii="方正仿宋简体" w:eastAsia="方正仿宋简体" w:hAnsi="方正仿宋简体" w:cs="方正仿宋简体" w:hint="eastAsia"/>
                <w:kern w:val="0"/>
                <w:szCs w:val="21"/>
                <w:lang w:bidi="ar"/>
              </w:rPr>
              <w:t>区大同镇卫生院</w:t>
            </w:r>
            <w:r>
              <w:rPr>
                <w:rFonts w:ascii="方正仿宋简体" w:eastAsia="方正仿宋简体" w:hAnsi="方正仿宋简体" w:cs="方正仿宋简体" w:hint="eastAsia"/>
                <w:kern w:val="0"/>
                <w:szCs w:val="21"/>
                <w:lang w:bidi="ar"/>
              </w:rPr>
              <w:br/>
              <w:t>（3名）</w:t>
            </w:r>
          </w:p>
        </w:tc>
        <w:tc>
          <w:tcPr>
            <w:tcW w:w="811" w:type="dxa"/>
            <w:tcMar>
              <w:top w:w="15" w:type="dxa"/>
              <w:left w:w="15" w:type="dxa"/>
              <w:right w:w="15" w:type="dxa"/>
            </w:tcMar>
            <w:vAlign w:val="center"/>
          </w:tcPr>
          <w:p w14:paraId="2B7C64FA"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5E3A8650"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中西医结合医师</w:t>
            </w:r>
          </w:p>
        </w:tc>
        <w:tc>
          <w:tcPr>
            <w:tcW w:w="630" w:type="dxa"/>
            <w:tcMar>
              <w:top w:w="15" w:type="dxa"/>
              <w:left w:w="15" w:type="dxa"/>
              <w:right w:w="15" w:type="dxa"/>
            </w:tcMar>
            <w:vAlign w:val="center"/>
          </w:tcPr>
          <w:p w14:paraId="063F9BD5"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5149FC04"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普通高等教育全日制大专及以上</w:t>
            </w:r>
          </w:p>
        </w:tc>
        <w:tc>
          <w:tcPr>
            <w:tcW w:w="1170" w:type="dxa"/>
            <w:tcMar>
              <w:top w:w="15" w:type="dxa"/>
              <w:left w:w="15" w:type="dxa"/>
              <w:right w:w="15" w:type="dxa"/>
            </w:tcMar>
            <w:vAlign w:val="center"/>
          </w:tcPr>
          <w:p w14:paraId="1E5603CA"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中西医结合、中西医临床医学</w:t>
            </w:r>
          </w:p>
        </w:tc>
        <w:tc>
          <w:tcPr>
            <w:tcW w:w="5592" w:type="dxa"/>
            <w:tcMar>
              <w:top w:w="15" w:type="dxa"/>
              <w:left w:w="15" w:type="dxa"/>
              <w:right w:w="15" w:type="dxa"/>
            </w:tcMar>
            <w:vAlign w:val="center"/>
          </w:tcPr>
          <w:p w14:paraId="64DC2A28"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1、1981年1月1日及以后出生；</w:t>
            </w:r>
            <w:r>
              <w:rPr>
                <w:rFonts w:ascii="方正仿宋简体" w:eastAsia="方正仿宋简体" w:hAnsi="方正仿宋简体" w:cs="方正仿宋简体" w:hint="eastAsia"/>
                <w:kern w:val="0"/>
                <w:szCs w:val="21"/>
                <w:lang w:bidi="ar"/>
              </w:rPr>
              <w:br/>
              <w:t>2、取得执业（助理）医师资格证书。</w:t>
            </w:r>
          </w:p>
        </w:tc>
        <w:tc>
          <w:tcPr>
            <w:tcW w:w="1925" w:type="dxa"/>
            <w:tcMar>
              <w:top w:w="15" w:type="dxa"/>
              <w:left w:w="15" w:type="dxa"/>
              <w:right w:w="15" w:type="dxa"/>
            </w:tcMar>
            <w:vAlign w:val="center"/>
          </w:tcPr>
          <w:p w14:paraId="6D4A2F33"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7F443EF0" w14:textId="77777777">
        <w:trPr>
          <w:gridAfter w:val="1"/>
          <w:wAfter w:w="13" w:type="dxa"/>
          <w:trHeight w:val="765"/>
        </w:trPr>
        <w:tc>
          <w:tcPr>
            <w:tcW w:w="765" w:type="dxa"/>
            <w:vMerge/>
            <w:tcMar>
              <w:top w:w="15" w:type="dxa"/>
              <w:left w:w="15" w:type="dxa"/>
              <w:right w:w="15" w:type="dxa"/>
            </w:tcMar>
            <w:vAlign w:val="center"/>
          </w:tcPr>
          <w:p w14:paraId="22D36212"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22660FD4"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4079EFD6"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20F2CAF2"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普外科医师</w:t>
            </w:r>
          </w:p>
        </w:tc>
        <w:tc>
          <w:tcPr>
            <w:tcW w:w="630" w:type="dxa"/>
            <w:tcMar>
              <w:top w:w="15" w:type="dxa"/>
              <w:left w:w="15" w:type="dxa"/>
              <w:right w:w="15" w:type="dxa"/>
            </w:tcMar>
            <w:vAlign w:val="center"/>
          </w:tcPr>
          <w:p w14:paraId="1D607677"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18AD70D3"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普通高等教育全日制大专及以上</w:t>
            </w:r>
          </w:p>
        </w:tc>
        <w:tc>
          <w:tcPr>
            <w:tcW w:w="1170" w:type="dxa"/>
            <w:tcMar>
              <w:top w:w="15" w:type="dxa"/>
              <w:left w:w="15" w:type="dxa"/>
              <w:right w:w="15" w:type="dxa"/>
            </w:tcMar>
            <w:vAlign w:val="center"/>
          </w:tcPr>
          <w:p w14:paraId="50CE0DF7"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w:t>
            </w:r>
          </w:p>
        </w:tc>
        <w:tc>
          <w:tcPr>
            <w:tcW w:w="5592" w:type="dxa"/>
            <w:tcMar>
              <w:top w:w="15" w:type="dxa"/>
              <w:left w:w="15" w:type="dxa"/>
              <w:right w:w="15" w:type="dxa"/>
            </w:tcMar>
            <w:vAlign w:val="center"/>
          </w:tcPr>
          <w:p w14:paraId="0BFAA93B" w14:textId="77777777" w:rsidR="00F53987" w:rsidRDefault="001D27B3">
            <w:pPr>
              <w:widowControl/>
              <w:snapToGrid w:val="0"/>
              <w:spacing w:line="260" w:lineRule="exact"/>
              <w:jc w:val="left"/>
              <w:textAlignment w:val="center"/>
              <w:rPr>
                <w:rFonts w:ascii="方正仿宋简体" w:eastAsia="方正仿宋简体" w:hAnsi="方正仿宋简体" w:cs="方正仿宋简体"/>
                <w:kern w:val="0"/>
                <w:szCs w:val="21"/>
                <w:lang w:bidi="ar"/>
              </w:rPr>
            </w:pPr>
            <w:r>
              <w:rPr>
                <w:rFonts w:ascii="方正仿宋简体" w:eastAsia="方正仿宋简体" w:hAnsi="方正仿宋简体" w:cs="方正仿宋简体" w:hint="eastAsia"/>
                <w:kern w:val="0"/>
                <w:szCs w:val="21"/>
                <w:lang w:bidi="ar"/>
              </w:rPr>
              <w:t>1、1981年1月1日及以后出生；</w:t>
            </w:r>
            <w:r>
              <w:rPr>
                <w:rFonts w:ascii="方正仿宋简体" w:eastAsia="方正仿宋简体" w:hAnsi="方正仿宋简体" w:cs="方正仿宋简体" w:hint="eastAsia"/>
                <w:kern w:val="0"/>
                <w:szCs w:val="21"/>
                <w:lang w:bidi="ar"/>
              </w:rPr>
              <w:br/>
              <w:t>2、取得执业（助理）医师资格证书；</w:t>
            </w:r>
          </w:p>
          <w:p w14:paraId="2A3AF083"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3、执业范围：外科专业。</w:t>
            </w:r>
          </w:p>
        </w:tc>
        <w:tc>
          <w:tcPr>
            <w:tcW w:w="1925" w:type="dxa"/>
            <w:tcMar>
              <w:top w:w="15" w:type="dxa"/>
              <w:left w:w="15" w:type="dxa"/>
              <w:right w:w="15" w:type="dxa"/>
            </w:tcMar>
            <w:vAlign w:val="center"/>
          </w:tcPr>
          <w:p w14:paraId="32298E48"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27CF8EF2" w14:textId="77777777">
        <w:trPr>
          <w:gridAfter w:val="1"/>
          <w:wAfter w:w="13" w:type="dxa"/>
          <w:trHeight w:val="765"/>
        </w:trPr>
        <w:tc>
          <w:tcPr>
            <w:tcW w:w="765" w:type="dxa"/>
            <w:vMerge/>
            <w:tcMar>
              <w:top w:w="15" w:type="dxa"/>
              <w:left w:w="15" w:type="dxa"/>
              <w:right w:w="15" w:type="dxa"/>
            </w:tcMar>
            <w:vAlign w:val="center"/>
          </w:tcPr>
          <w:p w14:paraId="782F74C5"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4F9FA5DF"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3AAB430A"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5737A71B"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耳鼻咽喉科医师</w:t>
            </w:r>
          </w:p>
        </w:tc>
        <w:tc>
          <w:tcPr>
            <w:tcW w:w="630" w:type="dxa"/>
            <w:tcMar>
              <w:top w:w="15" w:type="dxa"/>
              <w:left w:w="15" w:type="dxa"/>
              <w:right w:w="15" w:type="dxa"/>
            </w:tcMar>
            <w:vAlign w:val="center"/>
          </w:tcPr>
          <w:p w14:paraId="0D1293CC"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1CBCBC8C"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普通高等教育全日制大专及以上</w:t>
            </w:r>
          </w:p>
        </w:tc>
        <w:tc>
          <w:tcPr>
            <w:tcW w:w="1170" w:type="dxa"/>
            <w:tcMar>
              <w:top w:w="15" w:type="dxa"/>
              <w:left w:w="15" w:type="dxa"/>
              <w:right w:w="15" w:type="dxa"/>
            </w:tcMar>
            <w:vAlign w:val="center"/>
          </w:tcPr>
          <w:p w14:paraId="0F9A0C9F"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w:t>
            </w:r>
          </w:p>
        </w:tc>
        <w:tc>
          <w:tcPr>
            <w:tcW w:w="5592" w:type="dxa"/>
            <w:tcMar>
              <w:top w:w="15" w:type="dxa"/>
              <w:left w:w="15" w:type="dxa"/>
              <w:right w:w="15" w:type="dxa"/>
            </w:tcMar>
            <w:vAlign w:val="center"/>
          </w:tcPr>
          <w:p w14:paraId="23E2E75C" w14:textId="77777777" w:rsidR="00F53987" w:rsidRDefault="001D27B3">
            <w:pPr>
              <w:widowControl/>
              <w:snapToGrid w:val="0"/>
              <w:spacing w:line="260" w:lineRule="exact"/>
              <w:jc w:val="left"/>
              <w:textAlignment w:val="center"/>
              <w:rPr>
                <w:rFonts w:ascii="方正仿宋简体" w:eastAsia="方正仿宋简体" w:hAnsi="方正仿宋简体" w:cs="方正仿宋简体"/>
                <w:kern w:val="0"/>
                <w:szCs w:val="21"/>
                <w:lang w:bidi="ar"/>
              </w:rPr>
            </w:pPr>
            <w:r>
              <w:rPr>
                <w:rFonts w:ascii="方正仿宋简体" w:eastAsia="方正仿宋简体" w:hAnsi="方正仿宋简体" w:cs="方正仿宋简体" w:hint="eastAsia"/>
                <w:kern w:val="0"/>
                <w:szCs w:val="21"/>
                <w:lang w:bidi="ar"/>
              </w:rPr>
              <w:t>1、1981年1月1日及以后出生；</w:t>
            </w:r>
            <w:r>
              <w:rPr>
                <w:rFonts w:ascii="方正仿宋简体" w:eastAsia="方正仿宋简体" w:hAnsi="方正仿宋简体" w:cs="方正仿宋简体" w:hint="eastAsia"/>
                <w:kern w:val="0"/>
                <w:szCs w:val="21"/>
                <w:lang w:bidi="ar"/>
              </w:rPr>
              <w:br/>
              <w:t>2、取得执业（助理）医师资格证书；</w:t>
            </w:r>
          </w:p>
          <w:p w14:paraId="52D285B8"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3、执业范围：眼耳鼻咽喉科专业。</w:t>
            </w:r>
          </w:p>
        </w:tc>
        <w:tc>
          <w:tcPr>
            <w:tcW w:w="1925" w:type="dxa"/>
            <w:tcMar>
              <w:top w:w="15" w:type="dxa"/>
              <w:left w:w="15" w:type="dxa"/>
              <w:right w:w="15" w:type="dxa"/>
            </w:tcMar>
            <w:vAlign w:val="center"/>
          </w:tcPr>
          <w:p w14:paraId="7160C0C1"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39C282B2" w14:textId="77777777">
        <w:trPr>
          <w:gridAfter w:val="1"/>
          <w:wAfter w:w="13" w:type="dxa"/>
          <w:trHeight w:val="765"/>
        </w:trPr>
        <w:tc>
          <w:tcPr>
            <w:tcW w:w="765" w:type="dxa"/>
            <w:vMerge/>
            <w:tcMar>
              <w:top w:w="15" w:type="dxa"/>
              <w:left w:w="15" w:type="dxa"/>
              <w:right w:w="15" w:type="dxa"/>
            </w:tcMar>
            <w:vAlign w:val="center"/>
          </w:tcPr>
          <w:p w14:paraId="60ABA3DE"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val="restart"/>
            <w:tcMar>
              <w:top w:w="15" w:type="dxa"/>
              <w:left w:w="15" w:type="dxa"/>
              <w:right w:w="15" w:type="dxa"/>
            </w:tcMar>
            <w:vAlign w:val="center"/>
          </w:tcPr>
          <w:p w14:paraId="33BA6034"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成都市</w:t>
            </w:r>
            <w:proofErr w:type="gramStart"/>
            <w:r>
              <w:rPr>
                <w:rFonts w:ascii="方正仿宋简体" w:eastAsia="方正仿宋简体" w:hAnsi="方正仿宋简体" w:cs="方正仿宋简体" w:hint="eastAsia"/>
                <w:kern w:val="0"/>
                <w:szCs w:val="21"/>
                <w:lang w:bidi="ar"/>
              </w:rPr>
              <w:t>青白江区祥</w:t>
            </w:r>
            <w:proofErr w:type="gramEnd"/>
            <w:r>
              <w:rPr>
                <w:rFonts w:ascii="方正仿宋简体" w:eastAsia="方正仿宋简体" w:hAnsi="方正仿宋简体" w:cs="方正仿宋简体" w:hint="eastAsia"/>
                <w:kern w:val="0"/>
                <w:szCs w:val="21"/>
                <w:lang w:bidi="ar"/>
              </w:rPr>
              <w:t>福镇公立中心卫</w:t>
            </w:r>
            <w:r>
              <w:rPr>
                <w:rFonts w:ascii="方正仿宋简体" w:eastAsia="方正仿宋简体" w:hAnsi="方正仿宋简体" w:cs="方正仿宋简体" w:hint="eastAsia"/>
                <w:kern w:val="0"/>
                <w:szCs w:val="21"/>
                <w:lang w:bidi="ar"/>
              </w:rPr>
              <w:lastRenderedPageBreak/>
              <w:t>生院</w:t>
            </w:r>
            <w:r>
              <w:rPr>
                <w:rFonts w:ascii="方正仿宋简体" w:eastAsia="方正仿宋简体" w:hAnsi="方正仿宋简体" w:cs="方正仿宋简体" w:hint="eastAsia"/>
                <w:kern w:val="0"/>
                <w:szCs w:val="21"/>
                <w:lang w:bidi="ar"/>
              </w:rPr>
              <w:br/>
              <w:t>（3名）</w:t>
            </w:r>
          </w:p>
        </w:tc>
        <w:tc>
          <w:tcPr>
            <w:tcW w:w="811" w:type="dxa"/>
            <w:tcMar>
              <w:top w:w="15" w:type="dxa"/>
              <w:left w:w="15" w:type="dxa"/>
              <w:right w:w="15" w:type="dxa"/>
            </w:tcMar>
            <w:vAlign w:val="center"/>
          </w:tcPr>
          <w:p w14:paraId="10097B97"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lastRenderedPageBreak/>
              <w:t>卫生类</w:t>
            </w:r>
          </w:p>
        </w:tc>
        <w:tc>
          <w:tcPr>
            <w:tcW w:w="975" w:type="dxa"/>
            <w:tcMar>
              <w:top w:w="15" w:type="dxa"/>
              <w:left w:w="15" w:type="dxa"/>
              <w:right w:w="15" w:type="dxa"/>
            </w:tcMar>
            <w:vAlign w:val="center"/>
          </w:tcPr>
          <w:p w14:paraId="56D71B62"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口腔医师</w:t>
            </w:r>
          </w:p>
        </w:tc>
        <w:tc>
          <w:tcPr>
            <w:tcW w:w="630" w:type="dxa"/>
            <w:tcMar>
              <w:top w:w="15" w:type="dxa"/>
              <w:left w:w="15" w:type="dxa"/>
              <w:right w:w="15" w:type="dxa"/>
            </w:tcMar>
            <w:vAlign w:val="center"/>
          </w:tcPr>
          <w:p w14:paraId="15425C0A"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2DD1B284"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普通高等教育全日制大专及以上</w:t>
            </w:r>
          </w:p>
        </w:tc>
        <w:tc>
          <w:tcPr>
            <w:tcW w:w="1170" w:type="dxa"/>
            <w:tcMar>
              <w:top w:w="15" w:type="dxa"/>
              <w:left w:w="15" w:type="dxa"/>
              <w:right w:w="15" w:type="dxa"/>
            </w:tcMar>
            <w:vAlign w:val="center"/>
          </w:tcPr>
          <w:p w14:paraId="60BA4559"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口腔医学</w:t>
            </w:r>
          </w:p>
        </w:tc>
        <w:tc>
          <w:tcPr>
            <w:tcW w:w="5592" w:type="dxa"/>
            <w:tcMar>
              <w:top w:w="15" w:type="dxa"/>
              <w:left w:w="15" w:type="dxa"/>
              <w:right w:w="15" w:type="dxa"/>
            </w:tcMar>
            <w:vAlign w:val="center"/>
          </w:tcPr>
          <w:p w14:paraId="6503478A" w14:textId="77777777" w:rsidR="00F53987" w:rsidRDefault="001D27B3">
            <w:pPr>
              <w:widowControl/>
              <w:snapToGrid w:val="0"/>
              <w:spacing w:line="260" w:lineRule="exact"/>
              <w:jc w:val="left"/>
              <w:textAlignment w:val="center"/>
              <w:rPr>
                <w:rFonts w:ascii="方正仿宋简体" w:eastAsia="方正仿宋简体" w:hAnsi="方正仿宋简体" w:cs="方正仿宋简体"/>
                <w:kern w:val="0"/>
                <w:szCs w:val="21"/>
                <w:lang w:bidi="ar"/>
              </w:rPr>
            </w:pPr>
            <w:r>
              <w:rPr>
                <w:rFonts w:ascii="方正仿宋简体" w:eastAsia="方正仿宋简体" w:hAnsi="方正仿宋简体" w:cs="方正仿宋简体" w:hint="eastAsia"/>
                <w:kern w:val="0"/>
                <w:szCs w:val="21"/>
                <w:lang w:bidi="ar"/>
              </w:rPr>
              <w:t>1、1991年1月1日及以后出生；</w:t>
            </w:r>
            <w:r>
              <w:rPr>
                <w:rFonts w:ascii="方正仿宋简体" w:eastAsia="方正仿宋简体" w:hAnsi="方正仿宋简体" w:cs="方正仿宋简体" w:hint="eastAsia"/>
                <w:kern w:val="0"/>
                <w:szCs w:val="21"/>
                <w:lang w:bidi="ar"/>
              </w:rPr>
              <w:br/>
              <w:t>2、取得执业（助理）医师资格证书；</w:t>
            </w:r>
          </w:p>
          <w:p w14:paraId="49DC5BAA"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3、执业范围：口腔专业。</w:t>
            </w:r>
          </w:p>
        </w:tc>
        <w:tc>
          <w:tcPr>
            <w:tcW w:w="1925" w:type="dxa"/>
            <w:tcMar>
              <w:top w:w="15" w:type="dxa"/>
              <w:left w:w="15" w:type="dxa"/>
              <w:right w:w="15" w:type="dxa"/>
            </w:tcMar>
            <w:vAlign w:val="center"/>
          </w:tcPr>
          <w:p w14:paraId="25B55D21"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58D3D951" w14:textId="77777777">
        <w:trPr>
          <w:gridAfter w:val="1"/>
          <w:wAfter w:w="13" w:type="dxa"/>
          <w:trHeight w:val="765"/>
        </w:trPr>
        <w:tc>
          <w:tcPr>
            <w:tcW w:w="765" w:type="dxa"/>
            <w:vMerge/>
            <w:tcMar>
              <w:top w:w="15" w:type="dxa"/>
              <w:left w:w="15" w:type="dxa"/>
              <w:right w:w="15" w:type="dxa"/>
            </w:tcMar>
            <w:vAlign w:val="center"/>
          </w:tcPr>
          <w:p w14:paraId="761CB9FB"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4717D1C9"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77D7F2BE"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3288645A"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麻醉医师</w:t>
            </w:r>
          </w:p>
        </w:tc>
        <w:tc>
          <w:tcPr>
            <w:tcW w:w="630" w:type="dxa"/>
            <w:tcMar>
              <w:top w:w="15" w:type="dxa"/>
              <w:left w:w="15" w:type="dxa"/>
              <w:right w:w="15" w:type="dxa"/>
            </w:tcMar>
            <w:vAlign w:val="center"/>
          </w:tcPr>
          <w:p w14:paraId="357E97F4"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54983B83"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本科及以上</w:t>
            </w:r>
          </w:p>
        </w:tc>
        <w:tc>
          <w:tcPr>
            <w:tcW w:w="1170" w:type="dxa"/>
            <w:tcMar>
              <w:top w:w="15" w:type="dxa"/>
              <w:left w:w="15" w:type="dxa"/>
              <w:right w:w="15" w:type="dxa"/>
            </w:tcMar>
            <w:vAlign w:val="center"/>
          </w:tcPr>
          <w:p w14:paraId="6F30028E"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临床医学、麻醉学</w:t>
            </w:r>
          </w:p>
        </w:tc>
        <w:tc>
          <w:tcPr>
            <w:tcW w:w="5592" w:type="dxa"/>
            <w:tcMar>
              <w:top w:w="15" w:type="dxa"/>
              <w:left w:w="15" w:type="dxa"/>
              <w:right w:w="15" w:type="dxa"/>
            </w:tcMar>
            <w:vAlign w:val="center"/>
          </w:tcPr>
          <w:p w14:paraId="1FDEE5FE" w14:textId="77777777" w:rsidR="00F53987" w:rsidRDefault="001D27B3">
            <w:pPr>
              <w:widowControl/>
              <w:snapToGrid w:val="0"/>
              <w:spacing w:line="260" w:lineRule="exact"/>
              <w:jc w:val="left"/>
              <w:textAlignment w:val="center"/>
              <w:rPr>
                <w:rFonts w:ascii="方正仿宋简体" w:eastAsia="方正仿宋简体" w:hAnsi="方正仿宋简体" w:cs="方正仿宋简体"/>
                <w:kern w:val="0"/>
                <w:szCs w:val="21"/>
                <w:lang w:bidi="ar"/>
              </w:rPr>
            </w:pPr>
            <w:r>
              <w:rPr>
                <w:rFonts w:ascii="方正仿宋简体" w:eastAsia="方正仿宋简体" w:hAnsi="方正仿宋简体" w:cs="方正仿宋简体" w:hint="eastAsia"/>
                <w:kern w:val="0"/>
                <w:szCs w:val="21"/>
                <w:lang w:bidi="ar"/>
              </w:rPr>
              <w:t>1、1976年1月1日及以后出生；</w:t>
            </w:r>
            <w:r>
              <w:rPr>
                <w:rFonts w:ascii="方正仿宋简体" w:eastAsia="方正仿宋简体" w:hAnsi="方正仿宋简体" w:cs="方正仿宋简体" w:hint="eastAsia"/>
                <w:kern w:val="0"/>
                <w:szCs w:val="21"/>
                <w:lang w:bidi="ar"/>
              </w:rPr>
              <w:br/>
              <w:t>2、取得执业（助理）医师资格证书；</w:t>
            </w:r>
          </w:p>
          <w:p w14:paraId="452A0409" w14:textId="01032EFB"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3、执业范围：麻醉专业（多</w:t>
            </w:r>
            <w:r w:rsidR="008A589D">
              <w:rPr>
                <w:rFonts w:ascii="方正仿宋简体" w:eastAsia="方正仿宋简体" w:hAnsi="方正仿宋简体" w:cs="方正仿宋简体" w:hint="eastAsia"/>
                <w:kern w:val="0"/>
                <w:szCs w:val="21"/>
                <w:lang w:bidi="ar"/>
              </w:rPr>
              <w:t>个</w:t>
            </w:r>
            <w:r>
              <w:rPr>
                <w:rFonts w:ascii="方正仿宋简体" w:eastAsia="方正仿宋简体" w:hAnsi="方正仿宋简体" w:cs="方正仿宋简体" w:hint="eastAsia"/>
                <w:kern w:val="0"/>
                <w:szCs w:val="21"/>
                <w:lang w:bidi="ar"/>
              </w:rPr>
              <w:t>执业范围者应含有麻醉专业）。</w:t>
            </w:r>
          </w:p>
        </w:tc>
        <w:tc>
          <w:tcPr>
            <w:tcW w:w="1925" w:type="dxa"/>
            <w:tcMar>
              <w:top w:w="15" w:type="dxa"/>
              <w:left w:w="15" w:type="dxa"/>
              <w:right w:w="15" w:type="dxa"/>
            </w:tcMar>
            <w:vAlign w:val="center"/>
          </w:tcPr>
          <w:p w14:paraId="77E9A109"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1B4057F3" w14:textId="77777777">
        <w:trPr>
          <w:gridAfter w:val="1"/>
          <w:wAfter w:w="13" w:type="dxa"/>
          <w:trHeight w:val="765"/>
        </w:trPr>
        <w:tc>
          <w:tcPr>
            <w:tcW w:w="765" w:type="dxa"/>
            <w:vMerge/>
            <w:tcMar>
              <w:top w:w="15" w:type="dxa"/>
              <w:left w:w="15" w:type="dxa"/>
              <w:right w:w="15" w:type="dxa"/>
            </w:tcMar>
            <w:vAlign w:val="center"/>
          </w:tcPr>
          <w:p w14:paraId="5244ECCA"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393CDE98"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6F34458F"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435D5EB5"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儿科医师</w:t>
            </w:r>
          </w:p>
        </w:tc>
        <w:tc>
          <w:tcPr>
            <w:tcW w:w="630" w:type="dxa"/>
            <w:tcMar>
              <w:top w:w="15" w:type="dxa"/>
              <w:left w:w="15" w:type="dxa"/>
              <w:right w:w="15" w:type="dxa"/>
            </w:tcMar>
            <w:vAlign w:val="center"/>
          </w:tcPr>
          <w:p w14:paraId="700724FC"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5D22D294"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普通高等教育全日制大专及以上</w:t>
            </w:r>
          </w:p>
        </w:tc>
        <w:tc>
          <w:tcPr>
            <w:tcW w:w="1170" w:type="dxa"/>
            <w:tcMar>
              <w:top w:w="15" w:type="dxa"/>
              <w:left w:w="15" w:type="dxa"/>
              <w:right w:w="15" w:type="dxa"/>
            </w:tcMar>
            <w:vAlign w:val="center"/>
          </w:tcPr>
          <w:p w14:paraId="1BF55B7F"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w:t>
            </w:r>
          </w:p>
        </w:tc>
        <w:tc>
          <w:tcPr>
            <w:tcW w:w="5592" w:type="dxa"/>
            <w:tcMar>
              <w:top w:w="15" w:type="dxa"/>
              <w:left w:w="15" w:type="dxa"/>
              <w:right w:w="15" w:type="dxa"/>
            </w:tcMar>
            <w:vAlign w:val="center"/>
          </w:tcPr>
          <w:p w14:paraId="2EC3E7E9" w14:textId="77777777" w:rsidR="00F53987" w:rsidRDefault="001D27B3">
            <w:pPr>
              <w:widowControl/>
              <w:snapToGrid w:val="0"/>
              <w:spacing w:line="260" w:lineRule="exact"/>
              <w:jc w:val="left"/>
              <w:textAlignment w:val="center"/>
              <w:rPr>
                <w:rFonts w:ascii="方正仿宋简体" w:eastAsia="方正仿宋简体" w:hAnsi="方正仿宋简体" w:cs="方正仿宋简体"/>
                <w:kern w:val="0"/>
                <w:szCs w:val="21"/>
                <w:lang w:bidi="ar"/>
              </w:rPr>
            </w:pPr>
            <w:r>
              <w:rPr>
                <w:rFonts w:ascii="方正仿宋简体" w:eastAsia="方正仿宋简体" w:hAnsi="方正仿宋简体" w:cs="方正仿宋简体" w:hint="eastAsia"/>
                <w:kern w:val="0"/>
                <w:szCs w:val="21"/>
                <w:lang w:bidi="ar"/>
              </w:rPr>
              <w:t>1、1976年1月1日及以后出生；</w:t>
            </w:r>
            <w:r>
              <w:rPr>
                <w:rFonts w:ascii="方正仿宋简体" w:eastAsia="方正仿宋简体" w:hAnsi="方正仿宋简体" w:cs="方正仿宋简体" w:hint="eastAsia"/>
                <w:kern w:val="0"/>
                <w:szCs w:val="21"/>
                <w:lang w:bidi="ar"/>
              </w:rPr>
              <w:br/>
              <w:t>2、取得执业（助理）医师资格证书；</w:t>
            </w:r>
          </w:p>
          <w:p w14:paraId="2CA4A824" w14:textId="6E9C6608"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3、执业范围：儿科专业或儿外科专业（多</w:t>
            </w:r>
            <w:r w:rsidR="008A589D">
              <w:rPr>
                <w:rFonts w:ascii="方正仿宋简体" w:eastAsia="方正仿宋简体" w:hAnsi="方正仿宋简体" w:cs="方正仿宋简体" w:hint="eastAsia"/>
                <w:kern w:val="0"/>
                <w:szCs w:val="21"/>
                <w:lang w:bidi="ar"/>
              </w:rPr>
              <w:t>个</w:t>
            </w:r>
            <w:r>
              <w:rPr>
                <w:rFonts w:ascii="方正仿宋简体" w:eastAsia="方正仿宋简体" w:hAnsi="方正仿宋简体" w:cs="方正仿宋简体" w:hint="eastAsia"/>
                <w:kern w:val="0"/>
                <w:szCs w:val="21"/>
                <w:lang w:bidi="ar"/>
              </w:rPr>
              <w:t>执业范围者应含有儿科专业或儿外科专业）。</w:t>
            </w:r>
          </w:p>
        </w:tc>
        <w:tc>
          <w:tcPr>
            <w:tcW w:w="1925" w:type="dxa"/>
            <w:tcMar>
              <w:top w:w="15" w:type="dxa"/>
              <w:left w:w="15" w:type="dxa"/>
              <w:right w:w="15" w:type="dxa"/>
            </w:tcMar>
            <w:vAlign w:val="center"/>
          </w:tcPr>
          <w:p w14:paraId="43D34665"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2E2FDB19" w14:textId="77777777">
        <w:trPr>
          <w:gridAfter w:val="1"/>
          <w:wAfter w:w="13" w:type="dxa"/>
          <w:trHeight w:val="320"/>
        </w:trPr>
        <w:tc>
          <w:tcPr>
            <w:tcW w:w="765" w:type="dxa"/>
            <w:vMerge/>
            <w:tcMar>
              <w:top w:w="15" w:type="dxa"/>
              <w:left w:w="15" w:type="dxa"/>
              <w:right w:w="15" w:type="dxa"/>
            </w:tcMar>
            <w:vAlign w:val="center"/>
          </w:tcPr>
          <w:p w14:paraId="0E7AD527"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val="restart"/>
            <w:tcMar>
              <w:top w:w="15" w:type="dxa"/>
              <w:left w:w="15" w:type="dxa"/>
              <w:right w:w="15" w:type="dxa"/>
            </w:tcMar>
            <w:vAlign w:val="center"/>
          </w:tcPr>
          <w:p w14:paraId="195004C6"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成都市</w:t>
            </w:r>
            <w:proofErr w:type="gramStart"/>
            <w:r>
              <w:rPr>
                <w:rFonts w:ascii="方正仿宋简体" w:eastAsia="方正仿宋简体" w:hAnsi="方正仿宋简体" w:cs="方正仿宋简体" w:hint="eastAsia"/>
                <w:kern w:val="0"/>
                <w:szCs w:val="21"/>
                <w:lang w:bidi="ar"/>
              </w:rPr>
              <w:t>青白江</w:t>
            </w:r>
            <w:proofErr w:type="gramEnd"/>
            <w:r>
              <w:rPr>
                <w:rFonts w:ascii="方正仿宋简体" w:eastAsia="方正仿宋简体" w:hAnsi="方正仿宋简体" w:cs="方正仿宋简体" w:hint="eastAsia"/>
                <w:kern w:val="0"/>
                <w:szCs w:val="21"/>
                <w:lang w:bidi="ar"/>
              </w:rPr>
              <w:t>区城厢镇公立中心卫生院</w:t>
            </w:r>
            <w:r>
              <w:rPr>
                <w:rFonts w:ascii="方正仿宋简体" w:eastAsia="方正仿宋简体" w:hAnsi="方正仿宋简体" w:cs="方正仿宋简体" w:hint="eastAsia"/>
                <w:kern w:val="0"/>
                <w:szCs w:val="21"/>
                <w:lang w:bidi="ar"/>
              </w:rPr>
              <w:br/>
              <w:t>（5名）</w:t>
            </w:r>
          </w:p>
        </w:tc>
        <w:tc>
          <w:tcPr>
            <w:tcW w:w="811" w:type="dxa"/>
            <w:tcMar>
              <w:top w:w="15" w:type="dxa"/>
              <w:left w:w="15" w:type="dxa"/>
              <w:right w:w="15" w:type="dxa"/>
            </w:tcMar>
            <w:vAlign w:val="center"/>
          </w:tcPr>
          <w:p w14:paraId="2DD3DDF9"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33F75C38"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临床医师</w:t>
            </w:r>
          </w:p>
        </w:tc>
        <w:tc>
          <w:tcPr>
            <w:tcW w:w="630" w:type="dxa"/>
            <w:tcMar>
              <w:top w:w="15" w:type="dxa"/>
              <w:left w:w="15" w:type="dxa"/>
              <w:right w:w="15" w:type="dxa"/>
            </w:tcMar>
            <w:vAlign w:val="center"/>
          </w:tcPr>
          <w:p w14:paraId="3399A41D"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2</w:t>
            </w:r>
          </w:p>
        </w:tc>
        <w:tc>
          <w:tcPr>
            <w:tcW w:w="1695" w:type="dxa"/>
            <w:tcMar>
              <w:top w:w="15" w:type="dxa"/>
              <w:left w:w="15" w:type="dxa"/>
              <w:right w:w="15" w:type="dxa"/>
            </w:tcMar>
            <w:vAlign w:val="center"/>
          </w:tcPr>
          <w:p w14:paraId="2839C939"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普通高等教育全日制大专及以上</w:t>
            </w:r>
          </w:p>
        </w:tc>
        <w:tc>
          <w:tcPr>
            <w:tcW w:w="1170" w:type="dxa"/>
            <w:tcMar>
              <w:top w:w="15" w:type="dxa"/>
              <w:left w:w="15" w:type="dxa"/>
              <w:right w:w="15" w:type="dxa"/>
            </w:tcMar>
            <w:vAlign w:val="center"/>
          </w:tcPr>
          <w:p w14:paraId="4BE95DA2"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临床医学、全科医学、中西医结合、中西医临床医学</w:t>
            </w:r>
          </w:p>
        </w:tc>
        <w:tc>
          <w:tcPr>
            <w:tcW w:w="5592" w:type="dxa"/>
            <w:tcMar>
              <w:top w:w="15" w:type="dxa"/>
              <w:left w:w="15" w:type="dxa"/>
              <w:right w:w="15" w:type="dxa"/>
            </w:tcMar>
            <w:vAlign w:val="center"/>
          </w:tcPr>
          <w:p w14:paraId="52B9E618"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1、1976年1月1日及以后出生；</w:t>
            </w:r>
            <w:r>
              <w:rPr>
                <w:rFonts w:ascii="方正仿宋简体" w:eastAsia="方正仿宋简体" w:hAnsi="方正仿宋简体" w:cs="方正仿宋简体" w:hint="eastAsia"/>
                <w:kern w:val="0"/>
                <w:szCs w:val="21"/>
                <w:lang w:bidi="ar"/>
              </w:rPr>
              <w:br/>
              <w:t>2、取得执业（助理）医师资格证书。</w:t>
            </w:r>
          </w:p>
        </w:tc>
        <w:tc>
          <w:tcPr>
            <w:tcW w:w="1925" w:type="dxa"/>
            <w:tcMar>
              <w:top w:w="15" w:type="dxa"/>
              <w:left w:w="15" w:type="dxa"/>
              <w:right w:w="15" w:type="dxa"/>
            </w:tcMar>
            <w:vAlign w:val="center"/>
          </w:tcPr>
          <w:p w14:paraId="40BD032E"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5ADF69E2" w14:textId="77777777">
        <w:trPr>
          <w:gridAfter w:val="1"/>
          <w:wAfter w:w="13" w:type="dxa"/>
          <w:trHeight w:val="765"/>
        </w:trPr>
        <w:tc>
          <w:tcPr>
            <w:tcW w:w="765" w:type="dxa"/>
            <w:vMerge/>
            <w:tcMar>
              <w:top w:w="15" w:type="dxa"/>
              <w:left w:w="15" w:type="dxa"/>
              <w:right w:w="15" w:type="dxa"/>
            </w:tcMar>
            <w:vAlign w:val="center"/>
          </w:tcPr>
          <w:p w14:paraId="7CF50A52"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5F99ED7D"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2F38BE6F"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2EEE82FD"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康复医师</w:t>
            </w:r>
          </w:p>
        </w:tc>
        <w:tc>
          <w:tcPr>
            <w:tcW w:w="630" w:type="dxa"/>
            <w:tcMar>
              <w:top w:w="15" w:type="dxa"/>
              <w:left w:w="15" w:type="dxa"/>
              <w:right w:w="15" w:type="dxa"/>
            </w:tcMar>
            <w:vAlign w:val="center"/>
          </w:tcPr>
          <w:p w14:paraId="0F23F583"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2</w:t>
            </w:r>
          </w:p>
        </w:tc>
        <w:tc>
          <w:tcPr>
            <w:tcW w:w="1695" w:type="dxa"/>
            <w:tcMar>
              <w:top w:w="15" w:type="dxa"/>
              <w:left w:w="15" w:type="dxa"/>
              <w:right w:w="15" w:type="dxa"/>
            </w:tcMar>
            <w:vAlign w:val="center"/>
          </w:tcPr>
          <w:p w14:paraId="718E4EA5"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普通高等教育全日制大专及以上</w:t>
            </w:r>
          </w:p>
        </w:tc>
        <w:tc>
          <w:tcPr>
            <w:tcW w:w="1170" w:type="dxa"/>
            <w:tcMar>
              <w:top w:w="15" w:type="dxa"/>
              <w:left w:w="15" w:type="dxa"/>
              <w:right w:w="15" w:type="dxa"/>
            </w:tcMar>
            <w:vAlign w:val="center"/>
          </w:tcPr>
          <w:p w14:paraId="7B6C08A6"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针灸学、针灸推拿学</w:t>
            </w:r>
          </w:p>
        </w:tc>
        <w:tc>
          <w:tcPr>
            <w:tcW w:w="5592" w:type="dxa"/>
            <w:tcMar>
              <w:top w:w="15" w:type="dxa"/>
              <w:left w:w="15" w:type="dxa"/>
              <w:right w:w="15" w:type="dxa"/>
            </w:tcMar>
            <w:vAlign w:val="center"/>
          </w:tcPr>
          <w:p w14:paraId="7A94BA1E"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1、1976年1月1日及以后出生；</w:t>
            </w:r>
            <w:r>
              <w:rPr>
                <w:rFonts w:ascii="方正仿宋简体" w:eastAsia="方正仿宋简体" w:hAnsi="方正仿宋简体" w:cs="方正仿宋简体" w:hint="eastAsia"/>
                <w:kern w:val="0"/>
                <w:szCs w:val="21"/>
                <w:lang w:bidi="ar"/>
              </w:rPr>
              <w:br/>
              <w:t>2、取得执业（助理）医师资格证书。</w:t>
            </w:r>
          </w:p>
        </w:tc>
        <w:tc>
          <w:tcPr>
            <w:tcW w:w="1925" w:type="dxa"/>
            <w:tcMar>
              <w:top w:w="15" w:type="dxa"/>
              <w:left w:w="15" w:type="dxa"/>
              <w:right w:w="15" w:type="dxa"/>
            </w:tcMar>
            <w:vAlign w:val="center"/>
          </w:tcPr>
          <w:p w14:paraId="36B50DCE"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7B7E7173" w14:textId="77777777">
        <w:trPr>
          <w:gridAfter w:val="1"/>
          <w:wAfter w:w="13" w:type="dxa"/>
          <w:trHeight w:val="765"/>
        </w:trPr>
        <w:tc>
          <w:tcPr>
            <w:tcW w:w="765" w:type="dxa"/>
            <w:vMerge/>
            <w:tcMar>
              <w:top w:w="15" w:type="dxa"/>
              <w:left w:w="15" w:type="dxa"/>
              <w:right w:w="15" w:type="dxa"/>
            </w:tcMar>
            <w:vAlign w:val="center"/>
          </w:tcPr>
          <w:p w14:paraId="47EDD8F8"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0AA98215" w14:textId="77777777" w:rsidR="00F53987" w:rsidRDefault="00F53987">
            <w:pPr>
              <w:widowControl/>
              <w:snapToGrid w:val="0"/>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23F006E5"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卫生类</w:t>
            </w:r>
          </w:p>
        </w:tc>
        <w:tc>
          <w:tcPr>
            <w:tcW w:w="975" w:type="dxa"/>
            <w:tcMar>
              <w:top w:w="15" w:type="dxa"/>
              <w:left w:w="15" w:type="dxa"/>
              <w:right w:w="15" w:type="dxa"/>
            </w:tcMar>
            <w:vAlign w:val="center"/>
          </w:tcPr>
          <w:p w14:paraId="4A45398F"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影像医师</w:t>
            </w:r>
          </w:p>
        </w:tc>
        <w:tc>
          <w:tcPr>
            <w:tcW w:w="630" w:type="dxa"/>
            <w:tcMar>
              <w:top w:w="15" w:type="dxa"/>
              <w:left w:w="15" w:type="dxa"/>
              <w:right w:w="15" w:type="dxa"/>
            </w:tcMar>
            <w:vAlign w:val="center"/>
          </w:tcPr>
          <w:p w14:paraId="5CBE0FE5"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0274A215"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普通高等教育全日制大专及以上</w:t>
            </w:r>
          </w:p>
        </w:tc>
        <w:tc>
          <w:tcPr>
            <w:tcW w:w="1170" w:type="dxa"/>
            <w:tcMar>
              <w:top w:w="15" w:type="dxa"/>
              <w:left w:w="15" w:type="dxa"/>
              <w:right w:w="15" w:type="dxa"/>
            </w:tcMar>
            <w:vAlign w:val="center"/>
          </w:tcPr>
          <w:p w14:paraId="4F7AA398" w14:textId="77777777" w:rsidR="00F53987" w:rsidRDefault="001D27B3">
            <w:pPr>
              <w:widowControl/>
              <w:snapToGrid w:val="0"/>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医学影像学、临床医学、放射治疗学</w:t>
            </w:r>
          </w:p>
        </w:tc>
        <w:tc>
          <w:tcPr>
            <w:tcW w:w="5592" w:type="dxa"/>
            <w:tcMar>
              <w:top w:w="15" w:type="dxa"/>
              <w:left w:w="15" w:type="dxa"/>
              <w:right w:w="15" w:type="dxa"/>
            </w:tcMar>
            <w:vAlign w:val="center"/>
          </w:tcPr>
          <w:p w14:paraId="2EE2DF41" w14:textId="77777777" w:rsidR="00F53987" w:rsidRDefault="001D27B3">
            <w:pPr>
              <w:widowControl/>
              <w:snapToGrid w:val="0"/>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1、1976年1月1日及以后出生；</w:t>
            </w:r>
            <w:r>
              <w:rPr>
                <w:rFonts w:ascii="方正仿宋简体" w:eastAsia="方正仿宋简体" w:hAnsi="方正仿宋简体" w:cs="方正仿宋简体" w:hint="eastAsia"/>
                <w:kern w:val="0"/>
                <w:szCs w:val="21"/>
                <w:lang w:bidi="ar"/>
              </w:rPr>
              <w:br/>
              <w:t>2、取得执业（助理）医师资格证书。</w:t>
            </w:r>
          </w:p>
        </w:tc>
        <w:tc>
          <w:tcPr>
            <w:tcW w:w="1925" w:type="dxa"/>
            <w:tcMar>
              <w:top w:w="15" w:type="dxa"/>
              <w:left w:w="15" w:type="dxa"/>
              <w:right w:w="15" w:type="dxa"/>
            </w:tcMar>
            <w:vAlign w:val="center"/>
          </w:tcPr>
          <w:p w14:paraId="509B93B5" w14:textId="77777777" w:rsidR="00F53987" w:rsidRDefault="00F53987">
            <w:pPr>
              <w:widowControl/>
              <w:spacing w:line="260" w:lineRule="exact"/>
              <w:rPr>
                <w:rFonts w:ascii="方正仿宋简体" w:eastAsia="方正仿宋简体" w:hAnsi="方正仿宋简体" w:cs="方正仿宋简体"/>
                <w:szCs w:val="21"/>
              </w:rPr>
            </w:pPr>
          </w:p>
        </w:tc>
      </w:tr>
      <w:tr w:rsidR="00F53987" w14:paraId="56C1B696" w14:textId="77777777">
        <w:trPr>
          <w:gridAfter w:val="1"/>
          <w:wAfter w:w="13" w:type="dxa"/>
          <w:trHeight w:val="90"/>
        </w:trPr>
        <w:tc>
          <w:tcPr>
            <w:tcW w:w="765" w:type="dxa"/>
            <w:vMerge w:val="restart"/>
            <w:tcMar>
              <w:top w:w="15" w:type="dxa"/>
              <w:left w:w="15" w:type="dxa"/>
              <w:right w:w="15" w:type="dxa"/>
            </w:tcMar>
            <w:vAlign w:val="center"/>
          </w:tcPr>
          <w:p w14:paraId="3CD33BCB"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成都市青白江区中医医院集团（13名）</w:t>
            </w:r>
          </w:p>
        </w:tc>
        <w:tc>
          <w:tcPr>
            <w:tcW w:w="1095" w:type="dxa"/>
            <w:vMerge w:val="restart"/>
            <w:tcMar>
              <w:top w:w="15" w:type="dxa"/>
              <w:left w:w="15" w:type="dxa"/>
              <w:right w:w="15" w:type="dxa"/>
            </w:tcMar>
            <w:vAlign w:val="center"/>
          </w:tcPr>
          <w:p w14:paraId="0EA9ADB2"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成都市</w:t>
            </w:r>
            <w:proofErr w:type="gramStart"/>
            <w:r>
              <w:rPr>
                <w:rFonts w:ascii="方正仿宋简体" w:eastAsia="方正仿宋简体" w:hAnsi="方正仿宋简体" w:cs="方正仿宋简体" w:hint="eastAsia"/>
                <w:szCs w:val="21"/>
              </w:rPr>
              <w:t>青白江</w:t>
            </w:r>
            <w:proofErr w:type="gramEnd"/>
            <w:r>
              <w:rPr>
                <w:rFonts w:ascii="方正仿宋简体" w:eastAsia="方正仿宋简体" w:hAnsi="方正仿宋简体" w:cs="方正仿宋简体" w:hint="eastAsia"/>
                <w:szCs w:val="21"/>
              </w:rPr>
              <w:t>区红阳卫生院（6名）</w:t>
            </w:r>
          </w:p>
        </w:tc>
        <w:tc>
          <w:tcPr>
            <w:tcW w:w="811" w:type="dxa"/>
            <w:tcMar>
              <w:top w:w="15" w:type="dxa"/>
              <w:left w:w="15" w:type="dxa"/>
              <w:right w:w="15" w:type="dxa"/>
            </w:tcMar>
            <w:vAlign w:val="center"/>
          </w:tcPr>
          <w:p w14:paraId="1E793C10"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卫生类</w:t>
            </w:r>
          </w:p>
        </w:tc>
        <w:tc>
          <w:tcPr>
            <w:tcW w:w="975" w:type="dxa"/>
            <w:tcMar>
              <w:top w:w="15" w:type="dxa"/>
              <w:left w:w="15" w:type="dxa"/>
              <w:right w:w="15" w:type="dxa"/>
            </w:tcMar>
            <w:vAlign w:val="center"/>
          </w:tcPr>
          <w:p w14:paraId="2C0206B5"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 xml:space="preserve">临床医师 </w:t>
            </w:r>
          </w:p>
        </w:tc>
        <w:tc>
          <w:tcPr>
            <w:tcW w:w="630" w:type="dxa"/>
            <w:tcMar>
              <w:top w:w="15" w:type="dxa"/>
              <w:left w:w="15" w:type="dxa"/>
              <w:right w:w="15" w:type="dxa"/>
            </w:tcMar>
            <w:vAlign w:val="center"/>
          </w:tcPr>
          <w:p w14:paraId="64C81FE0"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2</w:t>
            </w:r>
          </w:p>
        </w:tc>
        <w:tc>
          <w:tcPr>
            <w:tcW w:w="1695" w:type="dxa"/>
            <w:tcMar>
              <w:top w:w="15" w:type="dxa"/>
              <w:left w:w="15" w:type="dxa"/>
              <w:right w:w="15" w:type="dxa"/>
            </w:tcMar>
            <w:vAlign w:val="center"/>
          </w:tcPr>
          <w:p w14:paraId="6C7BB135"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普通高等教育全日制本科及以上</w:t>
            </w:r>
          </w:p>
        </w:tc>
        <w:tc>
          <w:tcPr>
            <w:tcW w:w="1170" w:type="dxa"/>
            <w:tcMar>
              <w:top w:w="15" w:type="dxa"/>
              <w:left w:w="15" w:type="dxa"/>
              <w:right w:w="15" w:type="dxa"/>
            </w:tcMar>
            <w:vAlign w:val="center"/>
          </w:tcPr>
          <w:p w14:paraId="604A407A"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中医学、中西医结合</w:t>
            </w:r>
          </w:p>
        </w:tc>
        <w:tc>
          <w:tcPr>
            <w:tcW w:w="5592" w:type="dxa"/>
            <w:tcMar>
              <w:top w:w="15" w:type="dxa"/>
              <w:left w:w="15" w:type="dxa"/>
              <w:right w:w="15" w:type="dxa"/>
            </w:tcMar>
            <w:vAlign w:val="center"/>
          </w:tcPr>
          <w:p w14:paraId="1B987CD6"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1.1981年1月1日及以后出生；</w:t>
            </w:r>
          </w:p>
          <w:p w14:paraId="43F9E287" w14:textId="77777777" w:rsidR="00F53987" w:rsidRDefault="001D27B3">
            <w:pPr>
              <w:widowControl/>
              <w:spacing w:line="260" w:lineRule="exac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2.具有执业医师资格证书，并取得卫生中级专业技术资格；具有卫生副高级专业技术资格的可放宽至普通高等教育全日制大专学历。</w:t>
            </w:r>
          </w:p>
        </w:tc>
        <w:tc>
          <w:tcPr>
            <w:tcW w:w="1925" w:type="dxa"/>
            <w:vMerge w:val="restart"/>
            <w:tcMar>
              <w:top w:w="15" w:type="dxa"/>
              <w:left w:w="15" w:type="dxa"/>
              <w:right w:w="15" w:type="dxa"/>
            </w:tcMar>
            <w:vAlign w:val="center"/>
          </w:tcPr>
          <w:p w14:paraId="64742524" w14:textId="77777777" w:rsidR="00F53987" w:rsidRDefault="001D27B3">
            <w:pPr>
              <w:widowControl/>
              <w:spacing w:line="260" w:lineRule="exact"/>
              <w:jc w:val="left"/>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人员聘用后，按照《青白江区推进紧密型县域医疗卫生共同体建设实施方案》（青委发〔2019〕23号）文件，由成都市青白江区中医医院集团根据实际工作需要统筹调配，即在牵头单位</w:t>
            </w:r>
            <w:proofErr w:type="gramStart"/>
            <w:r>
              <w:rPr>
                <w:rFonts w:ascii="方正仿宋简体" w:eastAsia="方正仿宋简体" w:hAnsi="方正仿宋简体" w:cs="方正仿宋简体" w:hint="eastAsia"/>
                <w:kern w:val="0"/>
                <w:szCs w:val="21"/>
                <w:lang w:bidi="ar"/>
              </w:rPr>
              <w:t>青白江</w:t>
            </w:r>
            <w:proofErr w:type="gramEnd"/>
            <w:r>
              <w:rPr>
                <w:rFonts w:ascii="方正仿宋简体" w:eastAsia="方正仿宋简体" w:hAnsi="方正仿宋简体" w:cs="方正仿宋简体" w:hint="eastAsia"/>
                <w:kern w:val="0"/>
                <w:szCs w:val="21"/>
                <w:lang w:bidi="ar"/>
              </w:rPr>
              <w:t>区中医医院及各成员单位流动。</w:t>
            </w:r>
          </w:p>
        </w:tc>
      </w:tr>
      <w:tr w:rsidR="00F53987" w14:paraId="5F3DA2E5" w14:textId="77777777">
        <w:trPr>
          <w:gridAfter w:val="1"/>
          <w:wAfter w:w="13" w:type="dxa"/>
          <w:trHeight w:val="900"/>
        </w:trPr>
        <w:tc>
          <w:tcPr>
            <w:tcW w:w="765" w:type="dxa"/>
            <w:vMerge/>
            <w:tcMar>
              <w:top w:w="15" w:type="dxa"/>
              <w:left w:w="15" w:type="dxa"/>
              <w:right w:w="15" w:type="dxa"/>
            </w:tcMar>
            <w:vAlign w:val="center"/>
          </w:tcPr>
          <w:p w14:paraId="60867088" w14:textId="77777777" w:rsidR="00F53987" w:rsidRDefault="00F53987">
            <w:pPr>
              <w:widowControl/>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2097FBA8" w14:textId="77777777" w:rsidR="00F53987" w:rsidRDefault="00F53987">
            <w:pPr>
              <w:widowControl/>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019E253E"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卫生类</w:t>
            </w:r>
          </w:p>
        </w:tc>
        <w:tc>
          <w:tcPr>
            <w:tcW w:w="975" w:type="dxa"/>
            <w:tcMar>
              <w:top w:w="15" w:type="dxa"/>
              <w:left w:w="15" w:type="dxa"/>
              <w:right w:w="15" w:type="dxa"/>
            </w:tcMar>
            <w:vAlign w:val="center"/>
          </w:tcPr>
          <w:p w14:paraId="2B075A65"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临床医师</w:t>
            </w:r>
          </w:p>
        </w:tc>
        <w:tc>
          <w:tcPr>
            <w:tcW w:w="630" w:type="dxa"/>
            <w:tcMar>
              <w:top w:w="15" w:type="dxa"/>
              <w:left w:w="15" w:type="dxa"/>
              <w:right w:w="15" w:type="dxa"/>
            </w:tcMar>
            <w:vAlign w:val="center"/>
          </w:tcPr>
          <w:p w14:paraId="5423A83D"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w:t>
            </w:r>
          </w:p>
        </w:tc>
        <w:tc>
          <w:tcPr>
            <w:tcW w:w="1695" w:type="dxa"/>
            <w:tcMar>
              <w:top w:w="15" w:type="dxa"/>
              <w:left w:w="15" w:type="dxa"/>
              <w:right w:w="15" w:type="dxa"/>
            </w:tcMar>
            <w:vAlign w:val="center"/>
          </w:tcPr>
          <w:p w14:paraId="76F9FF71"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普通高等教育全日制本科及以上</w:t>
            </w:r>
          </w:p>
        </w:tc>
        <w:tc>
          <w:tcPr>
            <w:tcW w:w="1170" w:type="dxa"/>
            <w:tcMar>
              <w:top w:w="15" w:type="dxa"/>
              <w:left w:w="15" w:type="dxa"/>
              <w:right w:w="15" w:type="dxa"/>
            </w:tcMar>
            <w:vAlign w:val="center"/>
          </w:tcPr>
          <w:p w14:paraId="6FC97AF3"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口腔医学</w:t>
            </w:r>
          </w:p>
        </w:tc>
        <w:tc>
          <w:tcPr>
            <w:tcW w:w="5592" w:type="dxa"/>
            <w:tcMar>
              <w:top w:w="15" w:type="dxa"/>
              <w:left w:w="15" w:type="dxa"/>
              <w:right w:w="15" w:type="dxa"/>
            </w:tcMar>
            <w:vAlign w:val="center"/>
          </w:tcPr>
          <w:p w14:paraId="1F7EA182"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1.1981年1月1日及以后出生；</w:t>
            </w:r>
          </w:p>
          <w:p w14:paraId="5806BAFD" w14:textId="77777777" w:rsidR="00F53987" w:rsidRDefault="001D27B3">
            <w:pPr>
              <w:widowControl/>
              <w:spacing w:line="260" w:lineRule="exac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2.具有执业医师资格证书。</w:t>
            </w:r>
          </w:p>
        </w:tc>
        <w:tc>
          <w:tcPr>
            <w:tcW w:w="1925" w:type="dxa"/>
            <w:vMerge/>
            <w:tcMar>
              <w:top w:w="15" w:type="dxa"/>
              <w:left w:w="15" w:type="dxa"/>
              <w:right w:w="15" w:type="dxa"/>
            </w:tcMar>
            <w:vAlign w:val="center"/>
          </w:tcPr>
          <w:p w14:paraId="15404FAF" w14:textId="77777777" w:rsidR="00F53987" w:rsidRDefault="00F53987">
            <w:pPr>
              <w:widowControl/>
              <w:spacing w:line="260" w:lineRule="exact"/>
              <w:jc w:val="left"/>
              <w:rPr>
                <w:rFonts w:ascii="方正仿宋简体" w:eastAsia="方正仿宋简体" w:hAnsi="方正仿宋简体" w:cs="方正仿宋简体"/>
                <w:szCs w:val="21"/>
              </w:rPr>
            </w:pPr>
          </w:p>
        </w:tc>
      </w:tr>
      <w:tr w:rsidR="00F53987" w14:paraId="35E756B5" w14:textId="77777777">
        <w:trPr>
          <w:gridAfter w:val="1"/>
          <w:wAfter w:w="13" w:type="dxa"/>
          <w:trHeight w:val="550"/>
        </w:trPr>
        <w:tc>
          <w:tcPr>
            <w:tcW w:w="765" w:type="dxa"/>
            <w:vMerge/>
            <w:tcMar>
              <w:top w:w="15" w:type="dxa"/>
              <w:left w:w="15" w:type="dxa"/>
              <w:right w:w="15" w:type="dxa"/>
            </w:tcMar>
            <w:vAlign w:val="center"/>
          </w:tcPr>
          <w:p w14:paraId="5A9F1F7B" w14:textId="77777777" w:rsidR="00F53987" w:rsidRDefault="00F53987">
            <w:pPr>
              <w:widowControl/>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258787EE" w14:textId="77777777" w:rsidR="00F53987" w:rsidRDefault="00F53987">
            <w:pPr>
              <w:widowControl/>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5B766B8F"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卫生类</w:t>
            </w:r>
          </w:p>
        </w:tc>
        <w:tc>
          <w:tcPr>
            <w:tcW w:w="975" w:type="dxa"/>
            <w:tcMar>
              <w:top w:w="15" w:type="dxa"/>
              <w:left w:w="15" w:type="dxa"/>
              <w:right w:w="15" w:type="dxa"/>
            </w:tcMar>
            <w:vAlign w:val="center"/>
          </w:tcPr>
          <w:p w14:paraId="69092C55"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影像医师</w:t>
            </w:r>
          </w:p>
        </w:tc>
        <w:tc>
          <w:tcPr>
            <w:tcW w:w="630" w:type="dxa"/>
            <w:tcMar>
              <w:top w:w="15" w:type="dxa"/>
              <w:left w:w="15" w:type="dxa"/>
              <w:right w:w="15" w:type="dxa"/>
            </w:tcMar>
            <w:vAlign w:val="center"/>
          </w:tcPr>
          <w:p w14:paraId="1FF69B7D"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w:t>
            </w:r>
          </w:p>
        </w:tc>
        <w:tc>
          <w:tcPr>
            <w:tcW w:w="1695" w:type="dxa"/>
            <w:tcMar>
              <w:top w:w="15" w:type="dxa"/>
              <w:left w:w="15" w:type="dxa"/>
              <w:right w:w="15" w:type="dxa"/>
            </w:tcMar>
            <w:vAlign w:val="center"/>
          </w:tcPr>
          <w:p w14:paraId="52B7BF62"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普通高等教育全日制本科及以上</w:t>
            </w:r>
          </w:p>
        </w:tc>
        <w:tc>
          <w:tcPr>
            <w:tcW w:w="1170" w:type="dxa"/>
            <w:tcMar>
              <w:top w:w="15" w:type="dxa"/>
              <w:left w:w="15" w:type="dxa"/>
              <w:right w:w="15" w:type="dxa"/>
            </w:tcMar>
            <w:vAlign w:val="center"/>
          </w:tcPr>
          <w:p w14:paraId="6E35FC8C"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医学影像学</w:t>
            </w:r>
          </w:p>
        </w:tc>
        <w:tc>
          <w:tcPr>
            <w:tcW w:w="5592" w:type="dxa"/>
            <w:tcMar>
              <w:top w:w="15" w:type="dxa"/>
              <w:left w:w="15" w:type="dxa"/>
              <w:right w:w="15" w:type="dxa"/>
            </w:tcMar>
            <w:vAlign w:val="center"/>
          </w:tcPr>
          <w:p w14:paraId="282680EB"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1.1981年1月1日及以后出生；</w:t>
            </w:r>
          </w:p>
          <w:p w14:paraId="682C8D29" w14:textId="77777777" w:rsidR="00F53987" w:rsidRDefault="001D27B3">
            <w:pPr>
              <w:widowControl/>
              <w:spacing w:line="260" w:lineRule="exac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2.具有执业医师资格证书；</w:t>
            </w:r>
          </w:p>
          <w:p w14:paraId="10305D47"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3.执业范围：医学影像和放射治疗专业。</w:t>
            </w:r>
          </w:p>
        </w:tc>
        <w:tc>
          <w:tcPr>
            <w:tcW w:w="1925" w:type="dxa"/>
            <w:vMerge/>
            <w:tcMar>
              <w:top w:w="15" w:type="dxa"/>
              <w:left w:w="15" w:type="dxa"/>
              <w:right w:w="15" w:type="dxa"/>
            </w:tcMar>
            <w:vAlign w:val="center"/>
          </w:tcPr>
          <w:p w14:paraId="2A77182E" w14:textId="77777777" w:rsidR="00F53987" w:rsidRDefault="00F53987">
            <w:pPr>
              <w:widowControl/>
              <w:spacing w:line="260" w:lineRule="exact"/>
              <w:jc w:val="left"/>
              <w:rPr>
                <w:rFonts w:ascii="方正仿宋简体" w:eastAsia="方正仿宋简体" w:hAnsi="方正仿宋简体" w:cs="方正仿宋简体"/>
                <w:szCs w:val="21"/>
              </w:rPr>
            </w:pPr>
          </w:p>
        </w:tc>
      </w:tr>
      <w:tr w:rsidR="00F53987" w14:paraId="628579FD" w14:textId="77777777">
        <w:trPr>
          <w:gridAfter w:val="1"/>
          <w:wAfter w:w="13" w:type="dxa"/>
          <w:trHeight w:val="840"/>
        </w:trPr>
        <w:tc>
          <w:tcPr>
            <w:tcW w:w="765" w:type="dxa"/>
            <w:vMerge/>
            <w:tcMar>
              <w:top w:w="15" w:type="dxa"/>
              <w:left w:w="15" w:type="dxa"/>
              <w:right w:w="15" w:type="dxa"/>
            </w:tcMar>
            <w:vAlign w:val="center"/>
          </w:tcPr>
          <w:p w14:paraId="06F627DD" w14:textId="77777777" w:rsidR="00F53987" w:rsidRDefault="00F53987">
            <w:pPr>
              <w:widowControl/>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2C63EF0D" w14:textId="77777777" w:rsidR="00F53987" w:rsidRDefault="00F53987">
            <w:pPr>
              <w:widowControl/>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10D68E2E"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卫生类</w:t>
            </w:r>
          </w:p>
        </w:tc>
        <w:tc>
          <w:tcPr>
            <w:tcW w:w="975" w:type="dxa"/>
            <w:tcMar>
              <w:top w:w="15" w:type="dxa"/>
              <w:left w:w="15" w:type="dxa"/>
              <w:right w:w="15" w:type="dxa"/>
            </w:tcMar>
            <w:vAlign w:val="center"/>
          </w:tcPr>
          <w:p w14:paraId="121946FE"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麻醉医师</w:t>
            </w:r>
          </w:p>
        </w:tc>
        <w:tc>
          <w:tcPr>
            <w:tcW w:w="630" w:type="dxa"/>
            <w:tcMar>
              <w:top w:w="15" w:type="dxa"/>
              <w:left w:w="15" w:type="dxa"/>
              <w:right w:w="15" w:type="dxa"/>
            </w:tcMar>
            <w:vAlign w:val="center"/>
          </w:tcPr>
          <w:p w14:paraId="6EC52E4D"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w:t>
            </w:r>
          </w:p>
        </w:tc>
        <w:tc>
          <w:tcPr>
            <w:tcW w:w="1695" w:type="dxa"/>
            <w:tcMar>
              <w:top w:w="15" w:type="dxa"/>
              <w:left w:w="15" w:type="dxa"/>
              <w:right w:w="15" w:type="dxa"/>
            </w:tcMar>
            <w:vAlign w:val="center"/>
          </w:tcPr>
          <w:p w14:paraId="1D8E2A60"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普通高等教育全日制本科及以上</w:t>
            </w:r>
          </w:p>
        </w:tc>
        <w:tc>
          <w:tcPr>
            <w:tcW w:w="1170" w:type="dxa"/>
            <w:tcMar>
              <w:top w:w="15" w:type="dxa"/>
              <w:left w:w="15" w:type="dxa"/>
              <w:right w:w="15" w:type="dxa"/>
            </w:tcMar>
            <w:vAlign w:val="center"/>
          </w:tcPr>
          <w:p w14:paraId="71FC55A7"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临床医学</w:t>
            </w:r>
          </w:p>
        </w:tc>
        <w:tc>
          <w:tcPr>
            <w:tcW w:w="5592" w:type="dxa"/>
            <w:tcMar>
              <w:top w:w="15" w:type="dxa"/>
              <w:left w:w="15" w:type="dxa"/>
              <w:right w:w="15" w:type="dxa"/>
            </w:tcMar>
            <w:vAlign w:val="center"/>
          </w:tcPr>
          <w:p w14:paraId="786ECB05"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1.1981年1月1日及以后出生；</w:t>
            </w:r>
          </w:p>
          <w:p w14:paraId="4D6F79A0" w14:textId="77777777" w:rsidR="00F53987" w:rsidRDefault="001D27B3">
            <w:pPr>
              <w:widowControl/>
              <w:spacing w:line="260" w:lineRule="exac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2.具有执业医师资格证书；</w:t>
            </w:r>
          </w:p>
          <w:p w14:paraId="4899BDE0"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3.执业范围：麻醉专业。</w:t>
            </w:r>
          </w:p>
        </w:tc>
        <w:tc>
          <w:tcPr>
            <w:tcW w:w="1925" w:type="dxa"/>
            <w:vMerge/>
            <w:tcMar>
              <w:top w:w="15" w:type="dxa"/>
              <w:left w:w="15" w:type="dxa"/>
              <w:right w:w="15" w:type="dxa"/>
            </w:tcMar>
            <w:vAlign w:val="center"/>
          </w:tcPr>
          <w:p w14:paraId="4D16108B" w14:textId="77777777" w:rsidR="00F53987" w:rsidRDefault="00F53987">
            <w:pPr>
              <w:widowControl/>
              <w:spacing w:line="260" w:lineRule="exact"/>
              <w:jc w:val="left"/>
              <w:rPr>
                <w:rFonts w:ascii="方正仿宋简体" w:eastAsia="方正仿宋简体" w:hAnsi="方正仿宋简体" w:cs="方正仿宋简体"/>
                <w:szCs w:val="21"/>
              </w:rPr>
            </w:pPr>
          </w:p>
        </w:tc>
      </w:tr>
      <w:tr w:rsidR="00F53987" w14:paraId="367BBF51" w14:textId="77777777">
        <w:trPr>
          <w:gridAfter w:val="1"/>
          <w:wAfter w:w="13" w:type="dxa"/>
          <w:trHeight w:val="840"/>
        </w:trPr>
        <w:tc>
          <w:tcPr>
            <w:tcW w:w="765" w:type="dxa"/>
            <w:vMerge/>
            <w:tcMar>
              <w:top w:w="15" w:type="dxa"/>
              <w:left w:w="15" w:type="dxa"/>
              <w:right w:w="15" w:type="dxa"/>
            </w:tcMar>
            <w:vAlign w:val="center"/>
          </w:tcPr>
          <w:p w14:paraId="35A5C26A" w14:textId="77777777" w:rsidR="00F53987" w:rsidRDefault="00F53987">
            <w:pPr>
              <w:widowControl/>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33203EBD" w14:textId="77777777" w:rsidR="00F53987" w:rsidRDefault="00F53987">
            <w:pPr>
              <w:widowControl/>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7713B784"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卫生类</w:t>
            </w:r>
          </w:p>
        </w:tc>
        <w:tc>
          <w:tcPr>
            <w:tcW w:w="975" w:type="dxa"/>
            <w:tcMar>
              <w:top w:w="15" w:type="dxa"/>
              <w:left w:w="15" w:type="dxa"/>
              <w:right w:w="15" w:type="dxa"/>
            </w:tcMar>
            <w:vAlign w:val="center"/>
          </w:tcPr>
          <w:p w14:paraId="4A744182"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 xml:space="preserve">临床医师 </w:t>
            </w:r>
          </w:p>
        </w:tc>
        <w:tc>
          <w:tcPr>
            <w:tcW w:w="630" w:type="dxa"/>
            <w:tcMar>
              <w:top w:w="15" w:type="dxa"/>
              <w:left w:w="15" w:type="dxa"/>
              <w:right w:w="15" w:type="dxa"/>
            </w:tcMar>
            <w:vAlign w:val="center"/>
          </w:tcPr>
          <w:p w14:paraId="6901EA1F"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w:t>
            </w:r>
          </w:p>
        </w:tc>
        <w:tc>
          <w:tcPr>
            <w:tcW w:w="1695" w:type="dxa"/>
            <w:tcMar>
              <w:top w:w="15" w:type="dxa"/>
              <w:left w:w="15" w:type="dxa"/>
              <w:right w:w="15" w:type="dxa"/>
            </w:tcMar>
            <w:vAlign w:val="center"/>
          </w:tcPr>
          <w:p w14:paraId="097F958F"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普通高等教育全日制大专及以上</w:t>
            </w:r>
          </w:p>
        </w:tc>
        <w:tc>
          <w:tcPr>
            <w:tcW w:w="1170" w:type="dxa"/>
            <w:tcMar>
              <w:top w:w="15" w:type="dxa"/>
              <w:left w:w="15" w:type="dxa"/>
              <w:right w:w="15" w:type="dxa"/>
            </w:tcMar>
            <w:vAlign w:val="center"/>
          </w:tcPr>
          <w:p w14:paraId="7E9950CF"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临床医学</w:t>
            </w:r>
          </w:p>
        </w:tc>
        <w:tc>
          <w:tcPr>
            <w:tcW w:w="5592" w:type="dxa"/>
            <w:tcMar>
              <w:top w:w="15" w:type="dxa"/>
              <w:left w:w="15" w:type="dxa"/>
              <w:right w:w="15" w:type="dxa"/>
            </w:tcMar>
            <w:vAlign w:val="center"/>
          </w:tcPr>
          <w:p w14:paraId="5ABE0870"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1.1981年1月1日及以后出生；</w:t>
            </w:r>
          </w:p>
          <w:p w14:paraId="4756989D"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2.具有执业（助理）医师资格证书。</w:t>
            </w:r>
          </w:p>
        </w:tc>
        <w:tc>
          <w:tcPr>
            <w:tcW w:w="1925" w:type="dxa"/>
            <w:tcMar>
              <w:top w:w="15" w:type="dxa"/>
              <w:left w:w="15" w:type="dxa"/>
              <w:right w:w="15" w:type="dxa"/>
            </w:tcMar>
            <w:vAlign w:val="center"/>
          </w:tcPr>
          <w:p w14:paraId="60299666" w14:textId="77777777" w:rsidR="00F53987" w:rsidRDefault="00F53987">
            <w:pPr>
              <w:widowControl/>
              <w:spacing w:line="260" w:lineRule="exact"/>
              <w:jc w:val="left"/>
              <w:rPr>
                <w:rFonts w:ascii="方正仿宋简体" w:eastAsia="方正仿宋简体" w:hAnsi="方正仿宋简体" w:cs="方正仿宋简体"/>
                <w:szCs w:val="21"/>
              </w:rPr>
            </w:pPr>
          </w:p>
        </w:tc>
      </w:tr>
      <w:tr w:rsidR="00F53987" w14:paraId="3D7B11A1" w14:textId="77777777">
        <w:trPr>
          <w:gridAfter w:val="1"/>
          <w:wAfter w:w="13" w:type="dxa"/>
          <w:trHeight w:val="840"/>
        </w:trPr>
        <w:tc>
          <w:tcPr>
            <w:tcW w:w="765" w:type="dxa"/>
            <w:vMerge/>
            <w:tcMar>
              <w:top w:w="15" w:type="dxa"/>
              <w:left w:w="15" w:type="dxa"/>
              <w:right w:w="15" w:type="dxa"/>
            </w:tcMar>
            <w:vAlign w:val="center"/>
          </w:tcPr>
          <w:p w14:paraId="44674E5B" w14:textId="77777777" w:rsidR="00F53987" w:rsidRDefault="00F53987">
            <w:pPr>
              <w:widowControl/>
              <w:spacing w:line="260" w:lineRule="exact"/>
              <w:jc w:val="center"/>
              <w:rPr>
                <w:rFonts w:ascii="方正仿宋简体" w:eastAsia="方正仿宋简体" w:hAnsi="方正仿宋简体" w:cs="方正仿宋简体"/>
                <w:szCs w:val="21"/>
              </w:rPr>
            </w:pPr>
          </w:p>
        </w:tc>
        <w:tc>
          <w:tcPr>
            <w:tcW w:w="1095" w:type="dxa"/>
            <w:vMerge w:val="restart"/>
            <w:tcMar>
              <w:top w:w="15" w:type="dxa"/>
              <w:left w:w="15" w:type="dxa"/>
              <w:right w:w="15" w:type="dxa"/>
            </w:tcMar>
            <w:vAlign w:val="center"/>
          </w:tcPr>
          <w:p w14:paraId="4A35E149"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成都市</w:t>
            </w:r>
            <w:proofErr w:type="gramStart"/>
            <w:r>
              <w:rPr>
                <w:rFonts w:ascii="方正仿宋简体" w:eastAsia="方正仿宋简体" w:hAnsi="方正仿宋简体" w:cs="方正仿宋简体" w:hint="eastAsia"/>
                <w:szCs w:val="21"/>
              </w:rPr>
              <w:t>青白江区弥牟镇</w:t>
            </w:r>
            <w:proofErr w:type="gramEnd"/>
            <w:r>
              <w:rPr>
                <w:rFonts w:ascii="方正仿宋简体" w:eastAsia="方正仿宋简体" w:hAnsi="方正仿宋简体" w:cs="方正仿宋简体" w:hint="eastAsia"/>
                <w:szCs w:val="21"/>
              </w:rPr>
              <w:t>公立中心卫生院（2名）</w:t>
            </w:r>
          </w:p>
        </w:tc>
        <w:tc>
          <w:tcPr>
            <w:tcW w:w="811" w:type="dxa"/>
            <w:tcMar>
              <w:top w:w="15" w:type="dxa"/>
              <w:left w:w="15" w:type="dxa"/>
              <w:right w:w="15" w:type="dxa"/>
            </w:tcMar>
            <w:vAlign w:val="center"/>
          </w:tcPr>
          <w:p w14:paraId="10107A66"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卫生类</w:t>
            </w:r>
          </w:p>
        </w:tc>
        <w:tc>
          <w:tcPr>
            <w:tcW w:w="975" w:type="dxa"/>
            <w:tcMar>
              <w:top w:w="15" w:type="dxa"/>
              <w:left w:w="15" w:type="dxa"/>
              <w:right w:w="15" w:type="dxa"/>
            </w:tcMar>
            <w:vAlign w:val="center"/>
          </w:tcPr>
          <w:p w14:paraId="63345C77"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临床医师</w:t>
            </w:r>
          </w:p>
        </w:tc>
        <w:tc>
          <w:tcPr>
            <w:tcW w:w="630" w:type="dxa"/>
            <w:tcMar>
              <w:top w:w="15" w:type="dxa"/>
              <w:left w:w="15" w:type="dxa"/>
              <w:right w:w="15" w:type="dxa"/>
            </w:tcMar>
            <w:vAlign w:val="center"/>
          </w:tcPr>
          <w:p w14:paraId="6ACC3105"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w:t>
            </w:r>
          </w:p>
        </w:tc>
        <w:tc>
          <w:tcPr>
            <w:tcW w:w="1695" w:type="dxa"/>
            <w:tcMar>
              <w:top w:w="15" w:type="dxa"/>
              <w:left w:w="15" w:type="dxa"/>
              <w:right w:w="15" w:type="dxa"/>
            </w:tcMar>
            <w:vAlign w:val="center"/>
          </w:tcPr>
          <w:p w14:paraId="36818D52"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普通高等教育全日制大专及以上</w:t>
            </w:r>
          </w:p>
        </w:tc>
        <w:tc>
          <w:tcPr>
            <w:tcW w:w="1170" w:type="dxa"/>
            <w:tcMar>
              <w:top w:w="15" w:type="dxa"/>
              <w:left w:w="15" w:type="dxa"/>
              <w:right w:w="15" w:type="dxa"/>
            </w:tcMar>
            <w:vAlign w:val="center"/>
          </w:tcPr>
          <w:p w14:paraId="23174A0C"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临床医学、中医学、中西医结合</w:t>
            </w:r>
          </w:p>
        </w:tc>
        <w:tc>
          <w:tcPr>
            <w:tcW w:w="5592" w:type="dxa"/>
            <w:tcMar>
              <w:top w:w="15" w:type="dxa"/>
              <w:left w:w="15" w:type="dxa"/>
              <w:right w:w="15" w:type="dxa"/>
            </w:tcMar>
            <w:vAlign w:val="center"/>
          </w:tcPr>
          <w:p w14:paraId="4F807E3B"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1.1976年1月1日及以后出生；</w:t>
            </w:r>
          </w:p>
          <w:p w14:paraId="0F778F67"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2.具有执业（助理）医师资格证书。</w:t>
            </w:r>
          </w:p>
        </w:tc>
        <w:tc>
          <w:tcPr>
            <w:tcW w:w="1925" w:type="dxa"/>
            <w:tcMar>
              <w:top w:w="15" w:type="dxa"/>
              <w:left w:w="15" w:type="dxa"/>
              <w:right w:w="15" w:type="dxa"/>
            </w:tcMar>
            <w:vAlign w:val="center"/>
          </w:tcPr>
          <w:p w14:paraId="78C52075" w14:textId="77777777" w:rsidR="00F53987" w:rsidRDefault="00F53987">
            <w:pPr>
              <w:widowControl/>
              <w:spacing w:line="260" w:lineRule="exact"/>
              <w:jc w:val="left"/>
              <w:rPr>
                <w:rFonts w:ascii="方正仿宋简体" w:eastAsia="方正仿宋简体" w:hAnsi="方正仿宋简体" w:cs="方正仿宋简体"/>
                <w:szCs w:val="21"/>
              </w:rPr>
            </w:pPr>
          </w:p>
        </w:tc>
      </w:tr>
      <w:tr w:rsidR="00F53987" w14:paraId="2201151D" w14:textId="77777777">
        <w:trPr>
          <w:gridAfter w:val="1"/>
          <w:wAfter w:w="13" w:type="dxa"/>
          <w:trHeight w:val="840"/>
        </w:trPr>
        <w:tc>
          <w:tcPr>
            <w:tcW w:w="765" w:type="dxa"/>
            <w:vMerge/>
            <w:tcMar>
              <w:top w:w="15" w:type="dxa"/>
              <w:left w:w="15" w:type="dxa"/>
              <w:right w:w="15" w:type="dxa"/>
            </w:tcMar>
            <w:vAlign w:val="center"/>
          </w:tcPr>
          <w:p w14:paraId="35602156" w14:textId="77777777" w:rsidR="00F53987" w:rsidRDefault="00F53987">
            <w:pPr>
              <w:widowControl/>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43EB9D89" w14:textId="77777777" w:rsidR="00F53987" w:rsidRDefault="00F53987">
            <w:pPr>
              <w:widowControl/>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41075A93"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卫生类</w:t>
            </w:r>
          </w:p>
        </w:tc>
        <w:tc>
          <w:tcPr>
            <w:tcW w:w="975" w:type="dxa"/>
            <w:tcMar>
              <w:top w:w="15" w:type="dxa"/>
              <w:left w:w="15" w:type="dxa"/>
              <w:right w:w="15" w:type="dxa"/>
            </w:tcMar>
            <w:vAlign w:val="center"/>
          </w:tcPr>
          <w:p w14:paraId="522A9005"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影像医师</w:t>
            </w:r>
          </w:p>
        </w:tc>
        <w:tc>
          <w:tcPr>
            <w:tcW w:w="630" w:type="dxa"/>
            <w:tcMar>
              <w:top w:w="15" w:type="dxa"/>
              <w:left w:w="15" w:type="dxa"/>
              <w:right w:w="15" w:type="dxa"/>
            </w:tcMar>
            <w:vAlign w:val="center"/>
          </w:tcPr>
          <w:p w14:paraId="45E3E8C2"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w:t>
            </w:r>
          </w:p>
        </w:tc>
        <w:tc>
          <w:tcPr>
            <w:tcW w:w="1695" w:type="dxa"/>
            <w:tcMar>
              <w:top w:w="15" w:type="dxa"/>
              <w:left w:w="15" w:type="dxa"/>
              <w:right w:w="15" w:type="dxa"/>
            </w:tcMar>
            <w:vAlign w:val="center"/>
          </w:tcPr>
          <w:p w14:paraId="53652541"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普通高等教育全日制大专及以上</w:t>
            </w:r>
          </w:p>
        </w:tc>
        <w:tc>
          <w:tcPr>
            <w:tcW w:w="1170" w:type="dxa"/>
            <w:tcMar>
              <w:top w:w="15" w:type="dxa"/>
              <w:left w:w="15" w:type="dxa"/>
              <w:right w:w="15" w:type="dxa"/>
            </w:tcMar>
            <w:vAlign w:val="center"/>
          </w:tcPr>
          <w:p w14:paraId="6A531317"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医学影像学、临床医学</w:t>
            </w:r>
          </w:p>
        </w:tc>
        <w:tc>
          <w:tcPr>
            <w:tcW w:w="5592" w:type="dxa"/>
            <w:tcMar>
              <w:top w:w="15" w:type="dxa"/>
              <w:left w:w="15" w:type="dxa"/>
              <w:right w:w="15" w:type="dxa"/>
            </w:tcMar>
            <w:vAlign w:val="center"/>
          </w:tcPr>
          <w:p w14:paraId="10104974"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1.1976年1月1日及以后出生；</w:t>
            </w:r>
          </w:p>
          <w:p w14:paraId="5BDE906D"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2.具有执业（助理）医师资格证书；</w:t>
            </w:r>
          </w:p>
          <w:p w14:paraId="045782AA"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3.执业范围：医学影像和放射治疗专业。</w:t>
            </w:r>
          </w:p>
        </w:tc>
        <w:tc>
          <w:tcPr>
            <w:tcW w:w="1925" w:type="dxa"/>
            <w:tcMar>
              <w:top w:w="15" w:type="dxa"/>
              <w:left w:w="15" w:type="dxa"/>
              <w:right w:w="15" w:type="dxa"/>
            </w:tcMar>
            <w:vAlign w:val="center"/>
          </w:tcPr>
          <w:p w14:paraId="2C3C57CD" w14:textId="77777777" w:rsidR="00F53987" w:rsidRDefault="00F53987">
            <w:pPr>
              <w:widowControl/>
              <w:spacing w:line="260" w:lineRule="exact"/>
              <w:jc w:val="left"/>
              <w:rPr>
                <w:rFonts w:ascii="方正仿宋简体" w:eastAsia="方正仿宋简体" w:hAnsi="方正仿宋简体" w:cs="方正仿宋简体"/>
                <w:szCs w:val="21"/>
              </w:rPr>
            </w:pPr>
          </w:p>
        </w:tc>
      </w:tr>
      <w:tr w:rsidR="00F53987" w14:paraId="02BDC24E" w14:textId="77777777">
        <w:trPr>
          <w:gridAfter w:val="1"/>
          <w:wAfter w:w="13" w:type="dxa"/>
          <w:trHeight w:val="840"/>
        </w:trPr>
        <w:tc>
          <w:tcPr>
            <w:tcW w:w="765" w:type="dxa"/>
            <w:vMerge/>
            <w:tcMar>
              <w:top w:w="15" w:type="dxa"/>
              <w:left w:w="15" w:type="dxa"/>
              <w:right w:w="15" w:type="dxa"/>
            </w:tcMar>
            <w:vAlign w:val="center"/>
          </w:tcPr>
          <w:p w14:paraId="1E93B182" w14:textId="77777777" w:rsidR="00F53987" w:rsidRDefault="00F53987">
            <w:pPr>
              <w:widowControl/>
              <w:spacing w:line="260" w:lineRule="exact"/>
              <w:jc w:val="center"/>
              <w:rPr>
                <w:rFonts w:ascii="方正仿宋简体" w:eastAsia="方正仿宋简体" w:hAnsi="方正仿宋简体" w:cs="方正仿宋简体"/>
                <w:szCs w:val="21"/>
              </w:rPr>
            </w:pPr>
          </w:p>
        </w:tc>
        <w:tc>
          <w:tcPr>
            <w:tcW w:w="1095" w:type="dxa"/>
            <w:vMerge w:val="restart"/>
            <w:tcMar>
              <w:top w:w="15" w:type="dxa"/>
              <w:left w:w="15" w:type="dxa"/>
              <w:right w:w="15" w:type="dxa"/>
            </w:tcMar>
            <w:vAlign w:val="center"/>
          </w:tcPr>
          <w:p w14:paraId="230D9601"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成都市</w:t>
            </w:r>
            <w:proofErr w:type="gramStart"/>
            <w:r>
              <w:rPr>
                <w:rFonts w:ascii="方正仿宋简体" w:eastAsia="方正仿宋简体" w:hAnsi="方正仿宋简体" w:cs="方正仿宋简体" w:hint="eastAsia"/>
                <w:szCs w:val="21"/>
              </w:rPr>
              <w:t>青白江</w:t>
            </w:r>
            <w:proofErr w:type="gramEnd"/>
            <w:r>
              <w:rPr>
                <w:rFonts w:ascii="方正仿宋简体" w:eastAsia="方正仿宋简体" w:hAnsi="方正仿宋简体" w:cs="方正仿宋简体" w:hint="eastAsia"/>
                <w:szCs w:val="21"/>
              </w:rPr>
              <w:t>区清泉镇公立中心卫生院（2名）</w:t>
            </w:r>
          </w:p>
        </w:tc>
        <w:tc>
          <w:tcPr>
            <w:tcW w:w="811" w:type="dxa"/>
            <w:tcMar>
              <w:top w:w="15" w:type="dxa"/>
              <w:left w:w="15" w:type="dxa"/>
              <w:right w:w="15" w:type="dxa"/>
            </w:tcMar>
            <w:vAlign w:val="center"/>
          </w:tcPr>
          <w:p w14:paraId="5B406CAB"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卫生类</w:t>
            </w:r>
          </w:p>
        </w:tc>
        <w:tc>
          <w:tcPr>
            <w:tcW w:w="975" w:type="dxa"/>
            <w:tcMar>
              <w:top w:w="15" w:type="dxa"/>
              <w:left w:w="15" w:type="dxa"/>
              <w:right w:w="15" w:type="dxa"/>
            </w:tcMar>
            <w:vAlign w:val="center"/>
          </w:tcPr>
          <w:p w14:paraId="5195C0D3"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临床医师</w:t>
            </w:r>
          </w:p>
        </w:tc>
        <w:tc>
          <w:tcPr>
            <w:tcW w:w="630" w:type="dxa"/>
            <w:tcMar>
              <w:top w:w="15" w:type="dxa"/>
              <w:left w:w="15" w:type="dxa"/>
              <w:right w:w="15" w:type="dxa"/>
            </w:tcMar>
            <w:vAlign w:val="center"/>
          </w:tcPr>
          <w:p w14:paraId="79133D49"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w:t>
            </w:r>
          </w:p>
        </w:tc>
        <w:tc>
          <w:tcPr>
            <w:tcW w:w="1695" w:type="dxa"/>
            <w:tcMar>
              <w:top w:w="15" w:type="dxa"/>
              <w:left w:w="15" w:type="dxa"/>
              <w:right w:w="15" w:type="dxa"/>
            </w:tcMar>
            <w:vAlign w:val="center"/>
          </w:tcPr>
          <w:p w14:paraId="7223032A"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普通高等教育全日制大专及以上</w:t>
            </w:r>
          </w:p>
        </w:tc>
        <w:tc>
          <w:tcPr>
            <w:tcW w:w="1170" w:type="dxa"/>
            <w:tcMar>
              <w:top w:w="15" w:type="dxa"/>
              <w:left w:w="15" w:type="dxa"/>
              <w:right w:w="15" w:type="dxa"/>
            </w:tcMar>
            <w:vAlign w:val="center"/>
          </w:tcPr>
          <w:p w14:paraId="443D66F5"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临床医学</w:t>
            </w:r>
          </w:p>
        </w:tc>
        <w:tc>
          <w:tcPr>
            <w:tcW w:w="5592" w:type="dxa"/>
            <w:tcMar>
              <w:top w:w="15" w:type="dxa"/>
              <w:left w:w="15" w:type="dxa"/>
              <w:right w:w="15" w:type="dxa"/>
            </w:tcMar>
            <w:vAlign w:val="center"/>
          </w:tcPr>
          <w:p w14:paraId="02A392DC"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1.1981年1月1日及以后出生；</w:t>
            </w:r>
          </w:p>
          <w:p w14:paraId="5845AAD5"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2.具有执业医师资格证书；</w:t>
            </w:r>
          </w:p>
          <w:p w14:paraId="03B78DF8"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3.执业范围：妇产科专业。</w:t>
            </w:r>
          </w:p>
        </w:tc>
        <w:tc>
          <w:tcPr>
            <w:tcW w:w="1925" w:type="dxa"/>
            <w:tcMar>
              <w:top w:w="15" w:type="dxa"/>
              <w:left w:w="15" w:type="dxa"/>
              <w:right w:w="15" w:type="dxa"/>
            </w:tcMar>
            <w:vAlign w:val="center"/>
          </w:tcPr>
          <w:p w14:paraId="33CE0C61" w14:textId="77777777" w:rsidR="00F53987" w:rsidRDefault="00F53987">
            <w:pPr>
              <w:widowControl/>
              <w:spacing w:line="260" w:lineRule="exact"/>
              <w:jc w:val="left"/>
              <w:rPr>
                <w:rFonts w:ascii="方正仿宋简体" w:eastAsia="方正仿宋简体" w:hAnsi="方正仿宋简体" w:cs="方正仿宋简体"/>
                <w:szCs w:val="21"/>
              </w:rPr>
            </w:pPr>
          </w:p>
        </w:tc>
      </w:tr>
      <w:tr w:rsidR="00F53987" w14:paraId="5F2C97F2" w14:textId="77777777">
        <w:trPr>
          <w:gridAfter w:val="1"/>
          <w:wAfter w:w="13" w:type="dxa"/>
          <w:trHeight w:val="840"/>
        </w:trPr>
        <w:tc>
          <w:tcPr>
            <w:tcW w:w="765" w:type="dxa"/>
            <w:vMerge/>
            <w:tcMar>
              <w:top w:w="15" w:type="dxa"/>
              <w:left w:w="15" w:type="dxa"/>
              <w:right w:w="15" w:type="dxa"/>
            </w:tcMar>
            <w:vAlign w:val="center"/>
          </w:tcPr>
          <w:p w14:paraId="44D3CE60" w14:textId="77777777" w:rsidR="00F53987" w:rsidRDefault="00F53987">
            <w:pPr>
              <w:widowControl/>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0CA120E2" w14:textId="77777777" w:rsidR="00F53987" w:rsidRDefault="00F53987">
            <w:pPr>
              <w:widowControl/>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1C7726B7"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卫生类</w:t>
            </w:r>
          </w:p>
        </w:tc>
        <w:tc>
          <w:tcPr>
            <w:tcW w:w="975" w:type="dxa"/>
            <w:tcMar>
              <w:top w:w="15" w:type="dxa"/>
              <w:left w:w="15" w:type="dxa"/>
              <w:right w:w="15" w:type="dxa"/>
            </w:tcMar>
            <w:vAlign w:val="center"/>
          </w:tcPr>
          <w:p w14:paraId="2214FF31"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临床医师</w:t>
            </w:r>
          </w:p>
        </w:tc>
        <w:tc>
          <w:tcPr>
            <w:tcW w:w="630" w:type="dxa"/>
            <w:tcMar>
              <w:top w:w="15" w:type="dxa"/>
              <w:left w:w="15" w:type="dxa"/>
              <w:right w:w="15" w:type="dxa"/>
            </w:tcMar>
            <w:vAlign w:val="center"/>
          </w:tcPr>
          <w:p w14:paraId="1A8EC3EF"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w:t>
            </w:r>
          </w:p>
        </w:tc>
        <w:tc>
          <w:tcPr>
            <w:tcW w:w="1695" w:type="dxa"/>
            <w:tcMar>
              <w:top w:w="15" w:type="dxa"/>
              <w:left w:w="15" w:type="dxa"/>
              <w:right w:w="15" w:type="dxa"/>
            </w:tcMar>
            <w:vAlign w:val="center"/>
          </w:tcPr>
          <w:p w14:paraId="71FF6616"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普通高等教育全日制大专及以上</w:t>
            </w:r>
          </w:p>
        </w:tc>
        <w:tc>
          <w:tcPr>
            <w:tcW w:w="1170" w:type="dxa"/>
            <w:tcMar>
              <w:top w:w="15" w:type="dxa"/>
              <w:left w:w="15" w:type="dxa"/>
              <w:right w:w="15" w:type="dxa"/>
            </w:tcMar>
            <w:vAlign w:val="center"/>
          </w:tcPr>
          <w:p w14:paraId="6DFC5805"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 xml:space="preserve">临床医学 </w:t>
            </w:r>
          </w:p>
        </w:tc>
        <w:tc>
          <w:tcPr>
            <w:tcW w:w="5592" w:type="dxa"/>
            <w:tcMar>
              <w:top w:w="15" w:type="dxa"/>
              <w:left w:w="15" w:type="dxa"/>
              <w:right w:w="15" w:type="dxa"/>
            </w:tcMar>
            <w:vAlign w:val="center"/>
          </w:tcPr>
          <w:p w14:paraId="04C9A5BD"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1.1981年1月1日及以后出生；</w:t>
            </w:r>
          </w:p>
          <w:p w14:paraId="46E8091E"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2.具有执业医师资格证书；</w:t>
            </w:r>
          </w:p>
          <w:p w14:paraId="4EB2AC59"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3.执业范围：麻醉专业。</w:t>
            </w:r>
          </w:p>
        </w:tc>
        <w:tc>
          <w:tcPr>
            <w:tcW w:w="1925" w:type="dxa"/>
            <w:tcMar>
              <w:top w:w="15" w:type="dxa"/>
              <w:left w:w="15" w:type="dxa"/>
              <w:right w:w="15" w:type="dxa"/>
            </w:tcMar>
            <w:vAlign w:val="center"/>
          </w:tcPr>
          <w:p w14:paraId="378AB41D" w14:textId="77777777" w:rsidR="00F53987" w:rsidRDefault="00F53987">
            <w:pPr>
              <w:widowControl/>
              <w:spacing w:line="260" w:lineRule="exact"/>
              <w:jc w:val="left"/>
              <w:rPr>
                <w:rFonts w:ascii="方正仿宋简体" w:eastAsia="方正仿宋简体" w:hAnsi="方正仿宋简体" w:cs="方正仿宋简体"/>
                <w:szCs w:val="21"/>
              </w:rPr>
            </w:pPr>
          </w:p>
        </w:tc>
      </w:tr>
      <w:tr w:rsidR="00F53987" w14:paraId="339C9AE4" w14:textId="77777777">
        <w:trPr>
          <w:gridAfter w:val="1"/>
          <w:wAfter w:w="13" w:type="dxa"/>
          <w:trHeight w:val="840"/>
        </w:trPr>
        <w:tc>
          <w:tcPr>
            <w:tcW w:w="765" w:type="dxa"/>
            <w:vMerge/>
            <w:tcMar>
              <w:top w:w="15" w:type="dxa"/>
              <w:left w:w="15" w:type="dxa"/>
              <w:right w:w="15" w:type="dxa"/>
            </w:tcMar>
            <w:vAlign w:val="center"/>
          </w:tcPr>
          <w:p w14:paraId="4CCE0FD5" w14:textId="77777777" w:rsidR="00F53987" w:rsidRDefault="00F53987">
            <w:pPr>
              <w:widowControl/>
              <w:spacing w:line="260" w:lineRule="exact"/>
              <w:jc w:val="center"/>
              <w:rPr>
                <w:rFonts w:ascii="方正仿宋简体" w:eastAsia="方正仿宋简体" w:hAnsi="方正仿宋简体" w:cs="方正仿宋简体"/>
                <w:szCs w:val="21"/>
              </w:rPr>
            </w:pPr>
          </w:p>
        </w:tc>
        <w:tc>
          <w:tcPr>
            <w:tcW w:w="1095" w:type="dxa"/>
            <w:vMerge w:val="restart"/>
            <w:tcMar>
              <w:top w:w="15" w:type="dxa"/>
              <w:left w:w="15" w:type="dxa"/>
              <w:right w:w="15" w:type="dxa"/>
            </w:tcMar>
            <w:vAlign w:val="center"/>
          </w:tcPr>
          <w:p w14:paraId="18422DF5"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成都市</w:t>
            </w:r>
            <w:proofErr w:type="gramStart"/>
            <w:r>
              <w:rPr>
                <w:rFonts w:ascii="方正仿宋简体" w:eastAsia="方正仿宋简体" w:hAnsi="方正仿宋简体" w:cs="方正仿宋简体" w:hint="eastAsia"/>
                <w:szCs w:val="21"/>
              </w:rPr>
              <w:t>青白江</w:t>
            </w:r>
            <w:proofErr w:type="gramEnd"/>
            <w:r>
              <w:rPr>
                <w:rFonts w:ascii="方正仿宋简体" w:eastAsia="方正仿宋简体" w:hAnsi="方正仿宋简体" w:cs="方正仿宋简体" w:hint="eastAsia"/>
                <w:szCs w:val="21"/>
              </w:rPr>
              <w:t>区福洪镇卫生院（3名）</w:t>
            </w:r>
          </w:p>
        </w:tc>
        <w:tc>
          <w:tcPr>
            <w:tcW w:w="811" w:type="dxa"/>
            <w:vMerge w:val="restart"/>
            <w:tcMar>
              <w:top w:w="15" w:type="dxa"/>
              <w:left w:w="15" w:type="dxa"/>
              <w:right w:w="15" w:type="dxa"/>
            </w:tcMar>
            <w:vAlign w:val="center"/>
          </w:tcPr>
          <w:p w14:paraId="3DE9BFBC"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卫生类</w:t>
            </w:r>
          </w:p>
        </w:tc>
        <w:tc>
          <w:tcPr>
            <w:tcW w:w="975" w:type="dxa"/>
            <w:tcMar>
              <w:top w:w="15" w:type="dxa"/>
              <w:left w:w="15" w:type="dxa"/>
              <w:right w:w="15" w:type="dxa"/>
            </w:tcMar>
            <w:vAlign w:val="center"/>
          </w:tcPr>
          <w:p w14:paraId="4B6D5DD2"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临床医师</w:t>
            </w:r>
          </w:p>
        </w:tc>
        <w:tc>
          <w:tcPr>
            <w:tcW w:w="630" w:type="dxa"/>
            <w:tcMar>
              <w:top w:w="15" w:type="dxa"/>
              <w:left w:w="15" w:type="dxa"/>
              <w:right w:w="15" w:type="dxa"/>
            </w:tcMar>
            <w:vAlign w:val="center"/>
          </w:tcPr>
          <w:p w14:paraId="3DB528EA"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w:t>
            </w:r>
          </w:p>
        </w:tc>
        <w:tc>
          <w:tcPr>
            <w:tcW w:w="1695" w:type="dxa"/>
            <w:tcMar>
              <w:top w:w="15" w:type="dxa"/>
              <w:left w:w="15" w:type="dxa"/>
              <w:right w:w="15" w:type="dxa"/>
            </w:tcMar>
            <w:vAlign w:val="center"/>
          </w:tcPr>
          <w:p w14:paraId="69EF7ADD"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普通高等教育全日制大专及以上</w:t>
            </w:r>
          </w:p>
        </w:tc>
        <w:tc>
          <w:tcPr>
            <w:tcW w:w="1170" w:type="dxa"/>
            <w:tcMar>
              <w:top w:w="15" w:type="dxa"/>
              <w:left w:w="15" w:type="dxa"/>
              <w:right w:w="15" w:type="dxa"/>
            </w:tcMar>
            <w:vAlign w:val="center"/>
          </w:tcPr>
          <w:p w14:paraId="234952AB"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临床医学、中医学</w:t>
            </w:r>
          </w:p>
        </w:tc>
        <w:tc>
          <w:tcPr>
            <w:tcW w:w="5592" w:type="dxa"/>
            <w:tcMar>
              <w:top w:w="15" w:type="dxa"/>
              <w:left w:w="15" w:type="dxa"/>
              <w:right w:w="15" w:type="dxa"/>
            </w:tcMar>
            <w:vAlign w:val="center"/>
          </w:tcPr>
          <w:p w14:paraId="4EF5308E"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1.1976年1月1日及以后出生；</w:t>
            </w:r>
          </w:p>
          <w:p w14:paraId="2F548789"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2.具有执业（助理）医师资格证书。</w:t>
            </w:r>
          </w:p>
        </w:tc>
        <w:tc>
          <w:tcPr>
            <w:tcW w:w="1925" w:type="dxa"/>
            <w:tcMar>
              <w:top w:w="15" w:type="dxa"/>
              <w:left w:w="15" w:type="dxa"/>
              <w:right w:w="15" w:type="dxa"/>
            </w:tcMar>
            <w:vAlign w:val="center"/>
          </w:tcPr>
          <w:p w14:paraId="58E06557" w14:textId="77777777" w:rsidR="00F53987" w:rsidRDefault="00F53987">
            <w:pPr>
              <w:widowControl/>
              <w:spacing w:line="260" w:lineRule="exact"/>
              <w:jc w:val="left"/>
              <w:rPr>
                <w:rFonts w:ascii="方正仿宋简体" w:eastAsia="方正仿宋简体" w:hAnsi="方正仿宋简体" w:cs="方正仿宋简体"/>
                <w:szCs w:val="21"/>
              </w:rPr>
            </w:pPr>
          </w:p>
        </w:tc>
      </w:tr>
      <w:tr w:rsidR="00F53987" w14:paraId="7A26CC04" w14:textId="77777777">
        <w:trPr>
          <w:gridAfter w:val="1"/>
          <w:wAfter w:w="13" w:type="dxa"/>
          <w:trHeight w:val="840"/>
        </w:trPr>
        <w:tc>
          <w:tcPr>
            <w:tcW w:w="765" w:type="dxa"/>
            <w:vMerge/>
            <w:tcMar>
              <w:top w:w="15" w:type="dxa"/>
              <w:left w:w="15" w:type="dxa"/>
              <w:right w:w="15" w:type="dxa"/>
            </w:tcMar>
            <w:vAlign w:val="center"/>
          </w:tcPr>
          <w:p w14:paraId="19EEDFF7" w14:textId="77777777" w:rsidR="00F53987" w:rsidRDefault="00F53987">
            <w:pPr>
              <w:widowControl/>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7C12D6FA" w14:textId="77777777" w:rsidR="00F53987" w:rsidRDefault="00F53987">
            <w:pPr>
              <w:widowControl/>
              <w:spacing w:line="260" w:lineRule="exact"/>
              <w:jc w:val="center"/>
              <w:textAlignment w:val="center"/>
              <w:rPr>
                <w:rFonts w:ascii="方正仿宋简体" w:eastAsia="方正仿宋简体" w:hAnsi="方正仿宋简体" w:cs="方正仿宋简体"/>
                <w:szCs w:val="21"/>
              </w:rPr>
            </w:pPr>
          </w:p>
        </w:tc>
        <w:tc>
          <w:tcPr>
            <w:tcW w:w="811" w:type="dxa"/>
            <w:vMerge/>
            <w:tcMar>
              <w:top w:w="15" w:type="dxa"/>
              <w:left w:w="15" w:type="dxa"/>
              <w:right w:w="15" w:type="dxa"/>
            </w:tcMar>
            <w:vAlign w:val="center"/>
          </w:tcPr>
          <w:p w14:paraId="79CE2343" w14:textId="77777777" w:rsidR="00F53987" w:rsidRDefault="00F53987">
            <w:pPr>
              <w:widowControl/>
              <w:spacing w:line="260" w:lineRule="exact"/>
              <w:jc w:val="center"/>
              <w:textAlignment w:val="center"/>
              <w:rPr>
                <w:rFonts w:ascii="方正仿宋简体" w:eastAsia="方正仿宋简体" w:hAnsi="方正仿宋简体" w:cs="方正仿宋简体"/>
                <w:szCs w:val="21"/>
              </w:rPr>
            </w:pPr>
          </w:p>
        </w:tc>
        <w:tc>
          <w:tcPr>
            <w:tcW w:w="975" w:type="dxa"/>
            <w:tcMar>
              <w:top w:w="15" w:type="dxa"/>
              <w:left w:w="15" w:type="dxa"/>
              <w:right w:w="15" w:type="dxa"/>
            </w:tcMar>
            <w:vAlign w:val="center"/>
          </w:tcPr>
          <w:p w14:paraId="742BB7A6" w14:textId="77777777" w:rsidR="00F53987" w:rsidRDefault="001D27B3">
            <w:pPr>
              <w:widowControl/>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临床医师</w:t>
            </w:r>
          </w:p>
        </w:tc>
        <w:tc>
          <w:tcPr>
            <w:tcW w:w="630" w:type="dxa"/>
            <w:tcMar>
              <w:top w:w="15" w:type="dxa"/>
              <w:left w:w="15" w:type="dxa"/>
              <w:right w:w="15" w:type="dxa"/>
            </w:tcMar>
            <w:vAlign w:val="center"/>
          </w:tcPr>
          <w:p w14:paraId="4C315450"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w:t>
            </w:r>
          </w:p>
        </w:tc>
        <w:tc>
          <w:tcPr>
            <w:tcW w:w="1695" w:type="dxa"/>
            <w:tcMar>
              <w:top w:w="15" w:type="dxa"/>
              <w:left w:w="15" w:type="dxa"/>
              <w:right w:w="15" w:type="dxa"/>
            </w:tcMar>
            <w:vAlign w:val="center"/>
          </w:tcPr>
          <w:p w14:paraId="1B7C6864"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普通高等教育全日制大专及以上</w:t>
            </w:r>
          </w:p>
        </w:tc>
        <w:tc>
          <w:tcPr>
            <w:tcW w:w="1170" w:type="dxa"/>
            <w:tcMar>
              <w:top w:w="15" w:type="dxa"/>
              <w:left w:w="15" w:type="dxa"/>
              <w:right w:w="15" w:type="dxa"/>
            </w:tcMar>
            <w:vAlign w:val="center"/>
          </w:tcPr>
          <w:p w14:paraId="0EBD8A51"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口腔医学</w:t>
            </w:r>
          </w:p>
        </w:tc>
        <w:tc>
          <w:tcPr>
            <w:tcW w:w="5592" w:type="dxa"/>
            <w:tcMar>
              <w:top w:w="15" w:type="dxa"/>
              <w:left w:w="15" w:type="dxa"/>
              <w:right w:w="15" w:type="dxa"/>
            </w:tcMar>
            <w:vAlign w:val="center"/>
          </w:tcPr>
          <w:p w14:paraId="186FEB91"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1.1976年1月1日及以后出生；</w:t>
            </w:r>
          </w:p>
          <w:p w14:paraId="18ACDE9D"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2.具有执业（助理）医师资格证书。</w:t>
            </w:r>
          </w:p>
        </w:tc>
        <w:tc>
          <w:tcPr>
            <w:tcW w:w="1925" w:type="dxa"/>
            <w:tcMar>
              <w:top w:w="15" w:type="dxa"/>
              <w:left w:w="15" w:type="dxa"/>
              <w:right w:w="15" w:type="dxa"/>
            </w:tcMar>
            <w:vAlign w:val="center"/>
          </w:tcPr>
          <w:p w14:paraId="3AE4E4B5" w14:textId="77777777" w:rsidR="00F53987" w:rsidRDefault="00F53987">
            <w:pPr>
              <w:widowControl/>
              <w:spacing w:line="260" w:lineRule="exact"/>
              <w:jc w:val="left"/>
              <w:rPr>
                <w:rFonts w:ascii="方正仿宋简体" w:eastAsia="方正仿宋简体" w:hAnsi="方正仿宋简体" w:cs="方正仿宋简体"/>
                <w:szCs w:val="21"/>
              </w:rPr>
            </w:pPr>
          </w:p>
        </w:tc>
      </w:tr>
      <w:tr w:rsidR="00F53987" w14:paraId="24DE3322" w14:textId="77777777">
        <w:trPr>
          <w:gridAfter w:val="1"/>
          <w:wAfter w:w="13" w:type="dxa"/>
          <w:trHeight w:val="840"/>
        </w:trPr>
        <w:tc>
          <w:tcPr>
            <w:tcW w:w="765" w:type="dxa"/>
            <w:vMerge/>
            <w:tcMar>
              <w:top w:w="15" w:type="dxa"/>
              <w:left w:w="15" w:type="dxa"/>
              <w:right w:w="15" w:type="dxa"/>
            </w:tcMar>
            <w:vAlign w:val="center"/>
          </w:tcPr>
          <w:p w14:paraId="3D6DB49B" w14:textId="77777777" w:rsidR="00F53987" w:rsidRDefault="00F53987">
            <w:pPr>
              <w:widowControl/>
              <w:spacing w:line="260" w:lineRule="exact"/>
              <w:jc w:val="center"/>
              <w:rPr>
                <w:rFonts w:ascii="方正仿宋简体" w:eastAsia="方正仿宋简体" w:hAnsi="方正仿宋简体" w:cs="方正仿宋简体"/>
                <w:szCs w:val="21"/>
              </w:rPr>
            </w:pPr>
          </w:p>
        </w:tc>
        <w:tc>
          <w:tcPr>
            <w:tcW w:w="1095" w:type="dxa"/>
            <w:vMerge/>
            <w:tcMar>
              <w:top w:w="15" w:type="dxa"/>
              <w:left w:w="15" w:type="dxa"/>
              <w:right w:w="15" w:type="dxa"/>
            </w:tcMar>
            <w:vAlign w:val="center"/>
          </w:tcPr>
          <w:p w14:paraId="34B68197" w14:textId="77777777" w:rsidR="00F53987" w:rsidRDefault="00F53987">
            <w:pPr>
              <w:widowControl/>
              <w:spacing w:line="260" w:lineRule="exact"/>
              <w:jc w:val="center"/>
              <w:textAlignment w:val="center"/>
              <w:rPr>
                <w:rFonts w:ascii="方正仿宋简体" w:eastAsia="方正仿宋简体" w:hAnsi="方正仿宋简体" w:cs="方正仿宋简体"/>
                <w:szCs w:val="21"/>
              </w:rPr>
            </w:pPr>
          </w:p>
        </w:tc>
        <w:tc>
          <w:tcPr>
            <w:tcW w:w="811" w:type="dxa"/>
            <w:vMerge/>
            <w:tcMar>
              <w:top w:w="15" w:type="dxa"/>
              <w:left w:w="15" w:type="dxa"/>
              <w:right w:w="15" w:type="dxa"/>
            </w:tcMar>
            <w:vAlign w:val="center"/>
          </w:tcPr>
          <w:p w14:paraId="58964B2E" w14:textId="77777777" w:rsidR="00F53987" w:rsidRDefault="00F53987">
            <w:pPr>
              <w:widowControl/>
              <w:spacing w:line="260" w:lineRule="exact"/>
              <w:jc w:val="center"/>
              <w:textAlignment w:val="center"/>
              <w:rPr>
                <w:rFonts w:ascii="方正仿宋简体" w:eastAsia="方正仿宋简体" w:hAnsi="方正仿宋简体" w:cs="方正仿宋简体"/>
                <w:szCs w:val="21"/>
              </w:rPr>
            </w:pPr>
          </w:p>
        </w:tc>
        <w:tc>
          <w:tcPr>
            <w:tcW w:w="975" w:type="dxa"/>
            <w:tcMar>
              <w:top w:w="15" w:type="dxa"/>
              <w:left w:w="15" w:type="dxa"/>
              <w:right w:w="15" w:type="dxa"/>
            </w:tcMar>
            <w:vAlign w:val="center"/>
          </w:tcPr>
          <w:p w14:paraId="18CF0EF0" w14:textId="77777777" w:rsidR="00F53987" w:rsidRDefault="001D27B3">
            <w:pPr>
              <w:widowControl/>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康复科医生</w:t>
            </w:r>
          </w:p>
        </w:tc>
        <w:tc>
          <w:tcPr>
            <w:tcW w:w="630" w:type="dxa"/>
            <w:tcMar>
              <w:top w:w="15" w:type="dxa"/>
              <w:left w:w="15" w:type="dxa"/>
              <w:right w:w="15" w:type="dxa"/>
            </w:tcMar>
            <w:vAlign w:val="center"/>
          </w:tcPr>
          <w:p w14:paraId="5A7CBDE4"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w:t>
            </w:r>
          </w:p>
        </w:tc>
        <w:tc>
          <w:tcPr>
            <w:tcW w:w="1695" w:type="dxa"/>
            <w:tcMar>
              <w:top w:w="15" w:type="dxa"/>
              <w:left w:w="15" w:type="dxa"/>
              <w:right w:w="15" w:type="dxa"/>
            </w:tcMar>
            <w:vAlign w:val="center"/>
          </w:tcPr>
          <w:p w14:paraId="7E8DB036"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普通高等教育全日制大专及以上</w:t>
            </w:r>
          </w:p>
        </w:tc>
        <w:tc>
          <w:tcPr>
            <w:tcW w:w="1170" w:type="dxa"/>
            <w:tcMar>
              <w:top w:w="15" w:type="dxa"/>
              <w:left w:w="15" w:type="dxa"/>
              <w:right w:w="15" w:type="dxa"/>
            </w:tcMar>
            <w:vAlign w:val="center"/>
          </w:tcPr>
          <w:p w14:paraId="1CAE0666"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针灸推拿学</w:t>
            </w:r>
          </w:p>
        </w:tc>
        <w:tc>
          <w:tcPr>
            <w:tcW w:w="5592" w:type="dxa"/>
            <w:tcMar>
              <w:top w:w="15" w:type="dxa"/>
              <w:left w:w="15" w:type="dxa"/>
              <w:right w:w="15" w:type="dxa"/>
            </w:tcMar>
            <w:vAlign w:val="center"/>
          </w:tcPr>
          <w:p w14:paraId="5B38376B"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1.1976年1月1日及以后出生；</w:t>
            </w:r>
          </w:p>
          <w:p w14:paraId="16B2DED6"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2.具有执业（助理）医师资格证书。</w:t>
            </w:r>
          </w:p>
        </w:tc>
        <w:tc>
          <w:tcPr>
            <w:tcW w:w="1925" w:type="dxa"/>
            <w:tcMar>
              <w:top w:w="15" w:type="dxa"/>
              <w:left w:w="15" w:type="dxa"/>
              <w:right w:w="15" w:type="dxa"/>
            </w:tcMar>
            <w:vAlign w:val="center"/>
          </w:tcPr>
          <w:p w14:paraId="671B7ED9" w14:textId="77777777" w:rsidR="00F53987" w:rsidRDefault="00F53987">
            <w:pPr>
              <w:widowControl/>
              <w:spacing w:line="260" w:lineRule="exact"/>
              <w:jc w:val="left"/>
              <w:rPr>
                <w:rFonts w:ascii="方正仿宋简体" w:eastAsia="方正仿宋简体" w:hAnsi="方正仿宋简体" w:cs="方正仿宋简体"/>
                <w:szCs w:val="21"/>
              </w:rPr>
            </w:pPr>
          </w:p>
        </w:tc>
      </w:tr>
      <w:tr w:rsidR="00F53987" w14:paraId="739F04DF" w14:textId="77777777">
        <w:trPr>
          <w:gridAfter w:val="1"/>
          <w:wAfter w:w="13" w:type="dxa"/>
          <w:trHeight w:val="370"/>
        </w:trPr>
        <w:tc>
          <w:tcPr>
            <w:tcW w:w="1860" w:type="dxa"/>
            <w:gridSpan w:val="2"/>
            <w:vMerge w:val="restart"/>
            <w:tcMar>
              <w:top w:w="15" w:type="dxa"/>
              <w:left w:w="15" w:type="dxa"/>
              <w:right w:w="15" w:type="dxa"/>
            </w:tcMar>
            <w:vAlign w:val="center"/>
          </w:tcPr>
          <w:p w14:paraId="7B5C7331" w14:textId="77777777" w:rsidR="00F53987" w:rsidRDefault="001D27B3">
            <w:pPr>
              <w:widowControl/>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成都市</w:t>
            </w:r>
            <w:proofErr w:type="gramStart"/>
            <w:r>
              <w:rPr>
                <w:rFonts w:ascii="方正仿宋简体" w:eastAsia="方正仿宋简体" w:hAnsi="方正仿宋简体" w:cs="方正仿宋简体" w:hint="eastAsia"/>
                <w:kern w:val="0"/>
                <w:szCs w:val="21"/>
                <w:lang w:bidi="ar"/>
              </w:rPr>
              <w:t>青白江</w:t>
            </w:r>
            <w:proofErr w:type="gramEnd"/>
            <w:r>
              <w:rPr>
                <w:rFonts w:ascii="方正仿宋简体" w:eastAsia="方正仿宋简体" w:hAnsi="方正仿宋简体" w:cs="方正仿宋简体" w:hint="eastAsia"/>
                <w:kern w:val="0"/>
                <w:szCs w:val="21"/>
                <w:lang w:bidi="ar"/>
              </w:rPr>
              <w:t>区妇幼保健院（3名)</w:t>
            </w:r>
          </w:p>
        </w:tc>
        <w:tc>
          <w:tcPr>
            <w:tcW w:w="811" w:type="dxa"/>
            <w:tcMar>
              <w:top w:w="15" w:type="dxa"/>
              <w:left w:w="15" w:type="dxa"/>
              <w:right w:w="15" w:type="dxa"/>
            </w:tcMar>
            <w:vAlign w:val="center"/>
          </w:tcPr>
          <w:p w14:paraId="24BC28D2"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卫生类</w:t>
            </w:r>
          </w:p>
        </w:tc>
        <w:tc>
          <w:tcPr>
            <w:tcW w:w="975" w:type="dxa"/>
            <w:tcMar>
              <w:top w:w="15" w:type="dxa"/>
              <w:left w:w="15" w:type="dxa"/>
              <w:right w:w="15" w:type="dxa"/>
            </w:tcMar>
            <w:vAlign w:val="center"/>
          </w:tcPr>
          <w:p w14:paraId="6176CA3E"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中医师</w:t>
            </w:r>
          </w:p>
        </w:tc>
        <w:tc>
          <w:tcPr>
            <w:tcW w:w="630" w:type="dxa"/>
            <w:tcMar>
              <w:top w:w="15" w:type="dxa"/>
              <w:left w:w="15" w:type="dxa"/>
              <w:right w:w="15" w:type="dxa"/>
            </w:tcMar>
            <w:vAlign w:val="center"/>
          </w:tcPr>
          <w:p w14:paraId="25399114" w14:textId="77777777" w:rsidR="00F53987" w:rsidRDefault="001D27B3">
            <w:pPr>
              <w:widowControl/>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2C7F7CF7"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普通高等教育全日制本科及以上</w:t>
            </w:r>
          </w:p>
        </w:tc>
        <w:tc>
          <w:tcPr>
            <w:tcW w:w="1170" w:type="dxa"/>
            <w:tcMar>
              <w:top w:w="15" w:type="dxa"/>
              <w:left w:w="15" w:type="dxa"/>
              <w:right w:w="15" w:type="dxa"/>
            </w:tcMar>
            <w:vAlign w:val="center"/>
          </w:tcPr>
          <w:p w14:paraId="31E9DB42"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中医学、针灸推拿学、中医妇科学</w:t>
            </w:r>
          </w:p>
        </w:tc>
        <w:tc>
          <w:tcPr>
            <w:tcW w:w="5592" w:type="dxa"/>
            <w:tcMar>
              <w:top w:w="15" w:type="dxa"/>
              <w:left w:w="15" w:type="dxa"/>
              <w:right w:w="15" w:type="dxa"/>
            </w:tcMar>
            <w:vAlign w:val="center"/>
          </w:tcPr>
          <w:p w14:paraId="738D5069"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1、1986年1月1日及以后出生；                                                                            2、具有执业医师资格证书或取得省级及以上卫生健康行政部门颁发的《住院医师规范化培训合格证书》，其中取得卫生中级专业技术资格的可放宽到1981年1月1日及以后出生。</w:t>
            </w:r>
          </w:p>
        </w:tc>
        <w:tc>
          <w:tcPr>
            <w:tcW w:w="1925" w:type="dxa"/>
            <w:tcMar>
              <w:top w:w="15" w:type="dxa"/>
              <w:left w:w="15" w:type="dxa"/>
              <w:right w:w="15" w:type="dxa"/>
            </w:tcMar>
            <w:vAlign w:val="center"/>
          </w:tcPr>
          <w:p w14:paraId="0F52B965" w14:textId="77777777" w:rsidR="00F53987" w:rsidRDefault="00F53987">
            <w:pPr>
              <w:widowControl/>
              <w:spacing w:line="260" w:lineRule="exact"/>
              <w:jc w:val="center"/>
              <w:rPr>
                <w:rFonts w:ascii="方正仿宋简体" w:eastAsia="方正仿宋简体" w:hAnsi="方正仿宋简体" w:cs="方正仿宋简体"/>
                <w:szCs w:val="21"/>
              </w:rPr>
            </w:pPr>
          </w:p>
        </w:tc>
      </w:tr>
      <w:tr w:rsidR="00F53987" w14:paraId="582549D2" w14:textId="77777777">
        <w:trPr>
          <w:gridAfter w:val="1"/>
          <w:wAfter w:w="13" w:type="dxa"/>
          <w:trHeight w:val="765"/>
        </w:trPr>
        <w:tc>
          <w:tcPr>
            <w:tcW w:w="1860" w:type="dxa"/>
            <w:gridSpan w:val="2"/>
            <w:vMerge/>
            <w:tcMar>
              <w:top w:w="15" w:type="dxa"/>
              <w:left w:w="15" w:type="dxa"/>
              <w:right w:w="15" w:type="dxa"/>
            </w:tcMar>
            <w:vAlign w:val="center"/>
          </w:tcPr>
          <w:p w14:paraId="368ACD28" w14:textId="77777777" w:rsidR="00F53987" w:rsidRDefault="00F53987">
            <w:pPr>
              <w:widowControl/>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05ED51F9"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卫生类</w:t>
            </w:r>
          </w:p>
        </w:tc>
        <w:tc>
          <w:tcPr>
            <w:tcW w:w="975" w:type="dxa"/>
            <w:tcMar>
              <w:top w:w="15" w:type="dxa"/>
              <w:left w:w="15" w:type="dxa"/>
              <w:right w:w="15" w:type="dxa"/>
            </w:tcMar>
            <w:vAlign w:val="center"/>
          </w:tcPr>
          <w:p w14:paraId="7C6E7A25"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皮肤科医师</w:t>
            </w:r>
          </w:p>
        </w:tc>
        <w:tc>
          <w:tcPr>
            <w:tcW w:w="630" w:type="dxa"/>
            <w:tcMar>
              <w:top w:w="15" w:type="dxa"/>
              <w:left w:w="15" w:type="dxa"/>
              <w:right w:w="15" w:type="dxa"/>
            </w:tcMar>
            <w:vAlign w:val="center"/>
          </w:tcPr>
          <w:p w14:paraId="3550E297" w14:textId="77777777" w:rsidR="00F53987" w:rsidRDefault="001D27B3">
            <w:pPr>
              <w:widowControl/>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7B118C26"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普通高等教育全日制本科及以上</w:t>
            </w:r>
          </w:p>
        </w:tc>
        <w:tc>
          <w:tcPr>
            <w:tcW w:w="1170" w:type="dxa"/>
            <w:tcMar>
              <w:top w:w="15" w:type="dxa"/>
              <w:left w:w="15" w:type="dxa"/>
              <w:right w:w="15" w:type="dxa"/>
            </w:tcMar>
            <w:vAlign w:val="center"/>
          </w:tcPr>
          <w:p w14:paraId="6B3A9114"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临床医学</w:t>
            </w:r>
          </w:p>
        </w:tc>
        <w:tc>
          <w:tcPr>
            <w:tcW w:w="5592" w:type="dxa"/>
            <w:tcMar>
              <w:top w:w="15" w:type="dxa"/>
              <w:left w:w="15" w:type="dxa"/>
              <w:right w:w="15" w:type="dxa"/>
            </w:tcMar>
            <w:vAlign w:val="center"/>
          </w:tcPr>
          <w:p w14:paraId="40DC8F19"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1、1986年1月1日及以后出生；                                                                            2、具有执业医师资格证书或取得省级及以上卫生健康行政部门颁发的《住院医师规范化培训合格证书》，其中取得卫生中级专业技术资格的可放宽到1981年1月1日及以后出生。</w:t>
            </w:r>
          </w:p>
        </w:tc>
        <w:tc>
          <w:tcPr>
            <w:tcW w:w="1925" w:type="dxa"/>
            <w:tcMar>
              <w:top w:w="15" w:type="dxa"/>
              <w:left w:w="15" w:type="dxa"/>
              <w:right w:w="15" w:type="dxa"/>
            </w:tcMar>
            <w:vAlign w:val="center"/>
          </w:tcPr>
          <w:p w14:paraId="686A7C09" w14:textId="77777777" w:rsidR="00F53987" w:rsidRDefault="00F53987">
            <w:pPr>
              <w:widowControl/>
              <w:spacing w:line="260" w:lineRule="exact"/>
              <w:jc w:val="center"/>
              <w:rPr>
                <w:rFonts w:ascii="方正仿宋简体" w:eastAsia="方正仿宋简体" w:hAnsi="方正仿宋简体" w:cs="方正仿宋简体"/>
                <w:szCs w:val="21"/>
              </w:rPr>
            </w:pPr>
          </w:p>
        </w:tc>
      </w:tr>
      <w:tr w:rsidR="00F53987" w14:paraId="24C1FD55" w14:textId="77777777">
        <w:trPr>
          <w:gridAfter w:val="1"/>
          <w:wAfter w:w="13" w:type="dxa"/>
          <w:trHeight w:val="495"/>
        </w:trPr>
        <w:tc>
          <w:tcPr>
            <w:tcW w:w="1860" w:type="dxa"/>
            <w:gridSpan w:val="2"/>
            <w:vMerge/>
            <w:tcMar>
              <w:top w:w="15" w:type="dxa"/>
              <w:left w:w="15" w:type="dxa"/>
              <w:right w:w="15" w:type="dxa"/>
            </w:tcMar>
            <w:vAlign w:val="center"/>
          </w:tcPr>
          <w:p w14:paraId="298DF45A" w14:textId="77777777" w:rsidR="00F53987" w:rsidRDefault="00F53987">
            <w:pPr>
              <w:widowControl/>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45E3EC39"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卫生类</w:t>
            </w:r>
          </w:p>
        </w:tc>
        <w:tc>
          <w:tcPr>
            <w:tcW w:w="975" w:type="dxa"/>
            <w:tcMar>
              <w:top w:w="15" w:type="dxa"/>
              <w:left w:w="15" w:type="dxa"/>
              <w:right w:w="15" w:type="dxa"/>
            </w:tcMar>
            <w:vAlign w:val="center"/>
          </w:tcPr>
          <w:p w14:paraId="53EA2424"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麻醉科医师</w:t>
            </w:r>
          </w:p>
        </w:tc>
        <w:tc>
          <w:tcPr>
            <w:tcW w:w="630" w:type="dxa"/>
            <w:tcMar>
              <w:top w:w="15" w:type="dxa"/>
              <w:left w:w="15" w:type="dxa"/>
              <w:right w:w="15" w:type="dxa"/>
            </w:tcMar>
            <w:vAlign w:val="center"/>
          </w:tcPr>
          <w:p w14:paraId="58796653" w14:textId="77777777" w:rsidR="00F53987" w:rsidRDefault="001D27B3">
            <w:pPr>
              <w:widowControl/>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w:t>
            </w:r>
          </w:p>
        </w:tc>
        <w:tc>
          <w:tcPr>
            <w:tcW w:w="1695" w:type="dxa"/>
            <w:tcMar>
              <w:top w:w="15" w:type="dxa"/>
              <w:left w:w="15" w:type="dxa"/>
              <w:right w:w="15" w:type="dxa"/>
            </w:tcMar>
            <w:vAlign w:val="center"/>
          </w:tcPr>
          <w:p w14:paraId="4457518C"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普通高等教育全日制本科及以上</w:t>
            </w:r>
          </w:p>
        </w:tc>
        <w:tc>
          <w:tcPr>
            <w:tcW w:w="1170" w:type="dxa"/>
            <w:tcMar>
              <w:top w:w="15" w:type="dxa"/>
              <w:left w:w="15" w:type="dxa"/>
              <w:right w:w="15" w:type="dxa"/>
            </w:tcMar>
            <w:vAlign w:val="center"/>
          </w:tcPr>
          <w:p w14:paraId="64E04811"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麻醉学</w:t>
            </w:r>
          </w:p>
        </w:tc>
        <w:tc>
          <w:tcPr>
            <w:tcW w:w="5592" w:type="dxa"/>
            <w:tcMar>
              <w:top w:w="15" w:type="dxa"/>
              <w:left w:w="15" w:type="dxa"/>
              <w:right w:w="15" w:type="dxa"/>
            </w:tcMar>
            <w:vAlign w:val="center"/>
          </w:tcPr>
          <w:p w14:paraId="0B3996B6"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1、1986年1月1日及以后出生；                                                                            2、具有执业医师资格证书或取得省级及以上卫生健康行政部门颁发的《住院医师规范化培训合格证书》，其中取得卫生中级专业技术资格的可放宽到1981年1月1日及以后出生。</w:t>
            </w:r>
          </w:p>
        </w:tc>
        <w:tc>
          <w:tcPr>
            <w:tcW w:w="1925" w:type="dxa"/>
            <w:tcMar>
              <w:top w:w="15" w:type="dxa"/>
              <w:left w:w="15" w:type="dxa"/>
              <w:right w:w="15" w:type="dxa"/>
            </w:tcMar>
            <w:vAlign w:val="center"/>
          </w:tcPr>
          <w:p w14:paraId="3B577220" w14:textId="77777777" w:rsidR="00F53987" w:rsidRDefault="00F53987">
            <w:pPr>
              <w:widowControl/>
              <w:spacing w:line="260" w:lineRule="exact"/>
              <w:jc w:val="center"/>
              <w:rPr>
                <w:rFonts w:ascii="方正仿宋简体" w:eastAsia="方正仿宋简体" w:hAnsi="方正仿宋简体" w:cs="方正仿宋简体"/>
                <w:szCs w:val="21"/>
              </w:rPr>
            </w:pPr>
          </w:p>
        </w:tc>
      </w:tr>
      <w:tr w:rsidR="00F53987" w14:paraId="7D98B62C" w14:textId="77777777">
        <w:trPr>
          <w:gridAfter w:val="1"/>
          <w:wAfter w:w="13" w:type="dxa"/>
          <w:trHeight w:val="495"/>
        </w:trPr>
        <w:tc>
          <w:tcPr>
            <w:tcW w:w="1860" w:type="dxa"/>
            <w:gridSpan w:val="2"/>
            <w:vMerge w:val="restart"/>
            <w:tcMar>
              <w:top w:w="15" w:type="dxa"/>
              <w:left w:w="15" w:type="dxa"/>
              <w:right w:w="15" w:type="dxa"/>
            </w:tcMar>
            <w:vAlign w:val="center"/>
          </w:tcPr>
          <w:p w14:paraId="41207933"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成都市青白江区精神病医院（4名）</w:t>
            </w:r>
          </w:p>
        </w:tc>
        <w:tc>
          <w:tcPr>
            <w:tcW w:w="811" w:type="dxa"/>
            <w:tcMar>
              <w:top w:w="15" w:type="dxa"/>
              <w:left w:w="15" w:type="dxa"/>
              <w:right w:w="15" w:type="dxa"/>
            </w:tcMar>
            <w:vAlign w:val="center"/>
          </w:tcPr>
          <w:p w14:paraId="15D672C5"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卫生类</w:t>
            </w:r>
          </w:p>
        </w:tc>
        <w:tc>
          <w:tcPr>
            <w:tcW w:w="975" w:type="dxa"/>
            <w:tcMar>
              <w:top w:w="15" w:type="dxa"/>
              <w:left w:w="15" w:type="dxa"/>
              <w:right w:w="15" w:type="dxa"/>
            </w:tcMar>
            <w:vAlign w:val="center"/>
          </w:tcPr>
          <w:p w14:paraId="5EFDAFDA"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精神科医生</w:t>
            </w:r>
          </w:p>
        </w:tc>
        <w:tc>
          <w:tcPr>
            <w:tcW w:w="630" w:type="dxa"/>
            <w:tcMar>
              <w:top w:w="15" w:type="dxa"/>
              <w:left w:w="15" w:type="dxa"/>
              <w:right w:w="15" w:type="dxa"/>
            </w:tcMar>
            <w:vAlign w:val="center"/>
          </w:tcPr>
          <w:p w14:paraId="4550388E" w14:textId="77777777" w:rsidR="00F53987" w:rsidRDefault="001D27B3">
            <w:pPr>
              <w:widowControl/>
              <w:spacing w:line="260" w:lineRule="exact"/>
              <w:jc w:val="center"/>
              <w:rPr>
                <w:rFonts w:ascii="方正仿宋简体" w:eastAsia="方正仿宋简体" w:hAnsi="方正仿宋简体" w:cs="方正仿宋简体"/>
                <w:kern w:val="0"/>
                <w:szCs w:val="21"/>
                <w:lang w:bidi="ar"/>
              </w:rPr>
            </w:pPr>
            <w:r>
              <w:rPr>
                <w:rFonts w:ascii="方正仿宋简体" w:eastAsia="方正仿宋简体" w:hAnsi="方正仿宋简体" w:cs="方正仿宋简体" w:hint="eastAsia"/>
                <w:szCs w:val="21"/>
              </w:rPr>
              <w:t>3</w:t>
            </w:r>
          </w:p>
        </w:tc>
        <w:tc>
          <w:tcPr>
            <w:tcW w:w="1695" w:type="dxa"/>
            <w:tcMar>
              <w:top w:w="15" w:type="dxa"/>
              <w:left w:w="15" w:type="dxa"/>
              <w:right w:w="15" w:type="dxa"/>
            </w:tcMar>
            <w:vAlign w:val="center"/>
          </w:tcPr>
          <w:p w14:paraId="31966AD1"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普通高等教育全日制本科及以上</w:t>
            </w:r>
          </w:p>
        </w:tc>
        <w:tc>
          <w:tcPr>
            <w:tcW w:w="1170" w:type="dxa"/>
            <w:tcMar>
              <w:top w:w="15" w:type="dxa"/>
              <w:left w:w="15" w:type="dxa"/>
              <w:right w:w="15" w:type="dxa"/>
            </w:tcMar>
            <w:vAlign w:val="center"/>
          </w:tcPr>
          <w:p w14:paraId="728C957C"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临床医学</w:t>
            </w:r>
          </w:p>
        </w:tc>
        <w:tc>
          <w:tcPr>
            <w:tcW w:w="5592" w:type="dxa"/>
            <w:tcMar>
              <w:top w:w="15" w:type="dxa"/>
              <w:left w:w="15" w:type="dxa"/>
              <w:right w:w="15" w:type="dxa"/>
            </w:tcMar>
            <w:vAlign w:val="center"/>
          </w:tcPr>
          <w:p w14:paraId="164FB3C8"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1.1986年1月1日及以后出生；</w:t>
            </w:r>
          </w:p>
          <w:p w14:paraId="0AB0AB58" w14:textId="77777777" w:rsidR="00F53987" w:rsidRDefault="001D27B3">
            <w:pPr>
              <w:widowControl/>
              <w:numPr>
                <w:ilvl w:val="0"/>
                <w:numId w:val="1"/>
              </w:numPr>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 xml:space="preserve">具有执业医师资格证书或取得省级及以上卫生健康行政部门颁发的《住院医师规范化培训合格证书》，其中取得卫生中级专业技术资格的，年龄可放宽到1981年1月1日及以后出生；     </w:t>
            </w:r>
          </w:p>
          <w:p w14:paraId="36A9FE79" w14:textId="77777777" w:rsidR="00F53987" w:rsidRDefault="001D27B3">
            <w:pPr>
              <w:widowControl/>
              <w:spacing w:line="260" w:lineRule="exact"/>
              <w:jc w:val="left"/>
              <w:rPr>
                <w:rFonts w:ascii="方正仿宋简体" w:eastAsia="方正仿宋简体" w:hAnsi="方正仿宋简体" w:cs="方正仿宋简体"/>
                <w:kern w:val="0"/>
                <w:szCs w:val="21"/>
                <w:lang w:bidi="ar"/>
              </w:rPr>
            </w:pPr>
            <w:r>
              <w:rPr>
                <w:rFonts w:ascii="方正仿宋简体" w:eastAsia="方正仿宋简体" w:hAnsi="方正仿宋简体" w:cs="方正仿宋简体" w:hint="eastAsia"/>
                <w:szCs w:val="21"/>
              </w:rPr>
              <w:t>3.执业范围：精神卫生专业或未注册。</w:t>
            </w:r>
          </w:p>
        </w:tc>
        <w:tc>
          <w:tcPr>
            <w:tcW w:w="1925" w:type="dxa"/>
            <w:tcMar>
              <w:top w:w="15" w:type="dxa"/>
              <w:left w:w="15" w:type="dxa"/>
              <w:right w:w="15" w:type="dxa"/>
            </w:tcMar>
            <w:vAlign w:val="center"/>
          </w:tcPr>
          <w:p w14:paraId="329447F1" w14:textId="77777777" w:rsidR="00F53987" w:rsidRDefault="00F53987">
            <w:pPr>
              <w:widowControl/>
              <w:spacing w:line="260" w:lineRule="exact"/>
              <w:jc w:val="center"/>
              <w:rPr>
                <w:rFonts w:ascii="方正仿宋简体" w:eastAsia="方正仿宋简体" w:hAnsi="方正仿宋简体" w:cs="方正仿宋简体"/>
                <w:szCs w:val="21"/>
              </w:rPr>
            </w:pPr>
          </w:p>
        </w:tc>
      </w:tr>
      <w:tr w:rsidR="00F53987" w14:paraId="2BF4FF87" w14:textId="77777777">
        <w:trPr>
          <w:gridAfter w:val="1"/>
          <w:wAfter w:w="13" w:type="dxa"/>
          <w:trHeight w:val="495"/>
        </w:trPr>
        <w:tc>
          <w:tcPr>
            <w:tcW w:w="1860" w:type="dxa"/>
            <w:gridSpan w:val="2"/>
            <w:vMerge/>
            <w:tcMar>
              <w:top w:w="15" w:type="dxa"/>
              <w:left w:w="15" w:type="dxa"/>
              <w:right w:w="15" w:type="dxa"/>
            </w:tcMar>
            <w:vAlign w:val="center"/>
          </w:tcPr>
          <w:p w14:paraId="6691BD14" w14:textId="77777777" w:rsidR="00F53987" w:rsidRDefault="00F53987">
            <w:pPr>
              <w:widowControl/>
              <w:spacing w:line="260" w:lineRule="exact"/>
              <w:jc w:val="center"/>
              <w:rPr>
                <w:rFonts w:ascii="方正仿宋简体" w:eastAsia="方正仿宋简体" w:hAnsi="方正仿宋简体" w:cs="方正仿宋简体"/>
                <w:szCs w:val="21"/>
              </w:rPr>
            </w:pPr>
          </w:p>
        </w:tc>
        <w:tc>
          <w:tcPr>
            <w:tcW w:w="811" w:type="dxa"/>
            <w:tcMar>
              <w:top w:w="15" w:type="dxa"/>
              <w:left w:w="15" w:type="dxa"/>
              <w:right w:w="15" w:type="dxa"/>
            </w:tcMar>
            <w:vAlign w:val="center"/>
          </w:tcPr>
          <w:p w14:paraId="000F954A"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卫生类</w:t>
            </w:r>
          </w:p>
        </w:tc>
        <w:tc>
          <w:tcPr>
            <w:tcW w:w="975" w:type="dxa"/>
            <w:tcMar>
              <w:top w:w="15" w:type="dxa"/>
              <w:left w:w="15" w:type="dxa"/>
              <w:right w:w="15" w:type="dxa"/>
            </w:tcMar>
            <w:vAlign w:val="center"/>
          </w:tcPr>
          <w:p w14:paraId="70DEF65F"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检验师</w:t>
            </w:r>
          </w:p>
        </w:tc>
        <w:tc>
          <w:tcPr>
            <w:tcW w:w="630" w:type="dxa"/>
            <w:tcMar>
              <w:top w:w="15" w:type="dxa"/>
              <w:left w:w="15" w:type="dxa"/>
              <w:right w:w="15" w:type="dxa"/>
            </w:tcMar>
            <w:vAlign w:val="center"/>
          </w:tcPr>
          <w:p w14:paraId="349E8716" w14:textId="77777777" w:rsidR="00F53987" w:rsidRDefault="001D27B3">
            <w:pPr>
              <w:widowControl/>
              <w:spacing w:line="260" w:lineRule="exact"/>
              <w:jc w:val="center"/>
              <w:rPr>
                <w:rFonts w:ascii="方正仿宋简体" w:eastAsia="方正仿宋简体" w:hAnsi="方正仿宋简体" w:cs="方正仿宋简体"/>
                <w:kern w:val="0"/>
                <w:szCs w:val="21"/>
                <w:lang w:bidi="ar"/>
              </w:rPr>
            </w:pPr>
            <w:r>
              <w:rPr>
                <w:rFonts w:ascii="方正仿宋简体" w:eastAsia="方正仿宋简体" w:hAnsi="方正仿宋简体" w:cs="方正仿宋简体" w:hint="eastAsia"/>
                <w:szCs w:val="21"/>
              </w:rPr>
              <w:t>1</w:t>
            </w:r>
          </w:p>
        </w:tc>
        <w:tc>
          <w:tcPr>
            <w:tcW w:w="1695" w:type="dxa"/>
            <w:tcMar>
              <w:top w:w="15" w:type="dxa"/>
              <w:left w:w="15" w:type="dxa"/>
              <w:right w:w="15" w:type="dxa"/>
            </w:tcMar>
            <w:vAlign w:val="center"/>
          </w:tcPr>
          <w:p w14:paraId="40B11FBF"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普通高等教育全日制本科及以上</w:t>
            </w:r>
          </w:p>
        </w:tc>
        <w:tc>
          <w:tcPr>
            <w:tcW w:w="1170" w:type="dxa"/>
            <w:tcMar>
              <w:top w:w="15" w:type="dxa"/>
              <w:left w:w="15" w:type="dxa"/>
              <w:right w:w="15" w:type="dxa"/>
            </w:tcMar>
            <w:vAlign w:val="center"/>
          </w:tcPr>
          <w:p w14:paraId="661BCA89" w14:textId="77777777" w:rsidR="00F53987" w:rsidRDefault="001D27B3">
            <w:pPr>
              <w:widowControl/>
              <w:spacing w:line="260" w:lineRule="exac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医学检验技术</w:t>
            </w:r>
          </w:p>
        </w:tc>
        <w:tc>
          <w:tcPr>
            <w:tcW w:w="5592" w:type="dxa"/>
            <w:tcMar>
              <w:top w:w="15" w:type="dxa"/>
              <w:left w:w="15" w:type="dxa"/>
              <w:right w:w="15" w:type="dxa"/>
            </w:tcMar>
            <w:vAlign w:val="center"/>
          </w:tcPr>
          <w:p w14:paraId="5335D60A" w14:textId="77777777" w:rsidR="00F53987" w:rsidRDefault="001D27B3">
            <w:pPr>
              <w:widowControl/>
              <w:spacing w:line="260" w:lineRule="exact"/>
              <w:jc w:val="left"/>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1.1986年1月1日及以后出生；</w:t>
            </w:r>
          </w:p>
          <w:p w14:paraId="53612987" w14:textId="77777777" w:rsidR="00F53987" w:rsidRDefault="001D27B3">
            <w:pPr>
              <w:widowControl/>
              <w:spacing w:line="260" w:lineRule="exact"/>
              <w:rPr>
                <w:rFonts w:ascii="方正仿宋简体" w:eastAsia="方正仿宋简体" w:hAnsi="方正仿宋简体" w:cs="方正仿宋简体"/>
                <w:kern w:val="0"/>
                <w:szCs w:val="21"/>
                <w:lang w:bidi="ar"/>
              </w:rPr>
            </w:pPr>
            <w:r>
              <w:rPr>
                <w:rFonts w:ascii="方正仿宋简体" w:eastAsia="方正仿宋简体" w:hAnsi="方正仿宋简体" w:cs="方正仿宋简体" w:hint="eastAsia"/>
                <w:szCs w:val="21"/>
              </w:rPr>
              <w:t>2.具有临床医学检验技术资格证书，其中取得中级卫生专业技术资格的，年龄可放宽到1981年1月1日及以后出生。</w:t>
            </w:r>
          </w:p>
        </w:tc>
        <w:tc>
          <w:tcPr>
            <w:tcW w:w="1925" w:type="dxa"/>
            <w:tcMar>
              <w:top w:w="15" w:type="dxa"/>
              <w:left w:w="15" w:type="dxa"/>
              <w:right w:w="15" w:type="dxa"/>
            </w:tcMar>
            <w:vAlign w:val="center"/>
          </w:tcPr>
          <w:p w14:paraId="51830F76" w14:textId="77777777" w:rsidR="00F53987" w:rsidRDefault="00F53987">
            <w:pPr>
              <w:widowControl/>
              <w:spacing w:line="260" w:lineRule="exact"/>
              <w:jc w:val="center"/>
              <w:rPr>
                <w:rFonts w:ascii="方正仿宋简体" w:eastAsia="方正仿宋简体" w:hAnsi="方正仿宋简体" w:cs="方正仿宋简体"/>
                <w:szCs w:val="21"/>
              </w:rPr>
            </w:pPr>
          </w:p>
        </w:tc>
      </w:tr>
      <w:tr w:rsidR="00F53987" w14:paraId="30FE887A" w14:textId="77777777">
        <w:trPr>
          <w:trHeight w:val="640"/>
        </w:trPr>
        <w:tc>
          <w:tcPr>
            <w:tcW w:w="3646" w:type="dxa"/>
            <w:gridSpan w:val="4"/>
            <w:tcMar>
              <w:top w:w="15" w:type="dxa"/>
              <w:left w:w="15" w:type="dxa"/>
              <w:right w:w="15" w:type="dxa"/>
            </w:tcMar>
            <w:vAlign w:val="center"/>
          </w:tcPr>
          <w:p w14:paraId="70FBB9D4" w14:textId="77777777" w:rsidR="00F53987" w:rsidRDefault="001D27B3">
            <w:pPr>
              <w:widowControl/>
              <w:spacing w:line="260" w:lineRule="exact"/>
              <w:jc w:val="center"/>
              <w:textAlignment w:val="center"/>
              <w:rPr>
                <w:rFonts w:ascii="方正仿宋简体" w:eastAsia="方正仿宋简体" w:hAnsi="方正仿宋简体" w:cs="方正仿宋简体"/>
                <w:szCs w:val="21"/>
              </w:rPr>
            </w:pPr>
            <w:r>
              <w:rPr>
                <w:rFonts w:ascii="方正仿宋简体" w:eastAsia="方正仿宋简体" w:hAnsi="方正仿宋简体" w:cs="方正仿宋简体" w:hint="eastAsia"/>
                <w:kern w:val="0"/>
                <w:szCs w:val="21"/>
                <w:lang w:bidi="ar"/>
              </w:rPr>
              <w:t>合计</w:t>
            </w:r>
          </w:p>
        </w:tc>
        <w:tc>
          <w:tcPr>
            <w:tcW w:w="11025" w:type="dxa"/>
            <w:gridSpan w:val="6"/>
            <w:tcMar>
              <w:top w:w="15" w:type="dxa"/>
              <w:left w:w="15" w:type="dxa"/>
              <w:right w:w="15" w:type="dxa"/>
            </w:tcMar>
            <w:vAlign w:val="center"/>
          </w:tcPr>
          <w:p w14:paraId="0414E76A" w14:textId="77777777" w:rsidR="00F53987" w:rsidRDefault="001D27B3">
            <w:pPr>
              <w:widowControl/>
              <w:spacing w:line="260" w:lineRule="exact"/>
              <w:jc w:val="center"/>
              <w:rPr>
                <w:rFonts w:ascii="方正仿宋简体" w:eastAsia="方正仿宋简体" w:hAnsi="方正仿宋简体" w:cs="方正仿宋简体"/>
                <w:kern w:val="0"/>
                <w:szCs w:val="21"/>
                <w:lang w:bidi="ar"/>
              </w:rPr>
            </w:pPr>
            <w:r>
              <w:rPr>
                <w:rFonts w:ascii="方正仿宋简体" w:eastAsia="方正仿宋简体" w:hAnsi="方正仿宋简体" w:cs="方正仿宋简体" w:hint="eastAsia"/>
                <w:kern w:val="0"/>
                <w:szCs w:val="21"/>
                <w:lang w:bidi="ar"/>
              </w:rPr>
              <w:t>54</w:t>
            </w:r>
          </w:p>
        </w:tc>
      </w:tr>
    </w:tbl>
    <w:p w14:paraId="2FC6884A" w14:textId="77777777" w:rsidR="00F53987" w:rsidRDefault="00F53987"/>
    <w:p w14:paraId="6E673BCC" w14:textId="77777777" w:rsidR="00F53987" w:rsidRDefault="00F53987"/>
    <w:sectPr w:rsidR="00F53987">
      <w:pgSz w:w="16838" w:h="11906" w:orient="landscape"/>
      <w:pgMar w:top="1380" w:right="1440" w:bottom="1286"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B4DCEB"/>
    <w:multiLevelType w:val="singleLevel"/>
    <w:tmpl w:val="FFB4DCEB"/>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51317BB"/>
    <w:rsid w:val="001D27B3"/>
    <w:rsid w:val="005155A9"/>
    <w:rsid w:val="008A589D"/>
    <w:rsid w:val="00F53987"/>
    <w:rsid w:val="02282028"/>
    <w:rsid w:val="05911376"/>
    <w:rsid w:val="05DE6F43"/>
    <w:rsid w:val="06893B5D"/>
    <w:rsid w:val="075F7CAF"/>
    <w:rsid w:val="0ACD05EC"/>
    <w:rsid w:val="0ADD7EBD"/>
    <w:rsid w:val="0ECE4DE9"/>
    <w:rsid w:val="0EED327B"/>
    <w:rsid w:val="10E001AD"/>
    <w:rsid w:val="125C2280"/>
    <w:rsid w:val="1C7D4BD9"/>
    <w:rsid w:val="1D2B3220"/>
    <w:rsid w:val="1F9467FC"/>
    <w:rsid w:val="202139D3"/>
    <w:rsid w:val="20B32EE4"/>
    <w:rsid w:val="20BD648B"/>
    <w:rsid w:val="221631DA"/>
    <w:rsid w:val="24AD6C17"/>
    <w:rsid w:val="27D41E54"/>
    <w:rsid w:val="2A762305"/>
    <w:rsid w:val="2B52419E"/>
    <w:rsid w:val="2C9440EE"/>
    <w:rsid w:val="2F012DAD"/>
    <w:rsid w:val="320D529B"/>
    <w:rsid w:val="33B317B8"/>
    <w:rsid w:val="351317BB"/>
    <w:rsid w:val="3B6F3A9A"/>
    <w:rsid w:val="41E31FDE"/>
    <w:rsid w:val="433B4AD9"/>
    <w:rsid w:val="443E1131"/>
    <w:rsid w:val="46830E00"/>
    <w:rsid w:val="49FF4186"/>
    <w:rsid w:val="4C6236AC"/>
    <w:rsid w:val="510B6C9D"/>
    <w:rsid w:val="52201CBE"/>
    <w:rsid w:val="580443D4"/>
    <w:rsid w:val="5A0A13B5"/>
    <w:rsid w:val="5C3B26CA"/>
    <w:rsid w:val="631F634A"/>
    <w:rsid w:val="63EF6915"/>
    <w:rsid w:val="67B51297"/>
    <w:rsid w:val="68032789"/>
    <w:rsid w:val="6ACE3C1E"/>
    <w:rsid w:val="76586F21"/>
    <w:rsid w:val="7683620E"/>
    <w:rsid w:val="7949048D"/>
    <w:rsid w:val="7AF22F07"/>
    <w:rsid w:val="7C466A72"/>
    <w:rsid w:val="7DCC1A0E"/>
    <w:rsid w:val="7EC97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52155"/>
  <w15:docId w15:val="{4418CA74-EFB2-4271-9798-A3F1D77C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等线" w:eastAsia="等线" w:hAnsi="等线"/>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qFormat/>
    <w:rPr>
      <w:sz w:val="18"/>
    </w:rPr>
  </w:style>
  <w:style w:type="paragraph" w:styleId="a4">
    <w:name w:val="footer"/>
    <w:basedOn w:val="a"/>
    <w:uiPriority w:val="99"/>
    <w:unhideWhenUsed/>
    <w:qFormat/>
    <w:pPr>
      <w:tabs>
        <w:tab w:val="center" w:pos="4153"/>
        <w:tab w:val="right" w:pos="8306"/>
      </w:tabs>
      <w:snapToGrid w:val="0"/>
      <w:jc w:val="left"/>
    </w:pPr>
    <w:rPr>
      <w:sz w:val="18"/>
      <w:szCs w:val="18"/>
    </w:rPr>
  </w:style>
  <w:style w:type="table" w:styleId="a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basedOn w:val="a1"/>
    <w:qFormat/>
    <w:rPr>
      <w:rFonts w:ascii="方正仿宋简体" w:eastAsia="方正仿宋简体" w:hAnsi="方正仿宋简体" w:cs="方正仿宋简体" w:hint="eastAsia"/>
      <w:color w:val="000000"/>
      <w:sz w:val="20"/>
      <w:szCs w:val="20"/>
      <w:u w:val="none"/>
    </w:rPr>
  </w:style>
  <w:style w:type="character" w:customStyle="1" w:styleId="font41">
    <w:name w:val="font41"/>
    <w:basedOn w:val="a1"/>
    <w:qFormat/>
    <w:rPr>
      <w:rFonts w:ascii="方正仿宋简体" w:eastAsia="方正仿宋简体" w:hAnsi="方正仿宋简体" w:cs="方正仿宋简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919</Words>
  <Characters>5241</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liaoguifang</dc:creator>
  <cp:lastModifiedBy>董 馨雨</cp:lastModifiedBy>
  <cp:revision>4</cp:revision>
  <cp:lastPrinted>2020-09-03T06:58:00Z</cp:lastPrinted>
  <dcterms:created xsi:type="dcterms:W3CDTF">2020-08-17T06:29:00Z</dcterms:created>
  <dcterms:modified xsi:type="dcterms:W3CDTF">2021-03-09T08:49:00Z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KSOSaveFontToCloudKey">
    <vt:lpwstr>504620850_btnclosed</vt:lpwstr>
  </property>
</Properties>
</file>